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25332" w:rsidRPr="008F18B4" w:rsidRDefault="00984350" w:rsidP="008F18B4">
      <w:pPr>
        <w:jc w:val="center"/>
        <w:rPr>
          <w:rFonts w:cs="Times New Roman"/>
          <w:b/>
          <w:i/>
          <w:sz w:val="32"/>
          <w:szCs w:val="24"/>
        </w:rPr>
      </w:pPr>
      <w:r w:rsidRPr="008F18B4">
        <w:rPr>
          <w:rFonts w:cs="Times New Roman"/>
          <w:b/>
          <w:i/>
          <w:sz w:val="32"/>
          <w:szCs w:val="24"/>
        </w:rPr>
        <w:t>Никодимка-</w:t>
      </w:r>
      <w:r w:rsidR="00446940" w:rsidRPr="008F18B4">
        <w:rPr>
          <w:rFonts w:cs="Times New Roman"/>
          <w:b/>
          <w:i/>
          <w:sz w:val="32"/>
          <w:szCs w:val="24"/>
        </w:rPr>
        <w:t>Кожа</w:t>
      </w:r>
      <w:r w:rsidRPr="008F18B4">
        <w:rPr>
          <w:rFonts w:cs="Times New Roman"/>
          <w:b/>
          <w:i/>
          <w:sz w:val="32"/>
          <w:szCs w:val="24"/>
        </w:rPr>
        <w:t xml:space="preserve"> </w:t>
      </w:r>
      <w:r w:rsidRPr="008F18B4">
        <w:rPr>
          <w:b/>
          <w:i/>
          <w:sz w:val="32"/>
        </w:rPr>
        <w:t>от Лудозера до Порога на Онеге</w:t>
      </w:r>
      <w:r w:rsidR="005F003B" w:rsidRPr="008F18B4">
        <w:rPr>
          <w:b/>
          <w:i/>
          <w:sz w:val="32"/>
        </w:rPr>
        <w:t>.</w:t>
      </w:r>
    </w:p>
    <w:p w:rsidR="008F18B4" w:rsidRDefault="00114D12" w:rsidP="00F52F5E">
      <w:r w:rsidRPr="00DC4799">
        <w:t>Река Никодимка, прежде называлась Хузьюга</w:t>
      </w:r>
      <w:r w:rsidR="005F003B">
        <w:t>.</w:t>
      </w:r>
    </w:p>
    <w:p w:rsidR="00984350" w:rsidRDefault="00F81240" w:rsidP="00F52F5E">
      <w:r w:rsidRPr="00DC4799">
        <w:t>Заброска</w:t>
      </w:r>
      <w:r w:rsidR="00DC4799">
        <w:t xml:space="preserve"> 30.</w:t>
      </w:r>
      <w:r w:rsidR="00F01614">
        <w:t>07.21</w:t>
      </w:r>
      <w:r w:rsidR="00984350">
        <w:br/>
      </w:r>
      <w:r w:rsidRPr="00DC4799">
        <w:t>Москва</w:t>
      </w:r>
      <w:r w:rsidR="00DC4799" w:rsidRPr="00DC4799">
        <w:t>–</w:t>
      </w:r>
      <w:r w:rsidRPr="00DC4799">
        <w:t xml:space="preserve"> </w:t>
      </w:r>
      <w:r w:rsidR="0090127D" w:rsidRPr="00DC4799">
        <w:t>Обозерская</w:t>
      </w:r>
      <w:r w:rsidR="00DC4799" w:rsidRPr="00DC4799">
        <w:t xml:space="preserve"> 20-25 – 14-</w:t>
      </w:r>
      <w:r w:rsidR="00DC4799">
        <w:t xml:space="preserve">49, Обозерская – Нименга </w:t>
      </w:r>
      <w:r w:rsidRPr="00DC4799">
        <w:t>21-</w:t>
      </w:r>
      <w:r w:rsidR="00DC4799" w:rsidRPr="00DC4799">
        <w:t>13 – 00-</w:t>
      </w:r>
      <w:r w:rsidR="00DC4799">
        <w:t>03</w:t>
      </w:r>
      <w:r w:rsidR="00F01614">
        <w:t xml:space="preserve"> (01.08.21)</w:t>
      </w:r>
    </w:p>
    <w:p w:rsidR="00984350" w:rsidRDefault="00DC4799" w:rsidP="00F52F5E">
      <w:r>
        <w:t>Выброска</w:t>
      </w:r>
      <w:r w:rsidR="00F01614">
        <w:t xml:space="preserve"> 14.08.21</w:t>
      </w:r>
      <w:r w:rsidR="00984350">
        <w:br/>
      </w:r>
      <w:r w:rsidRPr="00DC4799">
        <w:t>Москва – Беломорск</w:t>
      </w:r>
      <w:r>
        <w:t xml:space="preserve"> 23-04 –</w:t>
      </w:r>
      <w:r w:rsidR="00F01614">
        <w:t xml:space="preserve"> </w:t>
      </w:r>
      <w:r>
        <w:t>4-40, Беломорск – Москва 7-57 – 7-19</w:t>
      </w:r>
      <w:r w:rsidR="00F01614">
        <w:t xml:space="preserve"> (16.08.21)</w:t>
      </w:r>
    </w:p>
    <w:p w:rsidR="007D29D8" w:rsidRDefault="0090127D" w:rsidP="00F52F5E">
      <w:pPr>
        <w:rPr>
          <w:color w:val="000000"/>
        </w:rPr>
      </w:pPr>
      <w:r w:rsidRPr="00DC4799">
        <w:rPr>
          <w:color w:val="000000"/>
        </w:rPr>
        <w:t xml:space="preserve">Глава администрации </w:t>
      </w:r>
      <w:r w:rsidR="00F01614" w:rsidRPr="00DC4799">
        <w:rPr>
          <w:color w:val="000000"/>
        </w:rPr>
        <w:t>Малошуйка</w:t>
      </w:r>
      <w:r w:rsidR="00F01614">
        <w:rPr>
          <w:color w:val="000000"/>
        </w:rPr>
        <w:t xml:space="preserve">: </w:t>
      </w:r>
      <w:r w:rsidR="00DC4799" w:rsidRPr="00DC4799">
        <w:rPr>
          <w:color w:val="000000"/>
        </w:rPr>
        <w:t>Юрий Михайлович</w:t>
      </w:r>
      <w:r w:rsidR="00425332">
        <w:rPr>
          <w:color w:val="000000"/>
        </w:rPr>
        <w:br/>
      </w:r>
      <w:r w:rsidR="00DC4799" w:rsidRPr="00DC4799">
        <w:rPr>
          <w:color w:val="000000"/>
        </w:rPr>
        <w:t>Водитель</w:t>
      </w:r>
      <w:r w:rsidR="00DC4799">
        <w:rPr>
          <w:color w:val="000000"/>
        </w:rPr>
        <w:t xml:space="preserve"> </w:t>
      </w:r>
      <w:r w:rsidR="00DC4799">
        <w:rPr>
          <w:color w:val="000000"/>
        </w:rPr>
        <w:tab/>
        <w:t>Николай Аркадьевич Сорокасабель</w:t>
      </w:r>
      <w:r w:rsidR="00DC4799">
        <w:rPr>
          <w:color w:val="000000"/>
        </w:rPr>
        <w:tab/>
        <w:t>8-981-558-4516</w:t>
      </w:r>
      <w:r w:rsidR="007D29D8">
        <w:rPr>
          <w:color w:val="000000"/>
        </w:rPr>
        <w:br/>
        <w:t xml:space="preserve"> </w:t>
      </w:r>
      <w:r w:rsidR="007D29D8">
        <w:rPr>
          <w:color w:val="000000"/>
        </w:rPr>
        <w:tab/>
      </w:r>
      <w:r w:rsidR="007D29D8">
        <w:rPr>
          <w:color w:val="000000"/>
        </w:rPr>
        <w:tab/>
      </w:r>
      <w:r w:rsidR="007D29D8">
        <w:rPr>
          <w:color w:val="000000"/>
        </w:rPr>
        <w:tab/>
      </w:r>
      <w:r w:rsidR="007D29D8">
        <w:rPr>
          <w:color w:val="000000"/>
        </w:rPr>
        <w:tab/>
      </w:r>
      <w:r w:rsidR="007D29D8">
        <w:rPr>
          <w:color w:val="000000"/>
        </w:rPr>
        <w:tab/>
        <w:t>Вотсап</w:t>
      </w:r>
      <w:r w:rsidR="007D29D8">
        <w:rPr>
          <w:color w:val="000000"/>
        </w:rPr>
        <w:tab/>
      </w:r>
      <w:r w:rsidR="007D29D8">
        <w:rPr>
          <w:color w:val="000000"/>
        </w:rPr>
        <w:tab/>
      </w:r>
      <w:r w:rsidR="007D29D8" w:rsidRPr="007D29D8">
        <w:rPr>
          <w:color w:val="000000"/>
        </w:rPr>
        <w:t>7 911 871-29-90</w:t>
      </w:r>
    </w:p>
    <w:p w:rsidR="008A751F" w:rsidRDefault="00DC4799" w:rsidP="00F52F5E">
      <w:pPr>
        <w:rPr>
          <w:color w:val="000000"/>
          <w:sz w:val="20"/>
        </w:rPr>
      </w:pPr>
      <w:r>
        <w:rPr>
          <w:color w:val="000000"/>
        </w:rPr>
        <w:tab/>
      </w:r>
      <w:r w:rsidRPr="00DD0E18">
        <w:rPr>
          <w:color w:val="000000"/>
        </w:rPr>
        <w:tab/>
      </w:r>
    </w:p>
    <w:p w:rsidR="008A751F" w:rsidRPr="008A751F" w:rsidRDefault="008A751F" w:rsidP="00F52F5E">
      <w:pPr>
        <w:rPr>
          <w:rFonts w:ascii="Arial Narrow" w:hAnsi="Arial Narrow"/>
          <w:color w:val="000000"/>
          <w:sz w:val="16"/>
          <w:szCs w:val="16"/>
        </w:rPr>
      </w:pPr>
    </w:p>
    <w:tbl>
      <w:tblPr>
        <w:tblW w:w="8712" w:type="dxa"/>
        <w:tblInd w:w="-147" w:type="dxa"/>
        <w:tblLook w:val="04A0" w:firstRow="1" w:lastRow="0" w:firstColumn="1" w:lastColumn="0" w:noHBand="0" w:noVBand="1"/>
      </w:tblPr>
      <w:tblGrid>
        <w:gridCol w:w="363"/>
        <w:gridCol w:w="1400"/>
        <w:gridCol w:w="362"/>
        <w:gridCol w:w="362"/>
        <w:gridCol w:w="362"/>
        <w:gridCol w:w="821"/>
        <w:gridCol w:w="686"/>
        <w:gridCol w:w="457"/>
        <w:gridCol w:w="896"/>
        <w:gridCol w:w="954"/>
        <w:gridCol w:w="793"/>
        <w:gridCol w:w="565"/>
        <w:gridCol w:w="691"/>
      </w:tblGrid>
      <w:tr w:rsidR="008A751F" w:rsidRPr="008A751F" w:rsidTr="008A751F">
        <w:trPr>
          <w:trHeight w:val="1440"/>
        </w:trPr>
        <w:tc>
          <w:tcPr>
            <w:tcW w:w="3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A751F" w:rsidRPr="008A751F" w:rsidRDefault="008A751F" w:rsidP="008A751F">
            <w:pPr>
              <w:spacing w:after="0" w:line="240" w:lineRule="auto"/>
              <w:jc w:val="center"/>
              <w:rPr>
                <w:rFonts w:ascii="Arial Narrow" w:eastAsia="Times New Roman" w:hAnsi="Arial Narrow" w:cs="Times New Roman"/>
                <w:b/>
                <w:bCs/>
                <w:sz w:val="16"/>
                <w:szCs w:val="16"/>
                <w:lang w:eastAsia="ru-RU"/>
              </w:rPr>
            </w:pPr>
            <w:r w:rsidRPr="008A751F">
              <w:rPr>
                <w:rFonts w:ascii="Arial Narrow" w:eastAsia="Times New Roman" w:hAnsi="Arial Narrow" w:cs="Times New Roman"/>
                <w:b/>
                <w:bCs/>
                <w:sz w:val="16"/>
                <w:szCs w:val="16"/>
                <w:lang w:eastAsia="ru-RU"/>
              </w:rPr>
              <w:t>№</w:t>
            </w:r>
          </w:p>
        </w:tc>
        <w:tc>
          <w:tcPr>
            <w:tcW w:w="1400" w:type="dxa"/>
            <w:tcBorders>
              <w:top w:val="single" w:sz="4" w:space="0" w:color="auto"/>
              <w:left w:val="nil"/>
              <w:bottom w:val="single" w:sz="4" w:space="0" w:color="auto"/>
              <w:right w:val="single" w:sz="4" w:space="0" w:color="auto"/>
            </w:tcBorders>
            <w:shd w:val="clear" w:color="auto" w:fill="auto"/>
            <w:vAlign w:val="center"/>
            <w:hideMark/>
          </w:tcPr>
          <w:p w:rsidR="008A751F" w:rsidRPr="008A751F" w:rsidRDefault="008A751F" w:rsidP="008A751F">
            <w:pPr>
              <w:spacing w:after="0" w:line="240" w:lineRule="auto"/>
              <w:jc w:val="center"/>
              <w:rPr>
                <w:rFonts w:ascii="Arial Narrow" w:eastAsia="Times New Roman" w:hAnsi="Arial Narrow" w:cs="Times New Roman"/>
                <w:b/>
                <w:bCs/>
                <w:sz w:val="16"/>
                <w:szCs w:val="16"/>
                <w:lang w:eastAsia="ru-RU"/>
              </w:rPr>
            </w:pPr>
            <w:r w:rsidRPr="008A751F">
              <w:rPr>
                <w:rFonts w:ascii="Arial Narrow" w:eastAsia="Times New Roman" w:hAnsi="Arial Narrow" w:cs="Times New Roman"/>
                <w:b/>
                <w:bCs/>
                <w:sz w:val="16"/>
                <w:szCs w:val="16"/>
                <w:lang w:eastAsia="ru-RU"/>
              </w:rPr>
              <w:t>Продукт</w:t>
            </w:r>
          </w:p>
        </w:tc>
        <w:tc>
          <w:tcPr>
            <w:tcW w:w="362" w:type="dxa"/>
            <w:tcBorders>
              <w:top w:val="single" w:sz="4" w:space="0" w:color="auto"/>
              <w:left w:val="nil"/>
              <w:bottom w:val="single" w:sz="4" w:space="0" w:color="auto"/>
              <w:right w:val="single" w:sz="4" w:space="0" w:color="auto"/>
            </w:tcBorders>
            <w:shd w:val="clear" w:color="auto" w:fill="auto"/>
            <w:vAlign w:val="center"/>
            <w:hideMark/>
          </w:tcPr>
          <w:p w:rsidR="008A751F" w:rsidRPr="008A751F" w:rsidRDefault="008A751F" w:rsidP="008A751F">
            <w:pPr>
              <w:spacing w:after="0" w:line="240" w:lineRule="auto"/>
              <w:jc w:val="center"/>
              <w:rPr>
                <w:rFonts w:ascii="Arial Narrow" w:eastAsia="Times New Roman" w:hAnsi="Arial Narrow" w:cs="Times New Roman"/>
                <w:b/>
                <w:bCs/>
                <w:sz w:val="16"/>
                <w:szCs w:val="16"/>
                <w:lang w:eastAsia="ru-RU"/>
              </w:rPr>
            </w:pPr>
            <w:r w:rsidRPr="008A751F">
              <w:rPr>
                <w:rFonts w:ascii="Arial Narrow" w:eastAsia="Times New Roman" w:hAnsi="Arial Narrow" w:cs="Times New Roman"/>
                <w:b/>
                <w:bCs/>
                <w:sz w:val="16"/>
                <w:szCs w:val="16"/>
                <w:lang w:eastAsia="ru-RU"/>
              </w:rPr>
              <w:t>З</w:t>
            </w:r>
          </w:p>
        </w:tc>
        <w:tc>
          <w:tcPr>
            <w:tcW w:w="362" w:type="dxa"/>
            <w:tcBorders>
              <w:top w:val="single" w:sz="4" w:space="0" w:color="auto"/>
              <w:left w:val="nil"/>
              <w:bottom w:val="single" w:sz="4" w:space="0" w:color="auto"/>
              <w:right w:val="single" w:sz="4" w:space="0" w:color="auto"/>
            </w:tcBorders>
            <w:shd w:val="clear" w:color="auto" w:fill="auto"/>
            <w:vAlign w:val="center"/>
            <w:hideMark/>
          </w:tcPr>
          <w:p w:rsidR="008A751F" w:rsidRPr="008A751F" w:rsidRDefault="008A751F" w:rsidP="008A751F">
            <w:pPr>
              <w:spacing w:after="0" w:line="240" w:lineRule="auto"/>
              <w:jc w:val="center"/>
              <w:rPr>
                <w:rFonts w:ascii="Arial Narrow" w:eastAsia="Times New Roman" w:hAnsi="Arial Narrow" w:cs="Times New Roman"/>
                <w:b/>
                <w:bCs/>
                <w:sz w:val="16"/>
                <w:szCs w:val="16"/>
                <w:lang w:eastAsia="ru-RU"/>
              </w:rPr>
            </w:pPr>
            <w:r w:rsidRPr="008A751F">
              <w:rPr>
                <w:rFonts w:ascii="Arial Narrow" w:eastAsia="Times New Roman" w:hAnsi="Arial Narrow" w:cs="Times New Roman"/>
                <w:b/>
                <w:bCs/>
                <w:sz w:val="16"/>
                <w:szCs w:val="16"/>
                <w:lang w:eastAsia="ru-RU"/>
              </w:rPr>
              <w:t>О</w:t>
            </w:r>
          </w:p>
        </w:tc>
        <w:tc>
          <w:tcPr>
            <w:tcW w:w="362" w:type="dxa"/>
            <w:tcBorders>
              <w:top w:val="single" w:sz="4" w:space="0" w:color="auto"/>
              <w:left w:val="nil"/>
              <w:bottom w:val="single" w:sz="4" w:space="0" w:color="auto"/>
              <w:right w:val="single" w:sz="4" w:space="0" w:color="auto"/>
            </w:tcBorders>
            <w:shd w:val="clear" w:color="auto" w:fill="auto"/>
            <w:vAlign w:val="center"/>
            <w:hideMark/>
          </w:tcPr>
          <w:p w:rsidR="008A751F" w:rsidRPr="008A751F" w:rsidRDefault="008A751F" w:rsidP="008A751F">
            <w:pPr>
              <w:spacing w:after="0" w:line="240" w:lineRule="auto"/>
              <w:jc w:val="center"/>
              <w:rPr>
                <w:rFonts w:ascii="Arial Narrow" w:eastAsia="Times New Roman" w:hAnsi="Arial Narrow" w:cs="Times New Roman"/>
                <w:b/>
                <w:bCs/>
                <w:sz w:val="16"/>
                <w:szCs w:val="16"/>
                <w:lang w:eastAsia="ru-RU"/>
              </w:rPr>
            </w:pPr>
            <w:r w:rsidRPr="008A751F">
              <w:rPr>
                <w:rFonts w:ascii="Arial Narrow" w:eastAsia="Times New Roman" w:hAnsi="Arial Narrow" w:cs="Times New Roman"/>
                <w:b/>
                <w:bCs/>
                <w:sz w:val="16"/>
                <w:szCs w:val="16"/>
                <w:lang w:eastAsia="ru-RU"/>
              </w:rPr>
              <w:t>У</w:t>
            </w:r>
          </w:p>
        </w:tc>
        <w:tc>
          <w:tcPr>
            <w:tcW w:w="821" w:type="dxa"/>
            <w:tcBorders>
              <w:top w:val="single" w:sz="4" w:space="0" w:color="auto"/>
              <w:left w:val="nil"/>
              <w:bottom w:val="single" w:sz="4" w:space="0" w:color="auto"/>
              <w:right w:val="single" w:sz="4" w:space="0" w:color="auto"/>
            </w:tcBorders>
            <w:shd w:val="clear" w:color="auto" w:fill="auto"/>
            <w:vAlign w:val="center"/>
            <w:hideMark/>
          </w:tcPr>
          <w:p w:rsidR="008A751F" w:rsidRPr="008A751F" w:rsidRDefault="008A751F" w:rsidP="008A751F">
            <w:pPr>
              <w:spacing w:after="0" w:line="240" w:lineRule="auto"/>
              <w:jc w:val="center"/>
              <w:rPr>
                <w:rFonts w:ascii="Arial Narrow" w:eastAsia="Times New Roman" w:hAnsi="Arial Narrow" w:cs="Times New Roman"/>
                <w:b/>
                <w:bCs/>
                <w:sz w:val="16"/>
                <w:szCs w:val="16"/>
                <w:lang w:eastAsia="ru-RU"/>
              </w:rPr>
            </w:pPr>
            <w:r w:rsidRPr="008A751F">
              <w:rPr>
                <w:rFonts w:ascii="Arial Narrow" w:eastAsia="Times New Roman" w:hAnsi="Arial Narrow" w:cs="Times New Roman"/>
                <w:b/>
                <w:bCs/>
                <w:sz w:val="16"/>
                <w:szCs w:val="16"/>
                <w:lang w:eastAsia="ru-RU"/>
              </w:rPr>
              <w:t>Расход на одну еду на человека</w:t>
            </w:r>
          </w:p>
        </w:tc>
        <w:tc>
          <w:tcPr>
            <w:tcW w:w="686" w:type="dxa"/>
            <w:tcBorders>
              <w:top w:val="single" w:sz="4" w:space="0" w:color="auto"/>
              <w:left w:val="nil"/>
              <w:bottom w:val="single" w:sz="4" w:space="0" w:color="auto"/>
              <w:right w:val="single" w:sz="4" w:space="0" w:color="auto"/>
            </w:tcBorders>
            <w:shd w:val="clear" w:color="auto" w:fill="auto"/>
            <w:vAlign w:val="center"/>
            <w:hideMark/>
          </w:tcPr>
          <w:p w:rsidR="008A751F" w:rsidRPr="008A751F" w:rsidRDefault="008A751F" w:rsidP="008A751F">
            <w:pPr>
              <w:spacing w:after="0" w:line="240" w:lineRule="auto"/>
              <w:jc w:val="center"/>
              <w:rPr>
                <w:rFonts w:ascii="Arial Narrow" w:eastAsia="Times New Roman" w:hAnsi="Arial Narrow" w:cs="Times New Roman"/>
                <w:b/>
                <w:bCs/>
                <w:sz w:val="16"/>
                <w:szCs w:val="16"/>
                <w:lang w:eastAsia="ru-RU"/>
              </w:rPr>
            </w:pPr>
            <w:r w:rsidRPr="008A751F">
              <w:rPr>
                <w:rFonts w:ascii="Arial Narrow" w:eastAsia="Times New Roman" w:hAnsi="Arial Narrow" w:cs="Times New Roman"/>
                <w:b/>
                <w:bCs/>
                <w:sz w:val="16"/>
                <w:szCs w:val="16"/>
                <w:lang w:eastAsia="ru-RU"/>
              </w:rPr>
              <w:t>Расход на одну еду на всех</w:t>
            </w:r>
          </w:p>
        </w:tc>
        <w:tc>
          <w:tcPr>
            <w:tcW w:w="457" w:type="dxa"/>
            <w:tcBorders>
              <w:top w:val="single" w:sz="4" w:space="0" w:color="auto"/>
              <w:left w:val="nil"/>
              <w:bottom w:val="single" w:sz="4" w:space="0" w:color="auto"/>
              <w:right w:val="single" w:sz="4" w:space="0" w:color="auto"/>
            </w:tcBorders>
            <w:shd w:val="clear" w:color="auto" w:fill="auto"/>
            <w:vAlign w:val="center"/>
            <w:hideMark/>
          </w:tcPr>
          <w:p w:rsidR="008A751F" w:rsidRPr="008A751F" w:rsidRDefault="008A751F" w:rsidP="008A751F">
            <w:pPr>
              <w:spacing w:after="0" w:line="240" w:lineRule="auto"/>
              <w:jc w:val="center"/>
              <w:rPr>
                <w:rFonts w:ascii="Arial Narrow" w:eastAsia="Times New Roman" w:hAnsi="Arial Narrow" w:cs="Times New Roman"/>
                <w:b/>
                <w:bCs/>
                <w:sz w:val="16"/>
                <w:szCs w:val="16"/>
                <w:lang w:eastAsia="ru-RU"/>
              </w:rPr>
            </w:pPr>
            <w:r w:rsidRPr="008A751F">
              <w:rPr>
                <w:rFonts w:ascii="Arial Narrow" w:eastAsia="Times New Roman" w:hAnsi="Arial Narrow" w:cs="Times New Roman"/>
                <w:b/>
                <w:bCs/>
                <w:sz w:val="16"/>
                <w:szCs w:val="16"/>
                <w:lang w:eastAsia="ru-RU"/>
              </w:rPr>
              <w:t>Вес ед.</w:t>
            </w:r>
          </w:p>
        </w:tc>
        <w:tc>
          <w:tcPr>
            <w:tcW w:w="896" w:type="dxa"/>
            <w:tcBorders>
              <w:top w:val="single" w:sz="4" w:space="0" w:color="auto"/>
              <w:left w:val="nil"/>
              <w:bottom w:val="single" w:sz="4" w:space="0" w:color="auto"/>
              <w:right w:val="single" w:sz="4" w:space="0" w:color="auto"/>
            </w:tcBorders>
            <w:shd w:val="clear" w:color="auto" w:fill="auto"/>
            <w:vAlign w:val="center"/>
            <w:hideMark/>
          </w:tcPr>
          <w:p w:rsidR="008A751F" w:rsidRPr="008A751F" w:rsidRDefault="008A751F" w:rsidP="008A751F">
            <w:pPr>
              <w:spacing w:after="0" w:line="240" w:lineRule="auto"/>
              <w:jc w:val="center"/>
              <w:rPr>
                <w:rFonts w:ascii="Arial Narrow" w:eastAsia="Times New Roman" w:hAnsi="Arial Narrow" w:cs="Times New Roman"/>
                <w:b/>
                <w:bCs/>
                <w:sz w:val="16"/>
                <w:szCs w:val="16"/>
                <w:lang w:eastAsia="ru-RU"/>
              </w:rPr>
            </w:pPr>
            <w:r w:rsidRPr="008A751F">
              <w:rPr>
                <w:rFonts w:ascii="Arial Narrow" w:eastAsia="Times New Roman" w:hAnsi="Arial Narrow" w:cs="Times New Roman"/>
                <w:b/>
                <w:bCs/>
                <w:sz w:val="16"/>
                <w:szCs w:val="16"/>
                <w:lang w:eastAsia="ru-RU"/>
              </w:rPr>
              <w:t>Расчетное кол-во, г</w:t>
            </w:r>
          </w:p>
        </w:tc>
        <w:tc>
          <w:tcPr>
            <w:tcW w:w="954" w:type="dxa"/>
            <w:tcBorders>
              <w:top w:val="single" w:sz="4" w:space="0" w:color="auto"/>
              <w:left w:val="nil"/>
              <w:bottom w:val="single" w:sz="4" w:space="0" w:color="auto"/>
              <w:right w:val="single" w:sz="4" w:space="0" w:color="auto"/>
            </w:tcBorders>
            <w:shd w:val="clear" w:color="auto" w:fill="auto"/>
            <w:vAlign w:val="center"/>
            <w:hideMark/>
          </w:tcPr>
          <w:p w:rsidR="008A751F" w:rsidRPr="008A751F" w:rsidRDefault="008A751F" w:rsidP="008A751F">
            <w:pPr>
              <w:spacing w:after="0" w:line="240" w:lineRule="auto"/>
              <w:jc w:val="center"/>
              <w:rPr>
                <w:rFonts w:ascii="Arial Narrow" w:eastAsia="Times New Roman" w:hAnsi="Arial Narrow" w:cs="Times New Roman"/>
                <w:b/>
                <w:bCs/>
                <w:sz w:val="16"/>
                <w:szCs w:val="16"/>
                <w:lang w:eastAsia="ru-RU"/>
              </w:rPr>
            </w:pPr>
            <w:r w:rsidRPr="008A751F">
              <w:rPr>
                <w:rFonts w:ascii="Arial Narrow" w:eastAsia="Times New Roman" w:hAnsi="Arial Narrow" w:cs="Times New Roman"/>
                <w:b/>
                <w:bCs/>
                <w:sz w:val="16"/>
                <w:szCs w:val="16"/>
                <w:lang w:eastAsia="ru-RU"/>
              </w:rPr>
              <w:t>как покупать</w:t>
            </w:r>
          </w:p>
        </w:tc>
        <w:tc>
          <w:tcPr>
            <w:tcW w:w="793" w:type="dxa"/>
            <w:tcBorders>
              <w:top w:val="single" w:sz="4" w:space="0" w:color="auto"/>
              <w:left w:val="nil"/>
              <w:bottom w:val="single" w:sz="4" w:space="0" w:color="auto"/>
              <w:right w:val="single" w:sz="4" w:space="0" w:color="auto"/>
            </w:tcBorders>
            <w:shd w:val="clear" w:color="auto" w:fill="auto"/>
            <w:vAlign w:val="center"/>
            <w:hideMark/>
          </w:tcPr>
          <w:p w:rsidR="008A751F" w:rsidRPr="008A751F" w:rsidRDefault="008A751F" w:rsidP="008A751F">
            <w:pPr>
              <w:spacing w:after="0" w:line="240" w:lineRule="auto"/>
              <w:jc w:val="center"/>
              <w:rPr>
                <w:rFonts w:ascii="Arial Narrow" w:eastAsia="Times New Roman" w:hAnsi="Arial Narrow" w:cs="Times New Roman"/>
                <w:b/>
                <w:bCs/>
                <w:sz w:val="16"/>
                <w:szCs w:val="16"/>
                <w:lang w:eastAsia="ru-RU"/>
              </w:rPr>
            </w:pPr>
            <w:r w:rsidRPr="008A751F">
              <w:rPr>
                <w:rFonts w:ascii="Arial Narrow" w:eastAsia="Times New Roman" w:hAnsi="Arial Narrow" w:cs="Times New Roman"/>
                <w:b/>
                <w:bCs/>
                <w:sz w:val="16"/>
                <w:szCs w:val="16"/>
                <w:lang w:eastAsia="ru-RU"/>
              </w:rPr>
              <w:t> </w:t>
            </w:r>
          </w:p>
        </w:tc>
        <w:tc>
          <w:tcPr>
            <w:tcW w:w="565" w:type="dxa"/>
            <w:tcBorders>
              <w:top w:val="single" w:sz="4" w:space="0" w:color="auto"/>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ккал/г</w:t>
            </w:r>
          </w:p>
        </w:tc>
        <w:tc>
          <w:tcPr>
            <w:tcW w:w="691" w:type="dxa"/>
            <w:tcBorders>
              <w:top w:val="single" w:sz="4" w:space="0" w:color="auto"/>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 </w:t>
            </w:r>
          </w:p>
        </w:tc>
      </w:tr>
      <w:tr w:rsidR="008A751F" w:rsidRPr="008A751F" w:rsidTr="008A751F">
        <w:trPr>
          <w:trHeight w:val="315"/>
        </w:trPr>
        <w:tc>
          <w:tcPr>
            <w:tcW w:w="363" w:type="dxa"/>
            <w:tcBorders>
              <w:top w:val="nil"/>
              <w:left w:val="single" w:sz="4" w:space="0" w:color="auto"/>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right"/>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1</w:t>
            </w:r>
          </w:p>
        </w:tc>
        <w:tc>
          <w:tcPr>
            <w:tcW w:w="1400"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Макароны рожки</w:t>
            </w:r>
          </w:p>
        </w:tc>
        <w:tc>
          <w:tcPr>
            <w:tcW w:w="362"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center"/>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 </w:t>
            </w:r>
          </w:p>
        </w:tc>
        <w:tc>
          <w:tcPr>
            <w:tcW w:w="362"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center"/>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 </w:t>
            </w:r>
          </w:p>
        </w:tc>
        <w:tc>
          <w:tcPr>
            <w:tcW w:w="362"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center"/>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4</w:t>
            </w:r>
          </w:p>
        </w:tc>
        <w:tc>
          <w:tcPr>
            <w:tcW w:w="821"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center"/>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70</w:t>
            </w:r>
          </w:p>
        </w:tc>
        <w:tc>
          <w:tcPr>
            <w:tcW w:w="686"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center"/>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420</w:t>
            </w:r>
          </w:p>
        </w:tc>
        <w:tc>
          <w:tcPr>
            <w:tcW w:w="457"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center"/>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0</w:t>
            </w:r>
          </w:p>
        </w:tc>
        <w:tc>
          <w:tcPr>
            <w:tcW w:w="896"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center"/>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1680</w:t>
            </w:r>
          </w:p>
        </w:tc>
        <w:tc>
          <w:tcPr>
            <w:tcW w:w="954"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center"/>
              <w:rPr>
                <w:rFonts w:ascii="Arial Narrow" w:eastAsia="Times New Roman" w:hAnsi="Arial Narrow" w:cs="Times New Roman"/>
                <w:b/>
                <w:bCs/>
                <w:sz w:val="16"/>
                <w:szCs w:val="16"/>
                <w:lang w:eastAsia="ru-RU"/>
              </w:rPr>
            </w:pPr>
            <w:r w:rsidRPr="008A751F">
              <w:rPr>
                <w:rFonts w:ascii="Arial Narrow" w:eastAsia="Times New Roman" w:hAnsi="Arial Narrow" w:cs="Times New Roman"/>
                <w:b/>
                <w:bCs/>
                <w:sz w:val="16"/>
                <w:szCs w:val="16"/>
                <w:lang w:eastAsia="ru-RU"/>
              </w:rPr>
              <w:t> </w:t>
            </w:r>
          </w:p>
        </w:tc>
        <w:tc>
          <w:tcPr>
            <w:tcW w:w="793"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г</w:t>
            </w:r>
          </w:p>
        </w:tc>
        <w:tc>
          <w:tcPr>
            <w:tcW w:w="565"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right"/>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3</w:t>
            </w:r>
          </w:p>
        </w:tc>
        <w:tc>
          <w:tcPr>
            <w:tcW w:w="691"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right"/>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5040</w:t>
            </w:r>
          </w:p>
        </w:tc>
      </w:tr>
      <w:tr w:rsidR="008A751F" w:rsidRPr="008A751F" w:rsidTr="008A751F">
        <w:trPr>
          <w:trHeight w:val="315"/>
        </w:trPr>
        <w:tc>
          <w:tcPr>
            <w:tcW w:w="363" w:type="dxa"/>
            <w:tcBorders>
              <w:top w:val="nil"/>
              <w:left w:val="single" w:sz="4" w:space="0" w:color="auto"/>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right"/>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2</w:t>
            </w:r>
          </w:p>
        </w:tc>
        <w:tc>
          <w:tcPr>
            <w:tcW w:w="1400"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Рис</w:t>
            </w:r>
          </w:p>
        </w:tc>
        <w:tc>
          <w:tcPr>
            <w:tcW w:w="362"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center"/>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 xml:space="preserve"> </w:t>
            </w:r>
          </w:p>
        </w:tc>
        <w:tc>
          <w:tcPr>
            <w:tcW w:w="362"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center"/>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 </w:t>
            </w:r>
          </w:p>
        </w:tc>
        <w:tc>
          <w:tcPr>
            <w:tcW w:w="362"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center"/>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1</w:t>
            </w:r>
          </w:p>
        </w:tc>
        <w:tc>
          <w:tcPr>
            <w:tcW w:w="821"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center"/>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70</w:t>
            </w:r>
          </w:p>
        </w:tc>
        <w:tc>
          <w:tcPr>
            <w:tcW w:w="686"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center"/>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420</w:t>
            </w:r>
          </w:p>
        </w:tc>
        <w:tc>
          <w:tcPr>
            <w:tcW w:w="457"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center"/>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0</w:t>
            </w:r>
          </w:p>
        </w:tc>
        <w:tc>
          <w:tcPr>
            <w:tcW w:w="896"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center"/>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420</w:t>
            </w:r>
          </w:p>
        </w:tc>
        <w:tc>
          <w:tcPr>
            <w:tcW w:w="954"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center"/>
              <w:rPr>
                <w:rFonts w:ascii="Arial Narrow" w:eastAsia="Times New Roman" w:hAnsi="Arial Narrow" w:cs="Times New Roman"/>
                <w:b/>
                <w:bCs/>
                <w:sz w:val="16"/>
                <w:szCs w:val="16"/>
                <w:lang w:eastAsia="ru-RU"/>
              </w:rPr>
            </w:pPr>
            <w:r w:rsidRPr="008A751F">
              <w:rPr>
                <w:rFonts w:ascii="Arial Narrow" w:eastAsia="Times New Roman" w:hAnsi="Arial Narrow" w:cs="Times New Roman"/>
                <w:b/>
                <w:bCs/>
                <w:sz w:val="16"/>
                <w:szCs w:val="16"/>
                <w:lang w:eastAsia="ru-RU"/>
              </w:rPr>
              <w:t> </w:t>
            </w:r>
          </w:p>
        </w:tc>
        <w:tc>
          <w:tcPr>
            <w:tcW w:w="793"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г</w:t>
            </w:r>
          </w:p>
        </w:tc>
        <w:tc>
          <w:tcPr>
            <w:tcW w:w="565"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right"/>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3</w:t>
            </w:r>
          </w:p>
        </w:tc>
        <w:tc>
          <w:tcPr>
            <w:tcW w:w="691"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right"/>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1260</w:t>
            </w:r>
          </w:p>
        </w:tc>
      </w:tr>
      <w:tr w:rsidR="008A751F" w:rsidRPr="008A751F" w:rsidTr="008A751F">
        <w:trPr>
          <w:trHeight w:val="315"/>
        </w:trPr>
        <w:tc>
          <w:tcPr>
            <w:tcW w:w="363" w:type="dxa"/>
            <w:tcBorders>
              <w:top w:val="nil"/>
              <w:left w:val="single" w:sz="4" w:space="0" w:color="auto"/>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right"/>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3</w:t>
            </w:r>
          </w:p>
        </w:tc>
        <w:tc>
          <w:tcPr>
            <w:tcW w:w="1400"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Гречка</w:t>
            </w:r>
          </w:p>
        </w:tc>
        <w:tc>
          <w:tcPr>
            <w:tcW w:w="362"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center"/>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 </w:t>
            </w:r>
          </w:p>
        </w:tc>
        <w:tc>
          <w:tcPr>
            <w:tcW w:w="362"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center"/>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 </w:t>
            </w:r>
          </w:p>
        </w:tc>
        <w:tc>
          <w:tcPr>
            <w:tcW w:w="362"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center"/>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3</w:t>
            </w:r>
          </w:p>
        </w:tc>
        <w:tc>
          <w:tcPr>
            <w:tcW w:w="821"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center"/>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80</w:t>
            </w:r>
          </w:p>
        </w:tc>
        <w:tc>
          <w:tcPr>
            <w:tcW w:w="686"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center"/>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480</w:t>
            </w:r>
          </w:p>
        </w:tc>
        <w:tc>
          <w:tcPr>
            <w:tcW w:w="457"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center"/>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0</w:t>
            </w:r>
          </w:p>
        </w:tc>
        <w:tc>
          <w:tcPr>
            <w:tcW w:w="896"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center"/>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1440</w:t>
            </w:r>
          </w:p>
        </w:tc>
        <w:tc>
          <w:tcPr>
            <w:tcW w:w="954"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center"/>
              <w:rPr>
                <w:rFonts w:ascii="Arial Narrow" w:eastAsia="Times New Roman" w:hAnsi="Arial Narrow" w:cs="Times New Roman"/>
                <w:b/>
                <w:bCs/>
                <w:sz w:val="16"/>
                <w:szCs w:val="16"/>
                <w:lang w:eastAsia="ru-RU"/>
              </w:rPr>
            </w:pPr>
            <w:r w:rsidRPr="008A751F">
              <w:rPr>
                <w:rFonts w:ascii="Arial Narrow" w:eastAsia="Times New Roman" w:hAnsi="Arial Narrow" w:cs="Times New Roman"/>
                <w:b/>
                <w:bCs/>
                <w:sz w:val="16"/>
                <w:szCs w:val="16"/>
                <w:lang w:eastAsia="ru-RU"/>
              </w:rPr>
              <w:t> </w:t>
            </w:r>
          </w:p>
        </w:tc>
        <w:tc>
          <w:tcPr>
            <w:tcW w:w="793"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г</w:t>
            </w:r>
          </w:p>
        </w:tc>
        <w:tc>
          <w:tcPr>
            <w:tcW w:w="565"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right"/>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3</w:t>
            </w:r>
          </w:p>
        </w:tc>
        <w:tc>
          <w:tcPr>
            <w:tcW w:w="691"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right"/>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4320</w:t>
            </w:r>
          </w:p>
        </w:tc>
      </w:tr>
      <w:tr w:rsidR="008A751F" w:rsidRPr="008A751F" w:rsidTr="008A751F">
        <w:trPr>
          <w:trHeight w:val="315"/>
        </w:trPr>
        <w:tc>
          <w:tcPr>
            <w:tcW w:w="363" w:type="dxa"/>
            <w:tcBorders>
              <w:top w:val="nil"/>
              <w:left w:val="single" w:sz="4" w:space="0" w:color="auto"/>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right"/>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4</w:t>
            </w:r>
          </w:p>
        </w:tc>
        <w:tc>
          <w:tcPr>
            <w:tcW w:w="1400"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Чечевица</w:t>
            </w:r>
          </w:p>
        </w:tc>
        <w:tc>
          <w:tcPr>
            <w:tcW w:w="362"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center"/>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 </w:t>
            </w:r>
          </w:p>
        </w:tc>
        <w:tc>
          <w:tcPr>
            <w:tcW w:w="362"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center"/>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 </w:t>
            </w:r>
          </w:p>
        </w:tc>
        <w:tc>
          <w:tcPr>
            <w:tcW w:w="362"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center"/>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2</w:t>
            </w:r>
          </w:p>
        </w:tc>
        <w:tc>
          <w:tcPr>
            <w:tcW w:w="821"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center"/>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80</w:t>
            </w:r>
          </w:p>
        </w:tc>
        <w:tc>
          <w:tcPr>
            <w:tcW w:w="686"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center"/>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480</w:t>
            </w:r>
          </w:p>
        </w:tc>
        <w:tc>
          <w:tcPr>
            <w:tcW w:w="457"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center"/>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0</w:t>
            </w:r>
          </w:p>
        </w:tc>
        <w:tc>
          <w:tcPr>
            <w:tcW w:w="896"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center"/>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960</w:t>
            </w:r>
          </w:p>
        </w:tc>
        <w:tc>
          <w:tcPr>
            <w:tcW w:w="954"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center"/>
              <w:rPr>
                <w:rFonts w:ascii="Arial Narrow" w:eastAsia="Times New Roman" w:hAnsi="Arial Narrow" w:cs="Times New Roman"/>
                <w:b/>
                <w:bCs/>
                <w:sz w:val="16"/>
                <w:szCs w:val="16"/>
                <w:lang w:eastAsia="ru-RU"/>
              </w:rPr>
            </w:pPr>
            <w:r w:rsidRPr="008A751F">
              <w:rPr>
                <w:rFonts w:ascii="Arial Narrow" w:eastAsia="Times New Roman" w:hAnsi="Arial Narrow" w:cs="Times New Roman"/>
                <w:b/>
                <w:bCs/>
                <w:sz w:val="16"/>
                <w:szCs w:val="16"/>
                <w:lang w:eastAsia="ru-RU"/>
              </w:rPr>
              <w:t> </w:t>
            </w:r>
          </w:p>
        </w:tc>
        <w:tc>
          <w:tcPr>
            <w:tcW w:w="793"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г</w:t>
            </w:r>
          </w:p>
        </w:tc>
        <w:tc>
          <w:tcPr>
            <w:tcW w:w="565"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right"/>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3</w:t>
            </w:r>
          </w:p>
        </w:tc>
        <w:tc>
          <w:tcPr>
            <w:tcW w:w="691"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right"/>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2880</w:t>
            </w:r>
          </w:p>
        </w:tc>
      </w:tr>
      <w:tr w:rsidR="008A751F" w:rsidRPr="008A751F" w:rsidTr="008A751F">
        <w:trPr>
          <w:trHeight w:val="315"/>
        </w:trPr>
        <w:tc>
          <w:tcPr>
            <w:tcW w:w="363" w:type="dxa"/>
            <w:tcBorders>
              <w:top w:val="nil"/>
              <w:left w:val="single" w:sz="4" w:space="0" w:color="auto"/>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right"/>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5</w:t>
            </w:r>
          </w:p>
        </w:tc>
        <w:tc>
          <w:tcPr>
            <w:tcW w:w="1400"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Пюре (шт)</w:t>
            </w:r>
          </w:p>
        </w:tc>
        <w:tc>
          <w:tcPr>
            <w:tcW w:w="362"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center"/>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 </w:t>
            </w:r>
          </w:p>
        </w:tc>
        <w:tc>
          <w:tcPr>
            <w:tcW w:w="362"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center"/>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 </w:t>
            </w:r>
          </w:p>
        </w:tc>
        <w:tc>
          <w:tcPr>
            <w:tcW w:w="362"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center"/>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 xml:space="preserve"> </w:t>
            </w:r>
          </w:p>
        </w:tc>
        <w:tc>
          <w:tcPr>
            <w:tcW w:w="821"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center"/>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50</w:t>
            </w:r>
          </w:p>
        </w:tc>
        <w:tc>
          <w:tcPr>
            <w:tcW w:w="686"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center"/>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300</w:t>
            </w:r>
          </w:p>
        </w:tc>
        <w:tc>
          <w:tcPr>
            <w:tcW w:w="457"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center"/>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0</w:t>
            </w:r>
          </w:p>
        </w:tc>
        <w:tc>
          <w:tcPr>
            <w:tcW w:w="896"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center"/>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 </w:t>
            </w:r>
          </w:p>
        </w:tc>
        <w:tc>
          <w:tcPr>
            <w:tcW w:w="954"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center"/>
              <w:rPr>
                <w:rFonts w:ascii="Arial Narrow" w:eastAsia="Times New Roman" w:hAnsi="Arial Narrow" w:cs="Times New Roman"/>
                <w:b/>
                <w:bCs/>
                <w:sz w:val="16"/>
                <w:szCs w:val="16"/>
                <w:lang w:eastAsia="ru-RU"/>
              </w:rPr>
            </w:pPr>
            <w:r w:rsidRPr="008A751F">
              <w:rPr>
                <w:rFonts w:ascii="Arial Narrow" w:eastAsia="Times New Roman" w:hAnsi="Arial Narrow" w:cs="Times New Roman"/>
                <w:b/>
                <w:bCs/>
                <w:sz w:val="16"/>
                <w:szCs w:val="16"/>
                <w:lang w:eastAsia="ru-RU"/>
              </w:rPr>
              <w:t> </w:t>
            </w:r>
          </w:p>
        </w:tc>
        <w:tc>
          <w:tcPr>
            <w:tcW w:w="793"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г</w:t>
            </w:r>
          </w:p>
        </w:tc>
        <w:tc>
          <w:tcPr>
            <w:tcW w:w="565"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right"/>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3</w:t>
            </w:r>
          </w:p>
        </w:tc>
        <w:tc>
          <w:tcPr>
            <w:tcW w:w="691"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right"/>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3</w:t>
            </w:r>
          </w:p>
        </w:tc>
      </w:tr>
      <w:tr w:rsidR="008A751F" w:rsidRPr="008A751F" w:rsidTr="008A751F">
        <w:trPr>
          <w:trHeight w:val="315"/>
        </w:trPr>
        <w:tc>
          <w:tcPr>
            <w:tcW w:w="363" w:type="dxa"/>
            <w:tcBorders>
              <w:top w:val="nil"/>
              <w:left w:val="single" w:sz="4" w:space="0" w:color="auto"/>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right"/>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6</w:t>
            </w:r>
          </w:p>
        </w:tc>
        <w:tc>
          <w:tcPr>
            <w:tcW w:w="1400"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Манка для рыбы</w:t>
            </w:r>
          </w:p>
        </w:tc>
        <w:tc>
          <w:tcPr>
            <w:tcW w:w="362"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center"/>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 </w:t>
            </w:r>
          </w:p>
        </w:tc>
        <w:tc>
          <w:tcPr>
            <w:tcW w:w="362"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center"/>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 </w:t>
            </w:r>
          </w:p>
        </w:tc>
        <w:tc>
          <w:tcPr>
            <w:tcW w:w="362"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center"/>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12</w:t>
            </w:r>
          </w:p>
        </w:tc>
        <w:tc>
          <w:tcPr>
            <w:tcW w:w="821"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center"/>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7</w:t>
            </w:r>
          </w:p>
        </w:tc>
        <w:tc>
          <w:tcPr>
            <w:tcW w:w="686"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center"/>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42</w:t>
            </w:r>
          </w:p>
        </w:tc>
        <w:tc>
          <w:tcPr>
            <w:tcW w:w="457"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center"/>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0</w:t>
            </w:r>
          </w:p>
        </w:tc>
        <w:tc>
          <w:tcPr>
            <w:tcW w:w="896"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center"/>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504</w:t>
            </w:r>
          </w:p>
        </w:tc>
        <w:tc>
          <w:tcPr>
            <w:tcW w:w="954"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center"/>
              <w:rPr>
                <w:rFonts w:ascii="Arial Narrow" w:eastAsia="Times New Roman" w:hAnsi="Arial Narrow" w:cs="Times New Roman"/>
                <w:b/>
                <w:bCs/>
                <w:sz w:val="16"/>
                <w:szCs w:val="16"/>
                <w:lang w:eastAsia="ru-RU"/>
              </w:rPr>
            </w:pPr>
            <w:r w:rsidRPr="008A751F">
              <w:rPr>
                <w:rFonts w:ascii="Arial Narrow" w:eastAsia="Times New Roman" w:hAnsi="Arial Narrow" w:cs="Times New Roman"/>
                <w:b/>
                <w:bCs/>
                <w:sz w:val="16"/>
                <w:szCs w:val="16"/>
                <w:lang w:eastAsia="ru-RU"/>
              </w:rPr>
              <w:t> </w:t>
            </w:r>
          </w:p>
        </w:tc>
        <w:tc>
          <w:tcPr>
            <w:tcW w:w="793"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г</w:t>
            </w:r>
          </w:p>
        </w:tc>
        <w:tc>
          <w:tcPr>
            <w:tcW w:w="565"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right"/>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3</w:t>
            </w:r>
          </w:p>
        </w:tc>
        <w:tc>
          <w:tcPr>
            <w:tcW w:w="691"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right"/>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1512</w:t>
            </w:r>
          </w:p>
        </w:tc>
      </w:tr>
      <w:tr w:rsidR="008A751F" w:rsidRPr="008A751F" w:rsidTr="008A751F">
        <w:trPr>
          <w:trHeight w:val="315"/>
        </w:trPr>
        <w:tc>
          <w:tcPr>
            <w:tcW w:w="363" w:type="dxa"/>
            <w:tcBorders>
              <w:top w:val="nil"/>
              <w:left w:val="single" w:sz="4" w:space="0" w:color="auto"/>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right"/>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7</w:t>
            </w:r>
          </w:p>
        </w:tc>
        <w:tc>
          <w:tcPr>
            <w:tcW w:w="1400"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Геркулес</w:t>
            </w:r>
          </w:p>
        </w:tc>
        <w:tc>
          <w:tcPr>
            <w:tcW w:w="362"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center"/>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 xml:space="preserve"> </w:t>
            </w:r>
          </w:p>
        </w:tc>
        <w:tc>
          <w:tcPr>
            <w:tcW w:w="362"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center"/>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 </w:t>
            </w:r>
          </w:p>
        </w:tc>
        <w:tc>
          <w:tcPr>
            <w:tcW w:w="362"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center"/>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 </w:t>
            </w:r>
          </w:p>
        </w:tc>
        <w:tc>
          <w:tcPr>
            <w:tcW w:w="821"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center"/>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50</w:t>
            </w:r>
          </w:p>
        </w:tc>
        <w:tc>
          <w:tcPr>
            <w:tcW w:w="686"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center"/>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300</w:t>
            </w:r>
          </w:p>
        </w:tc>
        <w:tc>
          <w:tcPr>
            <w:tcW w:w="457"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center"/>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0</w:t>
            </w:r>
          </w:p>
        </w:tc>
        <w:tc>
          <w:tcPr>
            <w:tcW w:w="896"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center"/>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 </w:t>
            </w:r>
          </w:p>
        </w:tc>
        <w:tc>
          <w:tcPr>
            <w:tcW w:w="954"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center"/>
              <w:rPr>
                <w:rFonts w:ascii="Arial Narrow" w:eastAsia="Times New Roman" w:hAnsi="Arial Narrow" w:cs="Times New Roman"/>
                <w:b/>
                <w:bCs/>
                <w:sz w:val="16"/>
                <w:szCs w:val="16"/>
                <w:lang w:eastAsia="ru-RU"/>
              </w:rPr>
            </w:pPr>
            <w:r w:rsidRPr="008A751F">
              <w:rPr>
                <w:rFonts w:ascii="Arial Narrow" w:eastAsia="Times New Roman" w:hAnsi="Arial Narrow" w:cs="Times New Roman"/>
                <w:b/>
                <w:bCs/>
                <w:sz w:val="16"/>
                <w:szCs w:val="16"/>
                <w:lang w:eastAsia="ru-RU"/>
              </w:rPr>
              <w:t> </w:t>
            </w:r>
          </w:p>
        </w:tc>
        <w:tc>
          <w:tcPr>
            <w:tcW w:w="793"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г</w:t>
            </w:r>
          </w:p>
        </w:tc>
        <w:tc>
          <w:tcPr>
            <w:tcW w:w="565"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right"/>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3</w:t>
            </w:r>
          </w:p>
        </w:tc>
        <w:tc>
          <w:tcPr>
            <w:tcW w:w="691"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right"/>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3</w:t>
            </w:r>
          </w:p>
        </w:tc>
      </w:tr>
      <w:tr w:rsidR="008A751F" w:rsidRPr="008A751F" w:rsidTr="008A751F">
        <w:trPr>
          <w:trHeight w:val="315"/>
        </w:trPr>
        <w:tc>
          <w:tcPr>
            <w:tcW w:w="363" w:type="dxa"/>
            <w:tcBorders>
              <w:top w:val="nil"/>
              <w:left w:val="single" w:sz="4" w:space="0" w:color="auto"/>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right"/>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8</w:t>
            </w:r>
          </w:p>
        </w:tc>
        <w:tc>
          <w:tcPr>
            <w:tcW w:w="1400"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Пшенка</w:t>
            </w:r>
          </w:p>
        </w:tc>
        <w:tc>
          <w:tcPr>
            <w:tcW w:w="362"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center"/>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 xml:space="preserve"> </w:t>
            </w:r>
          </w:p>
        </w:tc>
        <w:tc>
          <w:tcPr>
            <w:tcW w:w="362"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center"/>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 </w:t>
            </w:r>
          </w:p>
        </w:tc>
        <w:tc>
          <w:tcPr>
            <w:tcW w:w="362"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center"/>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 </w:t>
            </w:r>
          </w:p>
        </w:tc>
        <w:tc>
          <w:tcPr>
            <w:tcW w:w="821"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center"/>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70</w:t>
            </w:r>
          </w:p>
        </w:tc>
        <w:tc>
          <w:tcPr>
            <w:tcW w:w="686"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center"/>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420</w:t>
            </w:r>
          </w:p>
        </w:tc>
        <w:tc>
          <w:tcPr>
            <w:tcW w:w="457"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center"/>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0</w:t>
            </w:r>
          </w:p>
        </w:tc>
        <w:tc>
          <w:tcPr>
            <w:tcW w:w="896"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center"/>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 </w:t>
            </w:r>
          </w:p>
        </w:tc>
        <w:tc>
          <w:tcPr>
            <w:tcW w:w="954"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center"/>
              <w:rPr>
                <w:rFonts w:ascii="Arial Narrow" w:eastAsia="Times New Roman" w:hAnsi="Arial Narrow" w:cs="Times New Roman"/>
                <w:b/>
                <w:bCs/>
                <w:sz w:val="16"/>
                <w:szCs w:val="16"/>
                <w:lang w:eastAsia="ru-RU"/>
              </w:rPr>
            </w:pPr>
            <w:r w:rsidRPr="008A751F">
              <w:rPr>
                <w:rFonts w:ascii="Arial Narrow" w:eastAsia="Times New Roman" w:hAnsi="Arial Narrow" w:cs="Times New Roman"/>
                <w:b/>
                <w:bCs/>
                <w:sz w:val="16"/>
                <w:szCs w:val="16"/>
                <w:lang w:eastAsia="ru-RU"/>
              </w:rPr>
              <w:t> </w:t>
            </w:r>
          </w:p>
        </w:tc>
        <w:tc>
          <w:tcPr>
            <w:tcW w:w="793"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г</w:t>
            </w:r>
          </w:p>
        </w:tc>
        <w:tc>
          <w:tcPr>
            <w:tcW w:w="565"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right"/>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3</w:t>
            </w:r>
          </w:p>
        </w:tc>
        <w:tc>
          <w:tcPr>
            <w:tcW w:w="691"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right"/>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3</w:t>
            </w:r>
          </w:p>
        </w:tc>
      </w:tr>
      <w:tr w:rsidR="008A751F" w:rsidRPr="008A751F" w:rsidTr="008A751F">
        <w:trPr>
          <w:trHeight w:val="315"/>
        </w:trPr>
        <w:tc>
          <w:tcPr>
            <w:tcW w:w="363" w:type="dxa"/>
            <w:tcBorders>
              <w:top w:val="nil"/>
              <w:left w:val="single" w:sz="4" w:space="0" w:color="auto"/>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right"/>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9</w:t>
            </w:r>
          </w:p>
        </w:tc>
        <w:tc>
          <w:tcPr>
            <w:tcW w:w="1400"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Молоко сгущ</w:t>
            </w:r>
          </w:p>
        </w:tc>
        <w:tc>
          <w:tcPr>
            <w:tcW w:w="362"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center"/>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14</w:t>
            </w:r>
          </w:p>
        </w:tc>
        <w:tc>
          <w:tcPr>
            <w:tcW w:w="362"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center"/>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 </w:t>
            </w:r>
          </w:p>
        </w:tc>
        <w:tc>
          <w:tcPr>
            <w:tcW w:w="362"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center"/>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 </w:t>
            </w:r>
          </w:p>
        </w:tc>
        <w:tc>
          <w:tcPr>
            <w:tcW w:w="821"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center"/>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35</w:t>
            </w:r>
          </w:p>
        </w:tc>
        <w:tc>
          <w:tcPr>
            <w:tcW w:w="686"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center"/>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210</w:t>
            </w:r>
          </w:p>
        </w:tc>
        <w:tc>
          <w:tcPr>
            <w:tcW w:w="457"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center"/>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0</w:t>
            </w:r>
          </w:p>
        </w:tc>
        <w:tc>
          <w:tcPr>
            <w:tcW w:w="896"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center"/>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2940</w:t>
            </w:r>
          </w:p>
        </w:tc>
        <w:tc>
          <w:tcPr>
            <w:tcW w:w="954"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center"/>
              <w:rPr>
                <w:rFonts w:ascii="Arial Narrow" w:eastAsia="Times New Roman" w:hAnsi="Arial Narrow" w:cs="Times New Roman"/>
                <w:b/>
                <w:bCs/>
                <w:sz w:val="16"/>
                <w:szCs w:val="16"/>
                <w:lang w:eastAsia="ru-RU"/>
              </w:rPr>
            </w:pPr>
            <w:r w:rsidRPr="008A751F">
              <w:rPr>
                <w:rFonts w:ascii="Arial Narrow" w:eastAsia="Times New Roman" w:hAnsi="Arial Narrow" w:cs="Times New Roman"/>
                <w:b/>
                <w:bCs/>
                <w:sz w:val="16"/>
                <w:szCs w:val="16"/>
                <w:lang w:eastAsia="ru-RU"/>
              </w:rPr>
              <w:t> </w:t>
            </w:r>
          </w:p>
        </w:tc>
        <w:tc>
          <w:tcPr>
            <w:tcW w:w="793"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пачка</w:t>
            </w:r>
          </w:p>
        </w:tc>
        <w:tc>
          <w:tcPr>
            <w:tcW w:w="565"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right"/>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5</w:t>
            </w:r>
          </w:p>
        </w:tc>
        <w:tc>
          <w:tcPr>
            <w:tcW w:w="691"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right"/>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14700</w:t>
            </w:r>
          </w:p>
        </w:tc>
      </w:tr>
      <w:tr w:rsidR="008A751F" w:rsidRPr="008A751F" w:rsidTr="008A751F">
        <w:trPr>
          <w:trHeight w:val="525"/>
        </w:trPr>
        <w:tc>
          <w:tcPr>
            <w:tcW w:w="363" w:type="dxa"/>
            <w:tcBorders>
              <w:top w:val="nil"/>
              <w:left w:val="single" w:sz="4" w:space="0" w:color="auto"/>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right"/>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10</w:t>
            </w:r>
          </w:p>
        </w:tc>
        <w:tc>
          <w:tcPr>
            <w:tcW w:w="1400"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Тушенка (шт)</w:t>
            </w:r>
          </w:p>
        </w:tc>
        <w:tc>
          <w:tcPr>
            <w:tcW w:w="362"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center"/>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 </w:t>
            </w:r>
          </w:p>
        </w:tc>
        <w:tc>
          <w:tcPr>
            <w:tcW w:w="362"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center"/>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 </w:t>
            </w:r>
          </w:p>
        </w:tc>
        <w:tc>
          <w:tcPr>
            <w:tcW w:w="362"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center"/>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14</w:t>
            </w:r>
          </w:p>
        </w:tc>
        <w:tc>
          <w:tcPr>
            <w:tcW w:w="821"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center"/>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60</w:t>
            </w:r>
          </w:p>
        </w:tc>
        <w:tc>
          <w:tcPr>
            <w:tcW w:w="686"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center"/>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360</w:t>
            </w:r>
          </w:p>
        </w:tc>
        <w:tc>
          <w:tcPr>
            <w:tcW w:w="457"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center"/>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0</w:t>
            </w:r>
          </w:p>
        </w:tc>
        <w:tc>
          <w:tcPr>
            <w:tcW w:w="896"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center"/>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5040</w:t>
            </w:r>
          </w:p>
        </w:tc>
        <w:tc>
          <w:tcPr>
            <w:tcW w:w="954"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center"/>
              <w:rPr>
                <w:rFonts w:ascii="Arial Narrow" w:eastAsia="Times New Roman" w:hAnsi="Arial Narrow" w:cs="Times New Roman"/>
                <w:b/>
                <w:bCs/>
                <w:sz w:val="16"/>
                <w:szCs w:val="16"/>
                <w:lang w:eastAsia="ru-RU"/>
              </w:rPr>
            </w:pPr>
            <w:r w:rsidRPr="008A751F">
              <w:rPr>
                <w:rFonts w:ascii="Arial Narrow" w:eastAsia="Times New Roman" w:hAnsi="Arial Narrow" w:cs="Times New Roman"/>
                <w:b/>
                <w:bCs/>
                <w:sz w:val="16"/>
                <w:szCs w:val="16"/>
                <w:lang w:eastAsia="ru-RU"/>
              </w:rPr>
              <w:t> </w:t>
            </w:r>
          </w:p>
        </w:tc>
        <w:tc>
          <w:tcPr>
            <w:tcW w:w="793"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банки 338 гр.</w:t>
            </w:r>
          </w:p>
        </w:tc>
        <w:tc>
          <w:tcPr>
            <w:tcW w:w="565"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right"/>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3</w:t>
            </w:r>
          </w:p>
        </w:tc>
        <w:tc>
          <w:tcPr>
            <w:tcW w:w="691"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right"/>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15120</w:t>
            </w:r>
          </w:p>
        </w:tc>
      </w:tr>
      <w:tr w:rsidR="008A751F" w:rsidRPr="008A751F" w:rsidTr="008A751F">
        <w:trPr>
          <w:trHeight w:val="315"/>
        </w:trPr>
        <w:tc>
          <w:tcPr>
            <w:tcW w:w="363" w:type="dxa"/>
            <w:tcBorders>
              <w:top w:val="nil"/>
              <w:left w:val="single" w:sz="4" w:space="0" w:color="auto"/>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right"/>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11</w:t>
            </w:r>
          </w:p>
        </w:tc>
        <w:tc>
          <w:tcPr>
            <w:tcW w:w="1400"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Супы (шт)</w:t>
            </w:r>
          </w:p>
        </w:tc>
        <w:tc>
          <w:tcPr>
            <w:tcW w:w="362"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center"/>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 </w:t>
            </w:r>
          </w:p>
        </w:tc>
        <w:tc>
          <w:tcPr>
            <w:tcW w:w="362"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center"/>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10</w:t>
            </w:r>
          </w:p>
        </w:tc>
        <w:tc>
          <w:tcPr>
            <w:tcW w:w="362"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center"/>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 </w:t>
            </w:r>
          </w:p>
        </w:tc>
        <w:tc>
          <w:tcPr>
            <w:tcW w:w="821"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center"/>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5</w:t>
            </w:r>
          </w:p>
        </w:tc>
        <w:tc>
          <w:tcPr>
            <w:tcW w:w="686"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center"/>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30</w:t>
            </w:r>
          </w:p>
        </w:tc>
        <w:tc>
          <w:tcPr>
            <w:tcW w:w="457"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center"/>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0</w:t>
            </w:r>
          </w:p>
        </w:tc>
        <w:tc>
          <w:tcPr>
            <w:tcW w:w="896"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center"/>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300</w:t>
            </w:r>
          </w:p>
        </w:tc>
        <w:tc>
          <w:tcPr>
            <w:tcW w:w="954"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center"/>
              <w:rPr>
                <w:rFonts w:ascii="Arial Narrow" w:eastAsia="Times New Roman" w:hAnsi="Arial Narrow" w:cs="Times New Roman"/>
                <w:b/>
                <w:bCs/>
                <w:sz w:val="16"/>
                <w:szCs w:val="16"/>
                <w:lang w:eastAsia="ru-RU"/>
              </w:rPr>
            </w:pPr>
            <w:r w:rsidRPr="008A751F">
              <w:rPr>
                <w:rFonts w:ascii="Arial Narrow" w:eastAsia="Times New Roman" w:hAnsi="Arial Narrow" w:cs="Times New Roman"/>
                <w:b/>
                <w:bCs/>
                <w:sz w:val="16"/>
                <w:szCs w:val="16"/>
                <w:lang w:eastAsia="ru-RU"/>
              </w:rPr>
              <w:t>2х10</w:t>
            </w:r>
          </w:p>
        </w:tc>
        <w:tc>
          <w:tcPr>
            <w:tcW w:w="793"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пакетики</w:t>
            </w:r>
          </w:p>
        </w:tc>
        <w:tc>
          <w:tcPr>
            <w:tcW w:w="565"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right"/>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4</w:t>
            </w:r>
          </w:p>
        </w:tc>
        <w:tc>
          <w:tcPr>
            <w:tcW w:w="691"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right"/>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1200</w:t>
            </w:r>
          </w:p>
        </w:tc>
      </w:tr>
      <w:tr w:rsidR="008A751F" w:rsidRPr="008A751F" w:rsidTr="008A751F">
        <w:trPr>
          <w:trHeight w:val="315"/>
        </w:trPr>
        <w:tc>
          <w:tcPr>
            <w:tcW w:w="363" w:type="dxa"/>
            <w:tcBorders>
              <w:top w:val="nil"/>
              <w:left w:val="single" w:sz="4" w:space="0" w:color="auto"/>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right"/>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12</w:t>
            </w:r>
          </w:p>
        </w:tc>
        <w:tc>
          <w:tcPr>
            <w:tcW w:w="1400"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Ролтон в суп</w:t>
            </w:r>
          </w:p>
        </w:tc>
        <w:tc>
          <w:tcPr>
            <w:tcW w:w="362"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center"/>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 </w:t>
            </w:r>
          </w:p>
        </w:tc>
        <w:tc>
          <w:tcPr>
            <w:tcW w:w="362"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center"/>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10</w:t>
            </w:r>
          </w:p>
        </w:tc>
        <w:tc>
          <w:tcPr>
            <w:tcW w:w="362"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center"/>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 </w:t>
            </w:r>
          </w:p>
        </w:tc>
        <w:tc>
          <w:tcPr>
            <w:tcW w:w="821"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center"/>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5</w:t>
            </w:r>
          </w:p>
        </w:tc>
        <w:tc>
          <w:tcPr>
            <w:tcW w:w="686"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center"/>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30</w:t>
            </w:r>
          </w:p>
        </w:tc>
        <w:tc>
          <w:tcPr>
            <w:tcW w:w="457"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center"/>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0</w:t>
            </w:r>
          </w:p>
        </w:tc>
        <w:tc>
          <w:tcPr>
            <w:tcW w:w="896"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center"/>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300</w:t>
            </w:r>
          </w:p>
        </w:tc>
        <w:tc>
          <w:tcPr>
            <w:tcW w:w="954"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center"/>
              <w:rPr>
                <w:rFonts w:ascii="Arial Narrow" w:eastAsia="Times New Roman" w:hAnsi="Arial Narrow" w:cs="Times New Roman"/>
                <w:b/>
                <w:bCs/>
                <w:sz w:val="16"/>
                <w:szCs w:val="16"/>
                <w:lang w:eastAsia="ru-RU"/>
              </w:rPr>
            </w:pPr>
            <w:r w:rsidRPr="008A751F">
              <w:rPr>
                <w:rFonts w:ascii="Arial Narrow" w:eastAsia="Times New Roman" w:hAnsi="Arial Narrow" w:cs="Times New Roman"/>
                <w:b/>
                <w:bCs/>
                <w:sz w:val="16"/>
                <w:szCs w:val="16"/>
                <w:lang w:eastAsia="ru-RU"/>
              </w:rPr>
              <w:t>10</w:t>
            </w:r>
          </w:p>
        </w:tc>
        <w:tc>
          <w:tcPr>
            <w:tcW w:w="793"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пакетики</w:t>
            </w:r>
          </w:p>
        </w:tc>
        <w:tc>
          <w:tcPr>
            <w:tcW w:w="565"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right"/>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3</w:t>
            </w:r>
          </w:p>
        </w:tc>
        <w:tc>
          <w:tcPr>
            <w:tcW w:w="691"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right"/>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900</w:t>
            </w:r>
          </w:p>
        </w:tc>
      </w:tr>
      <w:tr w:rsidR="008A751F" w:rsidRPr="008A751F" w:rsidTr="008A751F">
        <w:trPr>
          <w:trHeight w:val="630"/>
        </w:trPr>
        <w:tc>
          <w:tcPr>
            <w:tcW w:w="363" w:type="dxa"/>
            <w:tcBorders>
              <w:top w:val="nil"/>
              <w:left w:val="single" w:sz="4" w:space="0" w:color="auto"/>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right"/>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14</w:t>
            </w:r>
          </w:p>
        </w:tc>
        <w:tc>
          <w:tcPr>
            <w:tcW w:w="1400"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Сухофрукты/Орехи</w:t>
            </w:r>
          </w:p>
        </w:tc>
        <w:tc>
          <w:tcPr>
            <w:tcW w:w="362"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center"/>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 </w:t>
            </w:r>
          </w:p>
        </w:tc>
        <w:tc>
          <w:tcPr>
            <w:tcW w:w="362"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center"/>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4</w:t>
            </w:r>
          </w:p>
        </w:tc>
        <w:tc>
          <w:tcPr>
            <w:tcW w:w="362"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center"/>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 </w:t>
            </w:r>
          </w:p>
        </w:tc>
        <w:tc>
          <w:tcPr>
            <w:tcW w:w="821"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center"/>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50</w:t>
            </w:r>
          </w:p>
        </w:tc>
        <w:tc>
          <w:tcPr>
            <w:tcW w:w="686"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center"/>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300</w:t>
            </w:r>
          </w:p>
        </w:tc>
        <w:tc>
          <w:tcPr>
            <w:tcW w:w="457"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center"/>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0</w:t>
            </w:r>
          </w:p>
        </w:tc>
        <w:tc>
          <w:tcPr>
            <w:tcW w:w="896"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center"/>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1200</w:t>
            </w:r>
          </w:p>
        </w:tc>
        <w:tc>
          <w:tcPr>
            <w:tcW w:w="954"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center"/>
              <w:rPr>
                <w:rFonts w:ascii="Arial Narrow" w:eastAsia="Times New Roman" w:hAnsi="Arial Narrow" w:cs="Times New Roman"/>
                <w:b/>
                <w:bCs/>
                <w:sz w:val="16"/>
                <w:szCs w:val="16"/>
                <w:lang w:eastAsia="ru-RU"/>
              </w:rPr>
            </w:pPr>
            <w:r w:rsidRPr="008A751F">
              <w:rPr>
                <w:rFonts w:ascii="Arial Narrow" w:eastAsia="Times New Roman" w:hAnsi="Arial Narrow" w:cs="Times New Roman"/>
                <w:b/>
                <w:bCs/>
                <w:sz w:val="16"/>
                <w:szCs w:val="16"/>
                <w:lang w:eastAsia="ru-RU"/>
              </w:rPr>
              <w:t> </w:t>
            </w:r>
          </w:p>
        </w:tc>
        <w:tc>
          <w:tcPr>
            <w:tcW w:w="793"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г</w:t>
            </w:r>
          </w:p>
        </w:tc>
        <w:tc>
          <w:tcPr>
            <w:tcW w:w="565"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right"/>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5</w:t>
            </w:r>
          </w:p>
        </w:tc>
        <w:tc>
          <w:tcPr>
            <w:tcW w:w="691"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right"/>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6000</w:t>
            </w:r>
          </w:p>
        </w:tc>
      </w:tr>
      <w:tr w:rsidR="008A751F" w:rsidRPr="008A751F" w:rsidTr="008A751F">
        <w:trPr>
          <w:trHeight w:val="315"/>
        </w:trPr>
        <w:tc>
          <w:tcPr>
            <w:tcW w:w="363" w:type="dxa"/>
            <w:tcBorders>
              <w:top w:val="nil"/>
              <w:left w:val="single" w:sz="4" w:space="0" w:color="auto"/>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right"/>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13</w:t>
            </w:r>
          </w:p>
        </w:tc>
        <w:tc>
          <w:tcPr>
            <w:tcW w:w="1400"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Мука</w:t>
            </w:r>
          </w:p>
        </w:tc>
        <w:tc>
          <w:tcPr>
            <w:tcW w:w="362"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center"/>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 </w:t>
            </w:r>
          </w:p>
        </w:tc>
        <w:tc>
          <w:tcPr>
            <w:tcW w:w="362"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center"/>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 </w:t>
            </w:r>
          </w:p>
        </w:tc>
        <w:tc>
          <w:tcPr>
            <w:tcW w:w="362"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center"/>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1</w:t>
            </w:r>
          </w:p>
        </w:tc>
        <w:tc>
          <w:tcPr>
            <w:tcW w:w="821"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center"/>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150</w:t>
            </w:r>
          </w:p>
        </w:tc>
        <w:tc>
          <w:tcPr>
            <w:tcW w:w="686"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center"/>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900</w:t>
            </w:r>
          </w:p>
        </w:tc>
        <w:tc>
          <w:tcPr>
            <w:tcW w:w="457"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center"/>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0</w:t>
            </w:r>
          </w:p>
        </w:tc>
        <w:tc>
          <w:tcPr>
            <w:tcW w:w="896"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center"/>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900</w:t>
            </w:r>
          </w:p>
        </w:tc>
        <w:tc>
          <w:tcPr>
            <w:tcW w:w="954"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center"/>
              <w:rPr>
                <w:rFonts w:ascii="Arial Narrow" w:eastAsia="Times New Roman" w:hAnsi="Arial Narrow" w:cs="Times New Roman"/>
                <w:b/>
                <w:bCs/>
                <w:sz w:val="16"/>
                <w:szCs w:val="16"/>
                <w:lang w:eastAsia="ru-RU"/>
              </w:rPr>
            </w:pPr>
            <w:r w:rsidRPr="008A751F">
              <w:rPr>
                <w:rFonts w:ascii="Arial Narrow" w:eastAsia="Times New Roman" w:hAnsi="Arial Narrow" w:cs="Times New Roman"/>
                <w:b/>
                <w:bCs/>
                <w:sz w:val="16"/>
                <w:szCs w:val="16"/>
                <w:lang w:eastAsia="ru-RU"/>
              </w:rPr>
              <w:t> </w:t>
            </w:r>
          </w:p>
        </w:tc>
        <w:tc>
          <w:tcPr>
            <w:tcW w:w="793"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г</w:t>
            </w:r>
          </w:p>
        </w:tc>
        <w:tc>
          <w:tcPr>
            <w:tcW w:w="565"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right"/>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3</w:t>
            </w:r>
          </w:p>
        </w:tc>
        <w:tc>
          <w:tcPr>
            <w:tcW w:w="691"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right"/>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2700</w:t>
            </w:r>
          </w:p>
        </w:tc>
      </w:tr>
      <w:tr w:rsidR="008A751F" w:rsidRPr="008A751F" w:rsidTr="008A751F">
        <w:trPr>
          <w:trHeight w:val="630"/>
        </w:trPr>
        <w:tc>
          <w:tcPr>
            <w:tcW w:w="363" w:type="dxa"/>
            <w:tcBorders>
              <w:top w:val="nil"/>
              <w:left w:val="single" w:sz="4" w:space="0" w:color="auto"/>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right"/>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14</w:t>
            </w:r>
          </w:p>
        </w:tc>
        <w:tc>
          <w:tcPr>
            <w:tcW w:w="1400"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Кашки/супы блевунцы в пак</w:t>
            </w:r>
          </w:p>
        </w:tc>
        <w:tc>
          <w:tcPr>
            <w:tcW w:w="362"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center"/>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14</w:t>
            </w:r>
          </w:p>
        </w:tc>
        <w:tc>
          <w:tcPr>
            <w:tcW w:w="362"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center"/>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 xml:space="preserve"> </w:t>
            </w:r>
          </w:p>
        </w:tc>
        <w:tc>
          <w:tcPr>
            <w:tcW w:w="362"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center"/>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 </w:t>
            </w:r>
          </w:p>
        </w:tc>
        <w:tc>
          <w:tcPr>
            <w:tcW w:w="821"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center"/>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40</w:t>
            </w:r>
          </w:p>
        </w:tc>
        <w:tc>
          <w:tcPr>
            <w:tcW w:w="686"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center"/>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240</w:t>
            </w:r>
          </w:p>
        </w:tc>
        <w:tc>
          <w:tcPr>
            <w:tcW w:w="457"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center"/>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0</w:t>
            </w:r>
          </w:p>
        </w:tc>
        <w:tc>
          <w:tcPr>
            <w:tcW w:w="896"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center"/>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3360</w:t>
            </w:r>
          </w:p>
        </w:tc>
        <w:tc>
          <w:tcPr>
            <w:tcW w:w="954"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center"/>
              <w:rPr>
                <w:rFonts w:ascii="Arial Narrow" w:eastAsia="Times New Roman" w:hAnsi="Arial Narrow" w:cs="Times New Roman"/>
                <w:b/>
                <w:bCs/>
                <w:sz w:val="16"/>
                <w:szCs w:val="16"/>
                <w:lang w:eastAsia="ru-RU"/>
              </w:rPr>
            </w:pPr>
            <w:r w:rsidRPr="008A751F">
              <w:rPr>
                <w:rFonts w:ascii="Arial Narrow" w:eastAsia="Times New Roman" w:hAnsi="Arial Narrow" w:cs="Times New Roman"/>
                <w:b/>
                <w:bCs/>
                <w:sz w:val="16"/>
                <w:szCs w:val="16"/>
                <w:lang w:eastAsia="ru-RU"/>
              </w:rPr>
              <w:t> </w:t>
            </w:r>
          </w:p>
        </w:tc>
        <w:tc>
          <w:tcPr>
            <w:tcW w:w="793"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г</w:t>
            </w:r>
          </w:p>
        </w:tc>
        <w:tc>
          <w:tcPr>
            <w:tcW w:w="565"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right"/>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4</w:t>
            </w:r>
          </w:p>
        </w:tc>
        <w:tc>
          <w:tcPr>
            <w:tcW w:w="691"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right"/>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13440</w:t>
            </w:r>
          </w:p>
        </w:tc>
      </w:tr>
      <w:tr w:rsidR="008A751F" w:rsidRPr="008A751F" w:rsidTr="008A751F">
        <w:trPr>
          <w:trHeight w:val="315"/>
        </w:trPr>
        <w:tc>
          <w:tcPr>
            <w:tcW w:w="363" w:type="dxa"/>
            <w:tcBorders>
              <w:top w:val="nil"/>
              <w:left w:val="single" w:sz="4" w:space="0" w:color="auto"/>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right"/>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15</w:t>
            </w:r>
          </w:p>
        </w:tc>
        <w:tc>
          <w:tcPr>
            <w:tcW w:w="1400"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Лимоны</w:t>
            </w:r>
          </w:p>
        </w:tc>
        <w:tc>
          <w:tcPr>
            <w:tcW w:w="362"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center"/>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 </w:t>
            </w:r>
          </w:p>
        </w:tc>
        <w:tc>
          <w:tcPr>
            <w:tcW w:w="362"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center"/>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 </w:t>
            </w:r>
          </w:p>
        </w:tc>
        <w:tc>
          <w:tcPr>
            <w:tcW w:w="362"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center"/>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 </w:t>
            </w:r>
          </w:p>
        </w:tc>
        <w:tc>
          <w:tcPr>
            <w:tcW w:w="821"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center"/>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 </w:t>
            </w:r>
          </w:p>
        </w:tc>
        <w:tc>
          <w:tcPr>
            <w:tcW w:w="686"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center"/>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0</w:t>
            </w:r>
          </w:p>
        </w:tc>
        <w:tc>
          <w:tcPr>
            <w:tcW w:w="457"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center"/>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0</w:t>
            </w:r>
          </w:p>
        </w:tc>
        <w:tc>
          <w:tcPr>
            <w:tcW w:w="896"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center"/>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 </w:t>
            </w:r>
          </w:p>
        </w:tc>
        <w:tc>
          <w:tcPr>
            <w:tcW w:w="954"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center"/>
              <w:rPr>
                <w:rFonts w:ascii="Arial Narrow" w:eastAsia="Times New Roman" w:hAnsi="Arial Narrow" w:cs="Times New Roman"/>
                <w:b/>
                <w:bCs/>
                <w:sz w:val="16"/>
                <w:szCs w:val="16"/>
                <w:lang w:eastAsia="ru-RU"/>
              </w:rPr>
            </w:pPr>
            <w:r w:rsidRPr="008A751F">
              <w:rPr>
                <w:rFonts w:ascii="Arial Narrow" w:eastAsia="Times New Roman" w:hAnsi="Arial Narrow" w:cs="Times New Roman"/>
                <w:b/>
                <w:bCs/>
                <w:sz w:val="16"/>
                <w:szCs w:val="16"/>
                <w:lang w:eastAsia="ru-RU"/>
              </w:rPr>
              <w:t>2</w:t>
            </w:r>
          </w:p>
        </w:tc>
        <w:tc>
          <w:tcPr>
            <w:tcW w:w="793"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шт</w:t>
            </w:r>
          </w:p>
        </w:tc>
        <w:tc>
          <w:tcPr>
            <w:tcW w:w="565"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right"/>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1</w:t>
            </w:r>
          </w:p>
        </w:tc>
        <w:tc>
          <w:tcPr>
            <w:tcW w:w="691"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right"/>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1</w:t>
            </w:r>
          </w:p>
        </w:tc>
      </w:tr>
      <w:tr w:rsidR="008A751F" w:rsidRPr="008A751F" w:rsidTr="008A751F">
        <w:trPr>
          <w:trHeight w:val="315"/>
        </w:trPr>
        <w:tc>
          <w:tcPr>
            <w:tcW w:w="363" w:type="dxa"/>
            <w:tcBorders>
              <w:top w:val="nil"/>
              <w:left w:val="single" w:sz="4" w:space="0" w:color="auto"/>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right"/>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16</w:t>
            </w:r>
          </w:p>
        </w:tc>
        <w:tc>
          <w:tcPr>
            <w:tcW w:w="1400"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Картошка</w:t>
            </w:r>
          </w:p>
        </w:tc>
        <w:tc>
          <w:tcPr>
            <w:tcW w:w="362"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center"/>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 </w:t>
            </w:r>
          </w:p>
        </w:tc>
        <w:tc>
          <w:tcPr>
            <w:tcW w:w="362"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center"/>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 </w:t>
            </w:r>
          </w:p>
        </w:tc>
        <w:tc>
          <w:tcPr>
            <w:tcW w:w="362"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center"/>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2</w:t>
            </w:r>
          </w:p>
        </w:tc>
        <w:tc>
          <w:tcPr>
            <w:tcW w:w="821"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center"/>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250</w:t>
            </w:r>
          </w:p>
        </w:tc>
        <w:tc>
          <w:tcPr>
            <w:tcW w:w="686"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center"/>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1500</w:t>
            </w:r>
          </w:p>
        </w:tc>
        <w:tc>
          <w:tcPr>
            <w:tcW w:w="457"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center"/>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0</w:t>
            </w:r>
          </w:p>
        </w:tc>
        <w:tc>
          <w:tcPr>
            <w:tcW w:w="896"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center"/>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3000</w:t>
            </w:r>
          </w:p>
        </w:tc>
        <w:tc>
          <w:tcPr>
            <w:tcW w:w="954"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center"/>
              <w:rPr>
                <w:rFonts w:ascii="Arial Narrow" w:eastAsia="Times New Roman" w:hAnsi="Arial Narrow" w:cs="Times New Roman"/>
                <w:b/>
                <w:bCs/>
                <w:sz w:val="16"/>
                <w:szCs w:val="16"/>
                <w:lang w:eastAsia="ru-RU"/>
              </w:rPr>
            </w:pPr>
            <w:r w:rsidRPr="008A751F">
              <w:rPr>
                <w:rFonts w:ascii="Arial Narrow" w:eastAsia="Times New Roman" w:hAnsi="Arial Narrow" w:cs="Times New Roman"/>
                <w:b/>
                <w:bCs/>
                <w:sz w:val="16"/>
                <w:szCs w:val="16"/>
                <w:lang w:eastAsia="ru-RU"/>
              </w:rPr>
              <w:t> </w:t>
            </w:r>
          </w:p>
        </w:tc>
        <w:tc>
          <w:tcPr>
            <w:tcW w:w="793"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г</w:t>
            </w:r>
          </w:p>
        </w:tc>
        <w:tc>
          <w:tcPr>
            <w:tcW w:w="565"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right"/>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1</w:t>
            </w:r>
          </w:p>
        </w:tc>
        <w:tc>
          <w:tcPr>
            <w:tcW w:w="691"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right"/>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3000</w:t>
            </w:r>
          </w:p>
        </w:tc>
      </w:tr>
      <w:tr w:rsidR="008A751F" w:rsidRPr="008A751F" w:rsidTr="008A751F">
        <w:trPr>
          <w:trHeight w:val="315"/>
        </w:trPr>
        <w:tc>
          <w:tcPr>
            <w:tcW w:w="363" w:type="dxa"/>
            <w:tcBorders>
              <w:top w:val="nil"/>
              <w:left w:val="single" w:sz="4" w:space="0" w:color="auto"/>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right"/>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17</w:t>
            </w:r>
          </w:p>
        </w:tc>
        <w:tc>
          <w:tcPr>
            <w:tcW w:w="1400"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Капуста</w:t>
            </w:r>
          </w:p>
        </w:tc>
        <w:tc>
          <w:tcPr>
            <w:tcW w:w="362"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center"/>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 </w:t>
            </w:r>
          </w:p>
        </w:tc>
        <w:tc>
          <w:tcPr>
            <w:tcW w:w="362"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center"/>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 </w:t>
            </w:r>
          </w:p>
        </w:tc>
        <w:tc>
          <w:tcPr>
            <w:tcW w:w="362"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center"/>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3</w:t>
            </w:r>
          </w:p>
        </w:tc>
        <w:tc>
          <w:tcPr>
            <w:tcW w:w="821"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center"/>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100</w:t>
            </w:r>
          </w:p>
        </w:tc>
        <w:tc>
          <w:tcPr>
            <w:tcW w:w="686"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center"/>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600</w:t>
            </w:r>
          </w:p>
        </w:tc>
        <w:tc>
          <w:tcPr>
            <w:tcW w:w="457"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center"/>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0</w:t>
            </w:r>
          </w:p>
        </w:tc>
        <w:tc>
          <w:tcPr>
            <w:tcW w:w="896"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center"/>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1800</w:t>
            </w:r>
          </w:p>
        </w:tc>
        <w:tc>
          <w:tcPr>
            <w:tcW w:w="954"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center"/>
              <w:rPr>
                <w:rFonts w:ascii="Arial Narrow" w:eastAsia="Times New Roman" w:hAnsi="Arial Narrow" w:cs="Times New Roman"/>
                <w:b/>
                <w:bCs/>
                <w:sz w:val="16"/>
                <w:szCs w:val="16"/>
                <w:lang w:eastAsia="ru-RU"/>
              </w:rPr>
            </w:pPr>
            <w:r w:rsidRPr="008A751F">
              <w:rPr>
                <w:rFonts w:ascii="Arial Narrow" w:eastAsia="Times New Roman" w:hAnsi="Arial Narrow" w:cs="Times New Roman"/>
                <w:b/>
                <w:bCs/>
                <w:sz w:val="16"/>
                <w:szCs w:val="16"/>
                <w:lang w:eastAsia="ru-RU"/>
              </w:rPr>
              <w:t> </w:t>
            </w:r>
          </w:p>
        </w:tc>
        <w:tc>
          <w:tcPr>
            <w:tcW w:w="793"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г</w:t>
            </w:r>
          </w:p>
        </w:tc>
        <w:tc>
          <w:tcPr>
            <w:tcW w:w="565"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right"/>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1</w:t>
            </w:r>
          </w:p>
        </w:tc>
        <w:tc>
          <w:tcPr>
            <w:tcW w:w="691"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right"/>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1800</w:t>
            </w:r>
          </w:p>
        </w:tc>
      </w:tr>
      <w:tr w:rsidR="008A751F" w:rsidRPr="008A751F" w:rsidTr="008A751F">
        <w:trPr>
          <w:trHeight w:val="315"/>
        </w:trPr>
        <w:tc>
          <w:tcPr>
            <w:tcW w:w="363" w:type="dxa"/>
            <w:tcBorders>
              <w:top w:val="nil"/>
              <w:left w:val="single" w:sz="4" w:space="0" w:color="auto"/>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right"/>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18</w:t>
            </w:r>
          </w:p>
        </w:tc>
        <w:tc>
          <w:tcPr>
            <w:tcW w:w="1400" w:type="dxa"/>
            <w:tcBorders>
              <w:top w:val="nil"/>
              <w:left w:val="nil"/>
              <w:bottom w:val="nil"/>
              <w:right w:val="nil"/>
            </w:tcBorders>
            <w:shd w:val="clear" w:color="auto" w:fill="auto"/>
            <w:vAlign w:val="bottom"/>
            <w:hideMark/>
          </w:tcPr>
          <w:p w:rsidR="008A751F" w:rsidRPr="008A751F" w:rsidRDefault="008A751F" w:rsidP="008A751F">
            <w:pPr>
              <w:spacing w:after="0" w:line="240" w:lineRule="auto"/>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Морковка</w:t>
            </w:r>
          </w:p>
        </w:tc>
        <w:tc>
          <w:tcPr>
            <w:tcW w:w="362" w:type="dxa"/>
            <w:tcBorders>
              <w:top w:val="nil"/>
              <w:left w:val="single" w:sz="4" w:space="0" w:color="auto"/>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center"/>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 </w:t>
            </w:r>
          </w:p>
        </w:tc>
        <w:tc>
          <w:tcPr>
            <w:tcW w:w="362"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center"/>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 </w:t>
            </w:r>
          </w:p>
        </w:tc>
        <w:tc>
          <w:tcPr>
            <w:tcW w:w="362"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center"/>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 </w:t>
            </w:r>
          </w:p>
        </w:tc>
        <w:tc>
          <w:tcPr>
            <w:tcW w:w="821"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center"/>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 </w:t>
            </w:r>
          </w:p>
        </w:tc>
        <w:tc>
          <w:tcPr>
            <w:tcW w:w="686"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center"/>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0</w:t>
            </w:r>
          </w:p>
        </w:tc>
        <w:tc>
          <w:tcPr>
            <w:tcW w:w="457"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center"/>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0</w:t>
            </w:r>
          </w:p>
        </w:tc>
        <w:tc>
          <w:tcPr>
            <w:tcW w:w="896"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center"/>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 </w:t>
            </w:r>
          </w:p>
        </w:tc>
        <w:tc>
          <w:tcPr>
            <w:tcW w:w="954"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center"/>
              <w:rPr>
                <w:rFonts w:ascii="Arial Narrow" w:eastAsia="Times New Roman" w:hAnsi="Arial Narrow" w:cs="Times New Roman"/>
                <w:b/>
                <w:bCs/>
                <w:sz w:val="16"/>
                <w:szCs w:val="16"/>
                <w:lang w:eastAsia="ru-RU"/>
              </w:rPr>
            </w:pPr>
            <w:r w:rsidRPr="008A751F">
              <w:rPr>
                <w:rFonts w:ascii="Arial Narrow" w:eastAsia="Times New Roman" w:hAnsi="Arial Narrow" w:cs="Times New Roman"/>
                <w:b/>
                <w:bCs/>
                <w:sz w:val="16"/>
                <w:szCs w:val="16"/>
                <w:lang w:eastAsia="ru-RU"/>
              </w:rPr>
              <w:t> </w:t>
            </w:r>
          </w:p>
        </w:tc>
        <w:tc>
          <w:tcPr>
            <w:tcW w:w="793"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г</w:t>
            </w:r>
          </w:p>
        </w:tc>
        <w:tc>
          <w:tcPr>
            <w:tcW w:w="565"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right"/>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1</w:t>
            </w:r>
          </w:p>
        </w:tc>
        <w:tc>
          <w:tcPr>
            <w:tcW w:w="691"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right"/>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1</w:t>
            </w:r>
          </w:p>
        </w:tc>
      </w:tr>
      <w:tr w:rsidR="008A751F" w:rsidRPr="008A751F" w:rsidTr="008A751F">
        <w:trPr>
          <w:trHeight w:val="315"/>
        </w:trPr>
        <w:tc>
          <w:tcPr>
            <w:tcW w:w="363" w:type="dxa"/>
            <w:tcBorders>
              <w:top w:val="nil"/>
              <w:left w:val="single" w:sz="4" w:space="0" w:color="auto"/>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right"/>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19</w:t>
            </w:r>
          </w:p>
        </w:tc>
        <w:tc>
          <w:tcPr>
            <w:tcW w:w="1400" w:type="dxa"/>
            <w:tcBorders>
              <w:top w:val="single" w:sz="4" w:space="0" w:color="auto"/>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Лук (шт)</w:t>
            </w:r>
          </w:p>
        </w:tc>
        <w:tc>
          <w:tcPr>
            <w:tcW w:w="362"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center"/>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 </w:t>
            </w:r>
          </w:p>
        </w:tc>
        <w:tc>
          <w:tcPr>
            <w:tcW w:w="362"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center"/>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 </w:t>
            </w:r>
          </w:p>
        </w:tc>
        <w:tc>
          <w:tcPr>
            <w:tcW w:w="362"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center"/>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14</w:t>
            </w:r>
          </w:p>
        </w:tc>
        <w:tc>
          <w:tcPr>
            <w:tcW w:w="821"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center"/>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40</w:t>
            </w:r>
          </w:p>
        </w:tc>
        <w:tc>
          <w:tcPr>
            <w:tcW w:w="686"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center"/>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240</w:t>
            </w:r>
          </w:p>
        </w:tc>
        <w:tc>
          <w:tcPr>
            <w:tcW w:w="457"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center"/>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0</w:t>
            </w:r>
          </w:p>
        </w:tc>
        <w:tc>
          <w:tcPr>
            <w:tcW w:w="896"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center"/>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3360</w:t>
            </w:r>
          </w:p>
        </w:tc>
        <w:tc>
          <w:tcPr>
            <w:tcW w:w="954"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center"/>
              <w:rPr>
                <w:rFonts w:ascii="Arial Narrow" w:eastAsia="Times New Roman" w:hAnsi="Arial Narrow" w:cs="Times New Roman"/>
                <w:b/>
                <w:bCs/>
                <w:sz w:val="16"/>
                <w:szCs w:val="16"/>
                <w:lang w:eastAsia="ru-RU"/>
              </w:rPr>
            </w:pPr>
            <w:r w:rsidRPr="008A751F">
              <w:rPr>
                <w:rFonts w:ascii="Arial Narrow" w:eastAsia="Times New Roman" w:hAnsi="Arial Narrow" w:cs="Times New Roman"/>
                <w:b/>
                <w:bCs/>
                <w:sz w:val="16"/>
                <w:szCs w:val="16"/>
                <w:lang w:eastAsia="ru-RU"/>
              </w:rPr>
              <w:t> </w:t>
            </w:r>
          </w:p>
        </w:tc>
        <w:tc>
          <w:tcPr>
            <w:tcW w:w="793"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г</w:t>
            </w:r>
          </w:p>
        </w:tc>
        <w:tc>
          <w:tcPr>
            <w:tcW w:w="565"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right"/>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1</w:t>
            </w:r>
          </w:p>
        </w:tc>
        <w:tc>
          <w:tcPr>
            <w:tcW w:w="691"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right"/>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3360</w:t>
            </w:r>
          </w:p>
        </w:tc>
      </w:tr>
      <w:tr w:rsidR="008A751F" w:rsidRPr="008A751F" w:rsidTr="008A751F">
        <w:trPr>
          <w:trHeight w:val="315"/>
        </w:trPr>
        <w:tc>
          <w:tcPr>
            <w:tcW w:w="363" w:type="dxa"/>
            <w:tcBorders>
              <w:top w:val="nil"/>
              <w:left w:val="single" w:sz="4" w:space="0" w:color="auto"/>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right"/>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20</w:t>
            </w:r>
          </w:p>
        </w:tc>
        <w:tc>
          <w:tcPr>
            <w:tcW w:w="1400"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Чеснок (шт)</w:t>
            </w:r>
          </w:p>
        </w:tc>
        <w:tc>
          <w:tcPr>
            <w:tcW w:w="362"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center"/>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 </w:t>
            </w:r>
          </w:p>
        </w:tc>
        <w:tc>
          <w:tcPr>
            <w:tcW w:w="362"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center"/>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 </w:t>
            </w:r>
          </w:p>
        </w:tc>
        <w:tc>
          <w:tcPr>
            <w:tcW w:w="362"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center"/>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14</w:t>
            </w:r>
          </w:p>
        </w:tc>
        <w:tc>
          <w:tcPr>
            <w:tcW w:w="821"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center"/>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3</w:t>
            </w:r>
          </w:p>
        </w:tc>
        <w:tc>
          <w:tcPr>
            <w:tcW w:w="686"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center"/>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18</w:t>
            </w:r>
          </w:p>
        </w:tc>
        <w:tc>
          <w:tcPr>
            <w:tcW w:w="457"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center"/>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0</w:t>
            </w:r>
          </w:p>
        </w:tc>
        <w:tc>
          <w:tcPr>
            <w:tcW w:w="896"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center"/>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252</w:t>
            </w:r>
          </w:p>
        </w:tc>
        <w:tc>
          <w:tcPr>
            <w:tcW w:w="954"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center"/>
              <w:rPr>
                <w:rFonts w:ascii="Arial Narrow" w:eastAsia="Times New Roman" w:hAnsi="Arial Narrow" w:cs="Times New Roman"/>
                <w:b/>
                <w:bCs/>
                <w:sz w:val="16"/>
                <w:szCs w:val="16"/>
                <w:lang w:eastAsia="ru-RU"/>
              </w:rPr>
            </w:pPr>
            <w:r w:rsidRPr="008A751F">
              <w:rPr>
                <w:rFonts w:ascii="Arial Narrow" w:eastAsia="Times New Roman" w:hAnsi="Arial Narrow" w:cs="Times New Roman"/>
                <w:b/>
                <w:bCs/>
                <w:sz w:val="16"/>
                <w:szCs w:val="16"/>
                <w:lang w:eastAsia="ru-RU"/>
              </w:rPr>
              <w:t>14</w:t>
            </w:r>
          </w:p>
        </w:tc>
        <w:tc>
          <w:tcPr>
            <w:tcW w:w="793"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головки</w:t>
            </w:r>
          </w:p>
        </w:tc>
        <w:tc>
          <w:tcPr>
            <w:tcW w:w="565"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right"/>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1</w:t>
            </w:r>
          </w:p>
        </w:tc>
        <w:tc>
          <w:tcPr>
            <w:tcW w:w="691"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right"/>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252</w:t>
            </w:r>
          </w:p>
        </w:tc>
      </w:tr>
      <w:tr w:rsidR="008A751F" w:rsidRPr="008A751F" w:rsidTr="008A751F">
        <w:trPr>
          <w:trHeight w:val="315"/>
        </w:trPr>
        <w:tc>
          <w:tcPr>
            <w:tcW w:w="363" w:type="dxa"/>
            <w:tcBorders>
              <w:top w:val="nil"/>
              <w:left w:val="single" w:sz="4" w:space="0" w:color="auto"/>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right"/>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21</w:t>
            </w:r>
          </w:p>
        </w:tc>
        <w:tc>
          <w:tcPr>
            <w:tcW w:w="1400"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Соль</w:t>
            </w:r>
          </w:p>
        </w:tc>
        <w:tc>
          <w:tcPr>
            <w:tcW w:w="362"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center"/>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 </w:t>
            </w:r>
          </w:p>
        </w:tc>
        <w:tc>
          <w:tcPr>
            <w:tcW w:w="362"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center"/>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 </w:t>
            </w:r>
          </w:p>
        </w:tc>
        <w:tc>
          <w:tcPr>
            <w:tcW w:w="362"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center"/>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14</w:t>
            </w:r>
          </w:p>
        </w:tc>
        <w:tc>
          <w:tcPr>
            <w:tcW w:w="821"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center"/>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10</w:t>
            </w:r>
          </w:p>
        </w:tc>
        <w:tc>
          <w:tcPr>
            <w:tcW w:w="686"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center"/>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60</w:t>
            </w:r>
          </w:p>
        </w:tc>
        <w:tc>
          <w:tcPr>
            <w:tcW w:w="457"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center"/>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0</w:t>
            </w:r>
          </w:p>
        </w:tc>
        <w:tc>
          <w:tcPr>
            <w:tcW w:w="896"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center"/>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840</w:t>
            </w:r>
          </w:p>
        </w:tc>
        <w:tc>
          <w:tcPr>
            <w:tcW w:w="954"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center"/>
              <w:rPr>
                <w:rFonts w:ascii="Arial Narrow" w:eastAsia="Times New Roman" w:hAnsi="Arial Narrow" w:cs="Times New Roman"/>
                <w:b/>
                <w:bCs/>
                <w:sz w:val="16"/>
                <w:szCs w:val="16"/>
                <w:lang w:eastAsia="ru-RU"/>
              </w:rPr>
            </w:pPr>
            <w:r w:rsidRPr="008A751F">
              <w:rPr>
                <w:rFonts w:ascii="Arial Narrow" w:eastAsia="Times New Roman" w:hAnsi="Arial Narrow" w:cs="Times New Roman"/>
                <w:b/>
                <w:bCs/>
                <w:sz w:val="16"/>
                <w:szCs w:val="16"/>
                <w:lang w:eastAsia="ru-RU"/>
              </w:rPr>
              <w:t> </w:t>
            </w:r>
          </w:p>
        </w:tc>
        <w:tc>
          <w:tcPr>
            <w:tcW w:w="793"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г</w:t>
            </w:r>
          </w:p>
        </w:tc>
        <w:tc>
          <w:tcPr>
            <w:tcW w:w="565"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right"/>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0</w:t>
            </w:r>
          </w:p>
        </w:tc>
        <w:tc>
          <w:tcPr>
            <w:tcW w:w="691"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right"/>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0</w:t>
            </w:r>
          </w:p>
        </w:tc>
      </w:tr>
      <w:tr w:rsidR="008A751F" w:rsidRPr="008A751F" w:rsidTr="008A751F">
        <w:trPr>
          <w:trHeight w:val="315"/>
        </w:trPr>
        <w:tc>
          <w:tcPr>
            <w:tcW w:w="363" w:type="dxa"/>
            <w:tcBorders>
              <w:top w:val="nil"/>
              <w:left w:val="single" w:sz="4" w:space="0" w:color="auto"/>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right"/>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22</w:t>
            </w:r>
          </w:p>
        </w:tc>
        <w:tc>
          <w:tcPr>
            <w:tcW w:w="1400"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Сахар</w:t>
            </w:r>
          </w:p>
        </w:tc>
        <w:tc>
          <w:tcPr>
            <w:tcW w:w="362"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center"/>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 </w:t>
            </w:r>
          </w:p>
        </w:tc>
        <w:tc>
          <w:tcPr>
            <w:tcW w:w="362"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center"/>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 </w:t>
            </w:r>
          </w:p>
        </w:tc>
        <w:tc>
          <w:tcPr>
            <w:tcW w:w="362"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center"/>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14</w:t>
            </w:r>
          </w:p>
        </w:tc>
        <w:tc>
          <w:tcPr>
            <w:tcW w:w="821"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center"/>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12</w:t>
            </w:r>
          </w:p>
        </w:tc>
        <w:tc>
          <w:tcPr>
            <w:tcW w:w="686"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center"/>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72</w:t>
            </w:r>
          </w:p>
        </w:tc>
        <w:tc>
          <w:tcPr>
            <w:tcW w:w="457"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center"/>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0</w:t>
            </w:r>
          </w:p>
        </w:tc>
        <w:tc>
          <w:tcPr>
            <w:tcW w:w="896"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center"/>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1008</w:t>
            </w:r>
          </w:p>
        </w:tc>
        <w:tc>
          <w:tcPr>
            <w:tcW w:w="954"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center"/>
              <w:rPr>
                <w:rFonts w:ascii="Arial Narrow" w:eastAsia="Times New Roman" w:hAnsi="Arial Narrow" w:cs="Times New Roman"/>
                <w:b/>
                <w:bCs/>
                <w:sz w:val="16"/>
                <w:szCs w:val="16"/>
                <w:lang w:eastAsia="ru-RU"/>
              </w:rPr>
            </w:pPr>
            <w:r w:rsidRPr="008A751F">
              <w:rPr>
                <w:rFonts w:ascii="Arial Narrow" w:eastAsia="Times New Roman" w:hAnsi="Arial Narrow" w:cs="Times New Roman"/>
                <w:b/>
                <w:bCs/>
                <w:sz w:val="16"/>
                <w:szCs w:val="16"/>
                <w:lang w:eastAsia="ru-RU"/>
              </w:rPr>
              <w:t> </w:t>
            </w:r>
          </w:p>
        </w:tc>
        <w:tc>
          <w:tcPr>
            <w:tcW w:w="793"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г</w:t>
            </w:r>
          </w:p>
        </w:tc>
        <w:tc>
          <w:tcPr>
            <w:tcW w:w="565"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right"/>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4</w:t>
            </w:r>
          </w:p>
        </w:tc>
        <w:tc>
          <w:tcPr>
            <w:tcW w:w="691"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right"/>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4032</w:t>
            </w:r>
          </w:p>
        </w:tc>
      </w:tr>
      <w:tr w:rsidR="008A751F" w:rsidRPr="008A751F" w:rsidTr="008A751F">
        <w:trPr>
          <w:trHeight w:val="315"/>
        </w:trPr>
        <w:tc>
          <w:tcPr>
            <w:tcW w:w="363" w:type="dxa"/>
            <w:tcBorders>
              <w:top w:val="nil"/>
              <w:left w:val="single" w:sz="4" w:space="0" w:color="auto"/>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right"/>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23</w:t>
            </w:r>
          </w:p>
        </w:tc>
        <w:tc>
          <w:tcPr>
            <w:tcW w:w="1400"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Кетчуп (шт)</w:t>
            </w:r>
          </w:p>
        </w:tc>
        <w:tc>
          <w:tcPr>
            <w:tcW w:w="362"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center"/>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 </w:t>
            </w:r>
          </w:p>
        </w:tc>
        <w:tc>
          <w:tcPr>
            <w:tcW w:w="362"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center"/>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 </w:t>
            </w:r>
          </w:p>
        </w:tc>
        <w:tc>
          <w:tcPr>
            <w:tcW w:w="362"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center"/>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2</w:t>
            </w:r>
          </w:p>
        </w:tc>
        <w:tc>
          <w:tcPr>
            <w:tcW w:w="821"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center"/>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40</w:t>
            </w:r>
          </w:p>
        </w:tc>
        <w:tc>
          <w:tcPr>
            <w:tcW w:w="686"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center"/>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240</w:t>
            </w:r>
          </w:p>
        </w:tc>
        <w:tc>
          <w:tcPr>
            <w:tcW w:w="457"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center"/>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0</w:t>
            </w:r>
          </w:p>
        </w:tc>
        <w:tc>
          <w:tcPr>
            <w:tcW w:w="896"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center"/>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480</w:t>
            </w:r>
          </w:p>
        </w:tc>
        <w:tc>
          <w:tcPr>
            <w:tcW w:w="954"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center"/>
              <w:rPr>
                <w:rFonts w:ascii="Arial Narrow" w:eastAsia="Times New Roman" w:hAnsi="Arial Narrow" w:cs="Times New Roman"/>
                <w:b/>
                <w:bCs/>
                <w:sz w:val="16"/>
                <w:szCs w:val="16"/>
                <w:lang w:eastAsia="ru-RU"/>
              </w:rPr>
            </w:pPr>
            <w:r w:rsidRPr="008A751F">
              <w:rPr>
                <w:rFonts w:ascii="Arial Narrow" w:eastAsia="Times New Roman" w:hAnsi="Arial Narrow" w:cs="Times New Roman"/>
                <w:b/>
                <w:bCs/>
                <w:sz w:val="16"/>
                <w:szCs w:val="16"/>
                <w:lang w:eastAsia="ru-RU"/>
              </w:rPr>
              <w:t> </w:t>
            </w:r>
          </w:p>
        </w:tc>
        <w:tc>
          <w:tcPr>
            <w:tcW w:w="793"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г</w:t>
            </w:r>
          </w:p>
        </w:tc>
        <w:tc>
          <w:tcPr>
            <w:tcW w:w="565"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right"/>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1</w:t>
            </w:r>
          </w:p>
        </w:tc>
        <w:tc>
          <w:tcPr>
            <w:tcW w:w="691"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right"/>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480</w:t>
            </w:r>
          </w:p>
        </w:tc>
      </w:tr>
      <w:tr w:rsidR="008A751F" w:rsidRPr="008A751F" w:rsidTr="008A751F">
        <w:trPr>
          <w:trHeight w:val="315"/>
        </w:trPr>
        <w:tc>
          <w:tcPr>
            <w:tcW w:w="363" w:type="dxa"/>
            <w:tcBorders>
              <w:top w:val="nil"/>
              <w:left w:val="single" w:sz="4" w:space="0" w:color="auto"/>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right"/>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24</w:t>
            </w:r>
          </w:p>
        </w:tc>
        <w:tc>
          <w:tcPr>
            <w:tcW w:w="1400"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Майонез</w:t>
            </w:r>
          </w:p>
        </w:tc>
        <w:tc>
          <w:tcPr>
            <w:tcW w:w="362"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center"/>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 </w:t>
            </w:r>
          </w:p>
        </w:tc>
        <w:tc>
          <w:tcPr>
            <w:tcW w:w="362"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center"/>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 </w:t>
            </w:r>
          </w:p>
        </w:tc>
        <w:tc>
          <w:tcPr>
            <w:tcW w:w="362"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center"/>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10</w:t>
            </w:r>
          </w:p>
        </w:tc>
        <w:tc>
          <w:tcPr>
            <w:tcW w:w="821"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center"/>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20</w:t>
            </w:r>
          </w:p>
        </w:tc>
        <w:tc>
          <w:tcPr>
            <w:tcW w:w="686"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center"/>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120</w:t>
            </w:r>
          </w:p>
        </w:tc>
        <w:tc>
          <w:tcPr>
            <w:tcW w:w="457"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center"/>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0</w:t>
            </w:r>
          </w:p>
        </w:tc>
        <w:tc>
          <w:tcPr>
            <w:tcW w:w="896"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center"/>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1200</w:t>
            </w:r>
          </w:p>
        </w:tc>
        <w:tc>
          <w:tcPr>
            <w:tcW w:w="954"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center"/>
              <w:rPr>
                <w:rFonts w:ascii="Arial Narrow" w:eastAsia="Times New Roman" w:hAnsi="Arial Narrow" w:cs="Times New Roman"/>
                <w:b/>
                <w:bCs/>
                <w:sz w:val="16"/>
                <w:szCs w:val="16"/>
                <w:lang w:eastAsia="ru-RU"/>
              </w:rPr>
            </w:pPr>
            <w:r w:rsidRPr="008A751F">
              <w:rPr>
                <w:rFonts w:ascii="Arial Narrow" w:eastAsia="Times New Roman" w:hAnsi="Arial Narrow" w:cs="Times New Roman"/>
                <w:b/>
                <w:bCs/>
                <w:sz w:val="16"/>
                <w:szCs w:val="16"/>
                <w:lang w:eastAsia="ru-RU"/>
              </w:rPr>
              <w:t> </w:t>
            </w:r>
          </w:p>
        </w:tc>
        <w:tc>
          <w:tcPr>
            <w:tcW w:w="793"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г</w:t>
            </w:r>
          </w:p>
        </w:tc>
        <w:tc>
          <w:tcPr>
            <w:tcW w:w="565"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right"/>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6</w:t>
            </w:r>
          </w:p>
        </w:tc>
        <w:tc>
          <w:tcPr>
            <w:tcW w:w="691"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right"/>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7200</w:t>
            </w:r>
          </w:p>
        </w:tc>
      </w:tr>
      <w:tr w:rsidR="008A751F" w:rsidRPr="008A751F" w:rsidTr="008A751F">
        <w:trPr>
          <w:trHeight w:val="315"/>
        </w:trPr>
        <w:tc>
          <w:tcPr>
            <w:tcW w:w="363" w:type="dxa"/>
            <w:tcBorders>
              <w:top w:val="nil"/>
              <w:left w:val="single" w:sz="4" w:space="0" w:color="auto"/>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right"/>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25</w:t>
            </w:r>
          </w:p>
        </w:tc>
        <w:tc>
          <w:tcPr>
            <w:tcW w:w="1400"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Сыр</w:t>
            </w:r>
          </w:p>
        </w:tc>
        <w:tc>
          <w:tcPr>
            <w:tcW w:w="362"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center"/>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8</w:t>
            </w:r>
          </w:p>
        </w:tc>
        <w:tc>
          <w:tcPr>
            <w:tcW w:w="362"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center"/>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 </w:t>
            </w:r>
          </w:p>
        </w:tc>
        <w:tc>
          <w:tcPr>
            <w:tcW w:w="362"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center"/>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 </w:t>
            </w:r>
          </w:p>
        </w:tc>
        <w:tc>
          <w:tcPr>
            <w:tcW w:w="821"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center"/>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30</w:t>
            </w:r>
          </w:p>
        </w:tc>
        <w:tc>
          <w:tcPr>
            <w:tcW w:w="686"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center"/>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180</w:t>
            </w:r>
          </w:p>
        </w:tc>
        <w:tc>
          <w:tcPr>
            <w:tcW w:w="457"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center"/>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0</w:t>
            </w:r>
          </w:p>
        </w:tc>
        <w:tc>
          <w:tcPr>
            <w:tcW w:w="896"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center"/>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1440</w:t>
            </w:r>
          </w:p>
        </w:tc>
        <w:tc>
          <w:tcPr>
            <w:tcW w:w="954"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center"/>
              <w:rPr>
                <w:rFonts w:ascii="Arial Narrow" w:eastAsia="Times New Roman" w:hAnsi="Arial Narrow" w:cs="Times New Roman"/>
                <w:b/>
                <w:bCs/>
                <w:sz w:val="16"/>
                <w:szCs w:val="16"/>
                <w:lang w:eastAsia="ru-RU"/>
              </w:rPr>
            </w:pPr>
            <w:r w:rsidRPr="008A751F">
              <w:rPr>
                <w:rFonts w:ascii="Arial Narrow" w:eastAsia="Times New Roman" w:hAnsi="Arial Narrow" w:cs="Times New Roman"/>
                <w:b/>
                <w:bCs/>
                <w:sz w:val="16"/>
                <w:szCs w:val="16"/>
                <w:lang w:eastAsia="ru-RU"/>
              </w:rPr>
              <w:t> </w:t>
            </w:r>
          </w:p>
        </w:tc>
        <w:tc>
          <w:tcPr>
            <w:tcW w:w="793"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г</w:t>
            </w:r>
          </w:p>
        </w:tc>
        <w:tc>
          <w:tcPr>
            <w:tcW w:w="565"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right"/>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5</w:t>
            </w:r>
          </w:p>
        </w:tc>
        <w:tc>
          <w:tcPr>
            <w:tcW w:w="691"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right"/>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7200</w:t>
            </w:r>
          </w:p>
        </w:tc>
      </w:tr>
      <w:tr w:rsidR="008A751F" w:rsidRPr="008A751F" w:rsidTr="008A751F">
        <w:trPr>
          <w:trHeight w:val="315"/>
        </w:trPr>
        <w:tc>
          <w:tcPr>
            <w:tcW w:w="363" w:type="dxa"/>
            <w:tcBorders>
              <w:top w:val="nil"/>
              <w:left w:val="single" w:sz="4" w:space="0" w:color="auto"/>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right"/>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lastRenderedPageBreak/>
              <w:t>26</w:t>
            </w:r>
          </w:p>
        </w:tc>
        <w:tc>
          <w:tcPr>
            <w:tcW w:w="1400"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Сыр плавл</w:t>
            </w:r>
          </w:p>
        </w:tc>
        <w:tc>
          <w:tcPr>
            <w:tcW w:w="362"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center"/>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6</w:t>
            </w:r>
          </w:p>
        </w:tc>
        <w:tc>
          <w:tcPr>
            <w:tcW w:w="362"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center"/>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 </w:t>
            </w:r>
          </w:p>
        </w:tc>
        <w:tc>
          <w:tcPr>
            <w:tcW w:w="362"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center"/>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 </w:t>
            </w:r>
          </w:p>
        </w:tc>
        <w:tc>
          <w:tcPr>
            <w:tcW w:w="821"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center"/>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30</w:t>
            </w:r>
          </w:p>
        </w:tc>
        <w:tc>
          <w:tcPr>
            <w:tcW w:w="686"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center"/>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180</w:t>
            </w:r>
          </w:p>
        </w:tc>
        <w:tc>
          <w:tcPr>
            <w:tcW w:w="457"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center"/>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0</w:t>
            </w:r>
          </w:p>
        </w:tc>
        <w:tc>
          <w:tcPr>
            <w:tcW w:w="896"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center"/>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1080</w:t>
            </w:r>
          </w:p>
        </w:tc>
        <w:tc>
          <w:tcPr>
            <w:tcW w:w="954"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center"/>
              <w:rPr>
                <w:rFonts w:ascii="Arial Narrow" w:eastAsia="Times New Roman" w:hAnsi="Arial Narrow" w:cs="Times New Roman"/>
                <w:b/>
                <w:bCs/>
                <w:sz w:val="16"/>
                <w:szCs w:val="16"/>
                <w:lang w:eastAsia="ru-RU"/>
              </w:rPr>
            </w:pPr>
            <w:r w:rsidRPr="008A751F">
              <w:rPr>
                <w:rFonts w:ascii="Arial Narrow" w:eastAsia="Times New Roman" w:hAnsi="Arial Narrow" w:cs="Times New Roman"/>
                <w:b/>
                <w:bCs/>
                <w:sz w:val="16"/>
                <w:szCs w:val="16"/>
                <w:lang w:eastAsia="ru-RU"/>
              </w:rPr>
              <w:t> </w:t>
            </w:r>
          </w:p>
        </w:tc>
        <w:tc>
          <w:tcPr>
            <w:tcW w:w="793"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г</w:t>
            </w:r>
          </w:p>
        </w:tc>
        <w:tc>
          <w:tcPr>
            <w:tcW w:w="565"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right"/>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5</w:t>
            </w:r>
          </w:p>
        </w:tc>
        <w:tc>
          <w:tcPr>
            <w:tcW w:w="691"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right"/>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5400</w:t>
            </w:r>
          </w:p>
        </w:tc>
      </w:tr>
      <w:tr w:rsidR="008A751F" w:rsidRPr="008A751F" w:rsidTr="008A751F">
        <w:trPr>
          <w:trHeight w:val="315"/>
        </w:trPr>
        <w:tc>
          <w:tcPr>
            <w:tcW w:w="363" w:type="dxa"/>
            <w:tcBorders>
              <w:top w:val="nil"/>
              <w:left w:val="single" w:sz="4" w:space="0" w:color="auto"/>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right"/>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27</w:t>
            </w:r>
          </w:p>
        </w:tc>
        <w:tc>
          <w:tcPr>
            <w:tcW w:w="1400"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Колбаса копч</w:t>
            </w:r>
          </w:p>
        </w:tc>
        <w:tc>
          <w:tcPr>
            <w:tcW w:w="362"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center"/>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10</w:t>
            </w:r>
          </w:p>
        </w:tc>
        <w:tc>
          <w:tcPr>
            <w:tcW w:w="362"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center"/>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4</w:t>
            </w:r>
          </w:p>
        </w:tc>
        <w:tc>
          <w:tcPr>
            <w:tcW w:w="362"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center"/>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 </w:t>
            </w:r>
          </w:p>
        </w:tc>
        <w:tc>
          <w:tcPr>
            <w:tcW w:w="821"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center"/>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20</w:t>
            </w:r>
          </w:p>
        </w:tc>
        <w:tc>
          <w:tcPr>
            <w:tcW w:w="686"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center"/>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120</w:t>
            </w:r>
          </w:p>
        </w:tc>
        <w:tc>
          <w:tcPr>
            <w:tcW w:w="457"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center"/>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0</w:t>
            </w:r>
          </w:p>
        </w:tc>
        <w:tc>
          <w:tcPr>
            <w:tcW w:w="896"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center"/>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1680</w:t>
            </w:r>
          </w:p>
        </w:tc>
        <w:tc>
          <w:tcPr>
            <w:tcW w:w="954"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center"/>
              <w:rPr>
                <w:rFonts w:ascii="Arial Narrow" w:eastAsia="Times New Roman" w:hAnsi="Arial Narrow" w:cs="Times New Roman"/>
                <w:b/>
                <w:bCs/>
                <w:sz w:val="16"/>
                <w:szCs w:val="16"/>
                <w:lang w:eastAsia="ru-RU"/>
              </w:rPr>
            </w:pPr>
            <w:r w:rsidRPr="008A751F">
              <w:rPr>
                <w:rFonts w:ascii="Arial Narrow" w:eastAsia="Times New Roman" w:hAnsi="Arial Narrow" w:cs="Times New Roman"/>
                <w:b/>
                <w:bCs/>
                <w:sz w:val="16"/>
                <w:szCs w:val="16"/>
                <w:lang w:eastAsia="ru-RU"/>
              </w:rPr>
              <w:t>6</w:t>
            </w:r>
          </w:p>
        </w:tc>
        <w:tc>
          <w:tcPr>
            <w:tcW w:w="793"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бат 400 г</w:t>
            </w:r>
          </w:p>
        </w:tc>
        <w:tc>
          <w:tcPr>
            <w:tcW w:w="565"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right"/>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7</w:t>
            </w:r>
          </w:p>
        </w:tc>
        <w:tc>
          <w:tcPr>
            <w:tcW w:w="691"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right"/>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11760</w:t>
            </w:r>
          </w:p>
        </w:tc>
      </w:tr>
      <w:tr w:rsidR="008A751F" w:rsidRPr="008A751F" w:rsidTr="008A751F">
        <w:trPr>
          <w:trHeight w:val="315"/>
        </w:trPr>
        <w:tc>
          <w:tcPr>
            <w:tcW w:w="363" w:type="dxa"/>
            <w:tcBorders>
              <w:top w:val="nil"/>
              <w:left w:val="single" w:sz="4" w:space="0" w:color="auto"/>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right"/>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27</w:t>
            </w:r>
          </w:p>
        </w:tc>
        <w:tc>
          <w:tcPr>
            <w:tcW w:w="1400"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Колбаса п/копч</w:t>
            </w:r>
          </w:p>
        </w:tc>
        <w:tc>
          <w:tcPr>
            <w:tcW w:w="362"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center"/>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4</w:t>
            </w:r>
          </w:p>
        </w:tc>
        <w:tc>
          <w:tcPr>
            <w:tcW w:w="362"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center"/>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4</w:t>
            </w:r>
          </w:p>
        </w:tc>
        <w:tc>
          <w:tcPr>
            <w:tcW w:w="362"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center"/>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 </w:t>
            </w:r>
          </w:p>
        </w:tc>
        <w:tc>
          <w:tcPr>
            <w:tcW w:w="821"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center"/>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30</w:t>
            </w:r>
          </w:p>
        </w:tc>
        <w:tc>
          <w:tcPr>
            <w:tcW w:w="686"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center"/>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180</w:t>
            </w:r>
          </w:p>
        </w:tc>
        <w:tc>
          <w:tcPr>
            <w:tcW w:w="457"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center"/>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0</w:t>
            </w:r>
          </w:p>
        </w:tc>
        <w:tc>
          <w:tcPr>
            <w:tcW w:w="896"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center"/>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1440</w:t>
            </w:r>
          </w:p>
        </w:tc>
        <w:tc>
          <w:tcPr>
            <w:tcW w:w="954"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center"/>
              <w:rPr>
                <w:rFonts w:ascii="Arial Narrow" w:eastAsia="Times New Roman" w:hAnsi="Arial Narrow" w:cs="Times New Roman"/>
                <w:b/>
                <w:bCs/>
                <w:sz w:val="16"/>
                <w:szCs w:val="16"/>
                <w:lang w:eastAsia="ru-RU"/>
              </w:rPr>
            </w:pPr>
            <w:r w:rsidRPr="008A751F">
              <w:rPr>
                <w:rFonts w:ascii="Arial Narrow" w:eastAsia="Times New Roman" w:hAnsi="Arial Narrow" w:cs="Times New Roman"/>
                <w:b/>
                <w:bCs/>
                <w:sz w:val="16"/>
                <w:szCs w:val="16"/>
                <w:lang w:eastAsia="ru-RU"/>
              </w:rPr>
              <w:t>2</w:t>
            </w:r>
          </w:p>
        </w:tc>
        <w:tc>
          <w:tcPr>
            <w:tcW w:w="793"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бат 600 г</w:t>
            </w:r>
          </w:p>
        </w:tc>
        <w:tc>
          <w:tcPr>
            <w:tcW w:w="565"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right"/>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5</w:t>
            </w:r>
          </w:p>
        </w:tc>
        <w:tc>
          <w:tcPr>
            <w:tcW w:w="691"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right"/>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7200</w:t>
            </w:r>
          </w:p>
        </w:tc>
      </w:tr>
      <w:tr w:rsidR="008A751F" w:rsidRPr="008A751F" w:rsidTr="008A751F">
        <w:trPr>
          <w:trHeight w:val="315"/>
        </w:trPr>
        <w:tc>
          <w:tcPr>
            <w:tcW w:w="363" w:type="dxa"/>
            <w:tcBorders>
              <w:top w:val="nil"/>
              <w:left w:val="single" w:sz="4" w:space="0" w:color="auto"/>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right"/>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28</w:t>
            </w:r>
          </w:p>
        </w:tc>
        <w:tc>
          <w:tcPr>
            <w:tcW w:w="1400"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Сало</w:t>
            </w:r>
          </w:p>
        </w:tc>
        <w:tc>
          <w:tcPr>
            <w:tcW w:w="362"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center"/>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 </w:t>
            </w:r>
          </w:p>
        </w:tc>
        <w:tc>
          <w:tcPr>
            <w:tcW w:w="362"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center"/>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6</w:t>
            </w:r>
          </w:p>
        </w:tc>
        <w:tc>
          <w:tcPr>
            <w:tcW w:w="362"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center"/>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 </w:t>
            </w:r>
          </w:p>
        </w:tc>
        <w:tc>
          <w:tcPr>
            <w:tcW w:w="821"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center"/>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25</w:t>
            </w:r>
          </w:p>
        </w:tc>
        <w:tc>
          <w:tcPr>
            <w:tcW w:w="686"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center"/>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150</w:t>
            </w:r>
          </w:p>
        </w:tc>
        <w:tc>
          <w:tcPr>
            <w:tcW w:w="457"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center"/>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0</w:t>
            </w:r>
          </w:p>
        </w:tc>
        <w:tc>
          <w:tcPr>
            <w:tcW w:w="896"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center"/>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900</w:t>
            </w:r>
          </w:p>
        </w:tc>
        <w:tc>
          <w:tcPr>
            <w:tcW w:w="954"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center"/>
              <w:rPr>
                <w:rFonts w:ascii="Arial Narrow" w:eastAsia="Times New Roman" w:hAnsi="Arial Narrow" w:cs="Times New Roman"/>
                <w:b/>
                <w:bCs/>
                <w:sz w:val="16"/>
                <w:szCs w:val="16"/>
                <w:lang w:eastAsia="ru-RU"/>
              </w:rPr>
            </w:pPr>
            <w:r w:rsidRPr="008A751F">
              <w:rPr>
                <w:rFonts w:ascii="Arial Narrow" w:eastAsia="Times New Roman" w:hAnsi="Arial Narrow" w:cs="Times New Roman"/>
                <w:b/>
                <w:bCs/>
                <w:sz w:val="16"/>
                <w:szCs w:val="16"/>
                <w:lang w:eastAsia="ru-RU"/>
              </w:rPr>
              <w:t> </w:t>
            </w:r>
          </w:p>
        </w:tc>
        <w:tc>
          <w:tcPr>
            <w:tcW w:w="793"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г</w:t>
            </w:r>
          </w:p>
        </w:tc>
        <w:tc>
          <w:tcPr>
            <w:tcW w:w="565"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right"/>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9</w:t>
            </w:r>
          </w:p>
        </w:tc>
        <w:tc>
          <w:tcPr>
            <w:tcW w:w="691"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right"/>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8100</w:t>
            </w:r>
          </w:p>
        </w:tc>
      </w:tr>
      <w:tr w:rsidR="008A751F" w:rsidRPr="008A751F" w:rsidTr="008A751F">
        <w:trPr>
          <w:trHeight w:val="315"/>
        </w:trPr>
        <w:tc>
          <w:tcPr>
            <w:tcW w:w="363" w:type="dxa"/>
            <w:tcBorders>
              <w:top w:val="nil"/>
              <w:left w:val="single" w:sz="4" w:space="0" w:color="auto"/>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right"/>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29</w:t>
            </w:r>
          </w:p>
        </w:tc>
        <w:tc>
          <w:tcPr>
            <w:tcW w:w="1400"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Чай</w:t>
            </w:r>
          </w:p>
        </w:tc>
        <w:tc>
          <w:tcPr>
            <w:tcW w:w="362"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center"/>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14</w:t>
            </w:r>
          </w:p>
        </w:tc>
        <w:tc>
          <w:tcPr>
            <w:tcW w:w="362"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center"/>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14</w:t>
            </w:r>
          </w:p>
        </w:tc>
        <w:tc>
          <w:tcPr>
            <w:tcW w:w="362"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center"/>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14</w:t>
            </w:r>
          </w:p>
        </w:tc>
        <w:tc>
          <w:tcPr>
            <w:tcW w:w="821"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center"/>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2</w:t>
            </w:r>
          </w:p>
        </w:tc>
        <w:tc>
          <w:tcPr>
            <w:tcW w:w="686"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center"/>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12</w:t>
            </w:r>
          </w:p>
        </w:tc>
        <w:tc>
          <w:tcPr>
            <w:tcW w:w="457"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center"/>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0</w:t>
            </w:r>
          </w:p>
        </w:tc>
        <w:tc>
          <w:tcPr>
            <w:tcW w:w="896"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center"/>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504</w:t>
            </w:r>
          </w:p>
        </w:tc>
        <w:tc>
          <w:tcPr>
            <w:tcW w:w="954"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center"/>
              <w:rPr>
                <w:rFonts w:ascii="Arial Narrow" w:eastAsia="Times New Roman" w:hAnsi="Arial Narrow" w:cs="Times New Roman"/>
                <w:b/>
                <w:bCs/>
                <w:sz w:val="16"/>
                <w:szCs w:val="16"/>
                <w:lang w:eastAsia="ru-RU"/>
              </w:rPr>
            </w:pPr>
            <w:r w:rsidRPr="008A751F">
              <w:rPr>
                <w:rFonts w:ascii="Arial Narrow" w:eastAsia="Times New Roman" w:hAnsi="Arial Narrow" w:cs="Times New Roman"/>
                <w:b/>
                <w:bCs/>
                <w:sz w:val="16"/>
                <w:szCs w:val="16"/>
                <w:lang w:eastAsia="ru-RU"/>
              </w:rPr>
              <w:t> </w:t>
            </w:r>
          </w:p>
        </w:tc>
        <w:tc>
          <w:tcPr>
            <w:tcW w:w="793"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г</w:t>
            </w:r>
          </w:p>
        </w:tc>
        <w:tc>
          <w:tcPr>
            <w:tcW w:w="565"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right"/>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0</w:t>
            </w:r>
          </w:p>
        </w:tc>
        <w:tc>
          <w:tcPr>
            <w:tcW w:w="691"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right"/>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0</w:t>
            </w:r>
          </w:p>
        </w:tc>
      </w:tr>
      <w:tr w:rsidR="008A751F" w:rsidRPr="008A751F" w:rsidTr="008A751F">
        <w:trPr>
          <w:trHeight w:val="315"/>
        </w:trPr>
        <w:tc>
          <w:tcPr>
            <w:tcW w:w="363" w:type="dxa"/>
            <w:tcBorders>
              <w:top w:val="nil"/>
              <w:left w:val="single" w:sz="4" w:space="0" w:color="auto"/>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right"/>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30</w:t>
            </w:r>
          </w:p>
        </w:tc>
        <w:tc>
          <w:tcPr>
            <w:tcW w:w="1400"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Кофе раств</w:t>
            </w:r>
          </w:p>
        </w:tc>
        <w:tc>
          <w:tcPr>
            <w:tcW w:w="362"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center"/>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7</w:t>
            </w:r>
          </w:p>
        </w:tc>
        <w:tc>
          <w:tcPr>
            <w:tcW w:w="362"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center"/>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 </w:t>
            </w:r>
          </w:p>
        </w:tc>
        <w:tc>
          <w:tcPr>
            <w:tcW w:w="362"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center"/>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 </w:t>
            </w:r>
          </w:p>
        </w:tc>
        <w:tc>
          <w:tcPr>
            <w:tcW w:w="821"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center"/>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5</w:t>
            </w:r>
          </w:p>
        </w:tc>
        <w:tc>
          <w:tcPr>
            <w:tcW w:w="686"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center"/>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30</w:t>
            </w:r>
          </w:p>
        </w:tc>
        <w:tc>
          <w:tcPr>
            <w:tcW w:w="457"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center"/>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0</w:t>
            </w:r>
          </w:p>
        </w:tc>
        <w:tc>
          <w:tcPr>
            <w:tcW w:w="896"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center"/>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210</w:t>
            </w:r>
          </w:p>
        </w:tc>
        <w:tc>
          <w:tcPr>
            <w:tcW w:w="954"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center"/>
              <w:rPr>
                <w:rFonts w:ascii="Arial Narrow" w:eastAsia="Times New Roman" w:hAnsi="Arial Narrow" w:cs="Times New Roman"/>
                <w:b/>
                <w:bCs/>
                <w:sz w:val="16"/>
                <w:szCs w:val="16"/>
                <w:lang w:eastAsia="ru-RU"/>
              </w:rPr>
            </w:pPr>
            <w:r w:rsidRPr="008A751F">
              <w:rPr>
                <w:rFonts w:ascii="Arial Narrow" w:eastAsia="Times New Roman" w:hAnsi="Arial Narrow" w:cs="Times New Roman"/>
                <w:b/>
                <w:bCs/>
                <w:sz w:val="16"/>
                <w:szCs w:val="16"/>
                <w:lang w:eastAsia="ru-RU"/>
              </w:rPr>
              <w:t> </w:t>
            </w:r>
          </w:p>
        </w:tc>
        <w:tc>
          <w:tcPr>
            <w:tcW w:w="793"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г</w:t>
            </w:r>
          </w:p>
        </w:tc>
        <w:tc>
          <w:tcPr>
            <w:tcW w:w="565"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right"/>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0</w:t>
            </w:r>
          </w:p>
        </w:tc>
        <w:tc>
          <w:tcPr>
            <w:tcW w:w="691"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right"/>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0</w:t>
            </w:r>
          </w:p>
        </w:tc>
      </w:tr>
      <w:tr w:rsidR="008A751F" w:rsidRPr="008A751F" w:rsidTr="008A751F">
        <w:trPr>
          <w:trHeight w:val="315"/>
        </w:trPr>
        <w:tc>
          <w:tcPr>
            <w:tcW w:w="363" w:type="dxa"/>
            <w:tcBorders>
              <w:top w:val="nil"/>
              <w:left w:val="single" w:sz="4" w:space="0" w:color="auto"/>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right"/>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31</w:t>
            </w:r>
          </w:p>
        </w:tc>
        <w:tc>
          <w:tcPr>
            <w:tcW w:w="1400"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Кофе молот</w:t>
            </w:r>
          </w:p>
        </w:tc>
        <w:tc>
          <w:tcPr>
            <w:tcW w:w="362"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center"/>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7</w:t>
            </w:r>
          </w:p>
        </w:tc>
        <w:tc>
          <w:tcPr>
            <w:tcW w:w="362"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center"/>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 </w:t>
            </w:r>
          </w:p>
        </w:tc>
        <w:tc>
          <w:tcPr>
            <w:tcW w:w="362"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center"/>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 </w:t>
            </w:r>
          </w:p>
        </w:tc>
        <w:tc>
          <w:tcPr>
            <w:tcW w:w="821"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center"/>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5</w:t>
            </w:r>
          </w:p>
        </w:tc>
        <w:tc>
          <w:tcPr>
            <w:tcW w:w="686"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center"/>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30</w:t>
            </w:r>
          </w:p>
        </w:tc>
        <w:tc>
          <w:tcPr>
            <w:tcW w:w="457"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center"/>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0</w:t>
            </w:r>
          </w:p>
        </w:tc>
        <w:tc>
          <w:tcPr>
            <w:tcW w:w="896"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center"/>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210</w:t>
            </w:r>
          </w:p>
        </w:tc>
        <w:tc>
          <w:tcPr>
            <w:tcW w:w="954"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center"/>
              <w:rPr>
                <w:rFonts w:ascii="Arial Narrow" w:eastAsia="Times New Roman" w:hAnsi="Arial Narrow" w:cs="Times New Roman"/>
                <w:b/>
                <w:bCs/>
                <w:sz w:val="16"/>
                <w:szCs w:val="16"/>
                <w:lang w:eastAsia="ru-RU"/>
              </w:rPr>
            </w:pPr>
            <w:r w:rsidRPr="008A751F">
              <w:rPr>
                <w:rFonts w:ascii="Arial Narrow" w:eastAsia="Times New Roman" w:hAnsi="Arial Narrow" w:cs="Times New Roman"/>
                <w:b/>
                <w:bCs/>
                <w:sz w:val="16"/>
                <w:szCs w:val="16"/>
                <w:lang w:eastAsia="ru-RU"/>
              </w:rPr>
              <w:t> </w:t>
            </w:r>
          </w:p>
        </w:tc>
        <w:tc>
          <w:tcPr>
            <w:tcW w:w="793"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г</w:t>
            </w:r>
          </w:p>
        </w:tc>
        <w:tc>
          <w:tcPr>
            <w:tcW w:w="565"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right"/>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1</w:t>
            </w:r>
          </w:p>
        </w:tc>
        <w:tc>
          <w:tcPr>
            <w:tcW w:w="691"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right"/>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210</w:t>
            </w:r>
          </w:p>
        </w:tc>
      </w:tr>
      <w:tr w:rsidR="008A751F" w:rsidRPr="008A751F" w:rsidTr="008A751F">
        <w:trPr>
          <w:trHeight w:val="315"/>
        </w:trPr>
        <w:tc>
          <w:tcPr>
            <w:tcW w:w="363" w:type="dxa"/>
            <w:tcBorders>
              <w:top w:val="nil"/>
              <w:left w:val="single" w:sz="4" w:space="0" w:color="auto"/>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right"/>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32</w:t>
            </w:r>
          </w:p>
        </w:tc>
        <w:tc>
          <w:tcPr>
            <w:tcW w:w="1400"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Пряники</w:t>
            </w:r>
          </w:p>
        </w:tc>
        <w:tc>
          <w:tcPr>
            <w:tcW w:w="362"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center"/>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 </w:t>
            </w:r>
          </w:p>
        </w:tc>
        <w:tc>
          <w:tcPr>
            <w:tcW w:w="362"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center"/>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 </w:t>
            </w:r>
          </w:p>
        </w:tc>
        <w:tc>
          <w:tcPr>
            <w:tcW w:w="362"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center"/>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4</w:t>
            </w:r>
          </w:p>
        </w:tc>
        <w:tc>
          <w:tcPr>
            <w:tcW w:w="821"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center"/>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30</w:t>
            </w:r>
          </w:p>
        </w:tc>
        <w:tc>
          <w:tcPr>
            <w:tcW w:w="686"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center"/>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180</w:t>
            </w:r>
          </w:p>
        </w:tc>
        <w:tc>
          <w:tcPr>
            <w:tcW w:w="457"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center"/>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0</w:t>
            </w:r>
          </w:p>
        </w:tc>
        <w:tc>
          <w:tcPr>
            <w:tcW w:w="896"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center"/>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720</w:t>
            </w:r>
          </w:p>
        </w:tc>
        <w:tc>
          <w:tcPr>
            <w:tcW w:w="954"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center"/>
              <w:rPr>
                <w:rFonts w:ascii="Arial Narrow" w:eastAsia="Times New Roman" w:hAnsi="Arial Narrow" w:cs="Times New Roman"/>
                <w:b/>
                <w:bCs/>
                <w:sz w:val="16"/>
                <w:szCs w:val="16"/>
                <w:lang w:eastAsia="ru-RU"/>
              </w:rPr>
            </w:pPr>
            <w:r w:rsidRPr="008A751F">
              <w:rPr>
                <w:rFonts w:ascii="Arial Narrow" w:eastAsia="Times New Roman" w:hAnsi="Arial Narrow" w:cs="Times New Roman"/>
                <w:b/>
                <w:bCs/>
                <w:sz w:val="16"/>
                <w:szCs w:val="16"/>
                <w:lang w:eastAsia="ru-RU"/>
              </w:rPr>
              <w:t> </w:t>
            </w:r>
          </w:p>
        </w:tc>
        <w:tc>
          <w:tcPr>
            <w:tcW w:w="793"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г</w:t>
            </w:r>
          </w:p>
        </w:tc>
        <w:tc>
          <w:tcPr>
            <w:tcW w:w="565"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right"/>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3</w:t>
            </w:r>
          </w:p>
        </w:tc>
        <w:tc>
          <w:tcPr>
            <w:tcW w:w="691"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right"/>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2160</w:t>
            </w:r>
          </w:p>
        </w:tc>
      </w:tr>
      <w:tr w:rsidR="008A751F" w:rsidRPr="008A751F" w:rsidTr="008A751F">
        <w:trPr>
          <w:trHeight w:val="315"/>
        </w:trPr>
        <w:tc>
          <w:tcPr>
            <w:tcW w:w="363" w:type="dxa"/>
            <w:tcBorders>
              <w:top w:val="nil"/>
              <w:left w:val="single" w:sz="4" w:space="0" w:color="auto"/>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right"/>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33</w:t>
            </w:r>
          </w:p>
        </w:tc>
        <w:tc>
          <w:tcPr>
            <w:tcW w:w="1400"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Печенье</w:t>
            </w:r>
          </w:p>
        </w:tc>
        <w:tc>
          <w:tcPr>
            <w:tcW w:w="362"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center"/>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 </w:t>
            </w:r>
          </w:p>
        </w:tc>
        <w:tc>
          <w:tcPr>
            <w:tcW w:w="362"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center"/>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 </w:t>
            </w:r>
          </w:p>
        </w:tc>
        <w:tc>
          <w:tcPr>
            <w:tcW w:w="362"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center"/>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4</w:t>
            </w:r>
          </w:p>
        </w:tc>
        <w:tc>
          <w:tcPr>
            <w:tcW w:w="821"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center"/>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30</w:t>
            </w:r>
          </w:p>
        </w:tc>
        <w:tc>
          <w:tcPr>
            <w:tcW w:w="686"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center"/>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180</w:t>
            </w:r>
          </w:p>
        </w:tc>
        <w:tc>
          <w:tcPr>
            <w:tcW w:w="457"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center"/>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0</w:t>
            </w:r>
          </w:p>
        </w:tc>
        <w:tc>
          <w:tcPr>
            <w:tcW w:w="896"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center"/>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720</w:t>
            </w:r>
          </w:p>
        </w:tc>
        <w:tc>
          <w:tcPr>
            <w:tcW w:w="954"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center"/>
              <w:rPr>
                <w:rFonts w:ascii="Arial Narrow" w:eastAsia="Times New Roman" w:hAnsi="Arial Narrow" w:cs="Times New Roman"/>
                <w:b/>
                <w:bCs/>
                <w:sz w:val="16"/>
                <w:szCs w:val="16"/>
                <w:lang w:eastAsia="ru-RU"/>
              </w:rPr>
            </w:pPr>
            <w:r w:rsidRPr="008A751F">
              <w:rPr>
                <w:rFonts w:ascii="Arial Narrow" w:eastAsia="Times New Roman" w:hAnsi="Arial Narrow" w:cs="Times New Roman"/>
                <w:b/>
                <w:bCs/>
                <w:sz w:val="16"/>
                <w:szCs w:val="16"/>
                <w:lang w:eastAsia="ru-RU"/>
              </w:rPr>
              <w:t> </w:t>
            </w:r>
          </w:p>
        </w:tc>
        <w:tc>
          <w:tcPr>
            <w:tcW w:w="793"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г</w:t>
            </w:r>
          </w:p>
        </w:tc>
        <w:tc>
          <w:tcPr>
            <w:tcW w:w="565"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right"/>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3</w:t>
            </w:r>
          </w:p>
        </w:tc>
        <w:tc>
          <w:tcPr>
            <w:tcW w:w="691"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right"/>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2160</w:t>
            </w:r>
          </w:p>
        </w:tc>
      </w:tr>
      <w:tr w:rsidR="008A751F" w:rsidRPr="008A751F" w:rsidTr="008A751F">
        <w:trPr>
          <w:trHeight w:val="315"/>
        </w:trPr>
        <w:tc>
          <w:tcPr>
            <w:tcW w:w="363" w:type="dxa"/>
            <w:tcBorders>
              <w:top w:val="nil"/>
              <w:left w:val="single" w:sz="4" w:space="0" w:color="auto"/>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right"/>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34</w:t>
            </w:r>
          </w:p>
        </w:tc>
        <w:tc>
          <w:tcPr>
            <w:tcW w:w="1400"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Сушки</w:t>
            </w:r>
          </w:p>
        </w:tc>
        <w:tc>
          <w:tcPr>
            <w:tcW w:w="362"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center"/>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 </w:t>
            </w:r>
          </w:p>
        </w:tc>
        <w:tc>
          <w:tcPr>
            <w:tcW w:w="362"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center"/>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 </w:t>
            </w:r>
          </w:p>
        </w:tc>
        <w:tc>
          <w:tcPr>
            <w:tcW w:w="362"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center"/>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4</w:t>
            </w:r>
          </w:p>
        </w:tc>
        <w:tc>
          <w:tcPr>
            <w:tcW w:w="821"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center"/>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30</w:t>
            </w:r>
          </w:p>
        </w:tc>
        <w:tc>
          <w:tcPr>
            <w:tcW w:w="686"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center"/>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180</w:t>
            </w:r>
          </w:p>
        </w:tc>
        <w:tc>
          <w:tcPr>
            <w:tcW w:w="457"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center"/>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0</w:t>
            </w:r>
          </w:p>
        </w:tc>
        <w:tc>
          <w:tcPr>
            <w:tcW w:w="896"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center"/>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720</w:t>
            </w:r>
          </w:p>
        </w:tc>
        <w:tc>
          <w:tcPr>
            <w:tcW w:w="954"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center"/>
              <w:rPr>
                <w:rFonts w:ascii="Arial Narrow" w:eastAsia="Times New Roman" w:hAnsi="Arial Narrow" w:cs="Times New Roman"/>
                <w:b/>
                <w:bCs/>
                <w:sz w:val="16"/>
                <w:szCs w:val="16"/>
                <w:lang w:eastAsia="ru-RU"/>
              </w:rPr>
            </w:pPr>
            <w:r w:rsidRPr="008A751F">
              <w:rPr>
                <w:rFonts w:ascii="Arial Narrow" w:eastAsia="Times New Roman" w:hAnsi="Arial Narrow" w:cs="Times New Roman"/>
                <w:b/>
                <w:bCs/>
                <w:sz w:val="16"/>
                <w:szCs w:val="16"/>
                <w:lang w:eastAsia="ru-RU"/>
              </w:rPr>
              <w:t> </w:t>
            </w:r>
          </w:p>
        </w:tc>
        <w:tc>
          <w:tcPr>
            <w:tcW w:w="793"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г</w:t>
            </w:r>
          </w:p>
        </w:tc>
        <w:tc>
          <w:tcPr>
            <w:tcW w:w="565"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right"/>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3</w:t>
            </w:r>
          </w:p>
        </w:tc>
        <w:tc>
          <w:tcPr>
            <w:tcW w:w="691"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right"/>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2160</w:t>
            </w:r>
          </w:p>
        </w:tc>
      </w:tr>
      <w:tr w:rsidR="008A751F" w:rsidRPr="008A751F" w:rsidTr="008A751F">
        <w:trPr>
          <w:trHeight w:val="315"/>
        </w:trPr>
        <w:tc>
          <w:tcPr>
            <w:tcW w:w="363" w:type="dxa"/>
            <w:tcBorders>
              <w:top w:val="nil"/>
              <w:left w:val="single" w:sz="4" w:space="0" w:color="auto"/>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right"/>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35</w:t>
            </w:r>
          </w:p>
        </w:tc>
        <w:tc>
          <w:tcPr>
            <w:tcW w:w="1400"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Конфеты</w:t>
            </w:r>
          </w:p>
        </w:tc>
        <w:tc>
          <w:tcPr>
            <w:tcW w:w="362"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center"/>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 </w:t>
            </w:r>
          </w:p>
        </w:tc>
        <w:tc>
          <w:tcPr>
            <w:tcW w:w="362"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center"/>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 </w:t>
            </w:r>
          </w:p>
        </w:tc>
        <w:tc>
          <w:tcPr>
            <w:tcW w:w="362"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center"/>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14</w:t>
            </w:r>
          </w:p>
        </w:tc>
        <w:tc>
          <w:tcPr>
            <w:tcW w:w="821"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center"/>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15</w:t>
            </w:r>
          </w:p>
        </w:tc>
        <w:tc>
          <w:tcPr>
            <w:tcW w:w="686"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center"/>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90</w:t>
            </w:r>
          </w:p>
        </w:tc>
        <w:tc>
          <w:tcPr>
            <w:tcW w:w="457"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center"/>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0</w:t>
            </w:r>
          </w:p>
        </w:tc>
        <w:tc>
          <w:tcPr>
            <w:tcW w:w="896"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center"/>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1260</w:t>
            </w:r>
          </w:p>
        </w:tc>
        <w:tc>
          <w:tcPr>
            <w:tcW w:w="954"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center"/>
              <w:rPr>
                <w:rFonts w:ascii="Arial Narrow" w:eastAsia="Times New Roman" w:hAnsi="Arial Narrow" w:cs="Times New Roman"/>
                <w:b/>
                <w:bCs/>
                <w:sz w:val="16"/>
                <w:szCs w:val="16"/>
                <w:lang w:eastAsia="ru-RU"/>
              </w:rPr>
            </w:pPr>
            <w:r w:rsidRPr="008A751F">
              <w:rPr>
                <w:rFonts w:ascii="Arial Narrow" w:eastAsia="Times New Roman" w:hAnsi="Arial Narrow" w:cs="Times New Roman"/>
                <w:b/>
                <w:bCs/>
                <w:sz w:val="16"/>
                <w:szCs w:val="16"/>
                <w:lang w:eastAsia="ru-RU"/>
              </w:rPr>
              <w:t> </w:t>
            </w:r>
          </w:p>
        </w:tc>
        <w:tc>
          <w:tcPr>
            <w:tcW w:w="793"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г</w:t>
            </w:r>
          </w:p>
        </w:tc>
        <w:tc>
          <w:tcPr>
            <w:tcW w:w="565"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right"/>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5</w:t>
            </w:r>
          </w:p>
        </w:tc>
        <w:tc>
          <w:tcPr>
            <w:tcW w:w="691"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right"/>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6300</w:t>
            </w:r>
          </w:p>
        </w:tc>
      </w:tr>
      <w:tr w:rsidR="008A751F" w:rsidRPr="008A751F" w:rsidTr="008A751F">
        <w:trPr>
          <w:trHeight w:val="315"/>
        </w:trPr>
        <w:tc>
          <w:tcPr>
            <w:tcW w:w="363" w:type="dxa"/>
            <w:tcBorders>
              <w:top w:val="nil"/>
              <w:left w:val="single" w:sz="4" w:space="0" w:color="auto"/>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right"/>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36</w:t>
            </w:r>
          </w:p>
        </w:tc>
        <w:tc>
          <w:tcPr>
            <w:tcW w:w="1400"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Масло подс.</w:t>
            </w:r>
          </w:p>
        </w:tc>
        <w:tc>
          <w:tcPr>
            <w:tcW w:w="362"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center"/>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 </w:t>
            </w:r>
          </w:p>
        </w:tc>
        <w:tc>
          <w:tcPr>
            <w:tcW w:w="362"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center"/>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 </w:t>
            </w:r>
          </w:p>
        </w:tc>
        <w:tc>
          <w:tcPr>
            <w:tcW w:w="362"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center"/>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14</w:t>
            </w:r>
          </w:p>
        </w:tc>
        <w:tc>
          <w:tcPr>
            <w:tcW w:w="821"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center"/>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14</w:t>
            </w:r>
          </w:p>
        </w:tc>
        <w:tc>
          <w:tcPr>
            <w:tcW w:w="686"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center"/>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84</w:t>
            </w:r>
          </w:p>
        </w:tc>
        <w:tc>
          <w:tcPr>
            <w:tcW w:w="457"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center"/>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0</w:t>
            </w:r>
          </w:p>
        </w:tc>
        <w:tc>
          <w:tcPr>
            <w:tcW w:w="896"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center"/>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1176</w:t>
            </w:r>
          </w:p>
        </w:tc>
        <w:tc>
          <w:tcPr>
            <w:tcW w:w="954"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center"/>
              <w:rPr>
                <w:rFonts w:ascii="Arial Narrow" w:eastAsia="Times New Roman" w:hAnsi="Arial Narrow" w:cs="Times New Roman"/>
                <w:b/>
                <w:bCs/>
                <w:sz w:val="16"/>
                <w:szCs w:val="16"/>
                <w:lang w:eastAsia="ru-RU"/>
              </w:rPr>
            </w:pPr>
            <w:r w:rsidRPr="008A751F">
              <w:rPr>
                <w:rFonts w:ascii="Arial Narrow" w:eastAsia="Times New Roman" w:hAnsi="Arial Narrow" w:cs="Times New Roman"/>
                <w:b/>
                <w:bCs/>
                <w:sz w:val="16"/>
                <w:szCs w:val="16"/>
                <w:lang w:eastAsia="ru-RU"/>
              </w:rPr>
              <w:t> </w:t>
            </w:r>
          </w:p>
        </w:tc>
        <w:tc>
          <w:tcPr>
            <w:tcW w:w="793"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л</w:t>
            </w:r>
          </w:p>
        </w:tc>
        <w:tc>
          <w:tcPr>
            <w:tcW w:w="565"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right"/>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9</w:t>
            </w:r>
          </w:p>
        </w:tc>
        <w:tc>
          <w:tcPr>
            <w:tcW w:w="691"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right"/>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10584</w:t>
            </w:r>
          </w:p>
        </w:tc>
      </w:tr>
      <w:tr w:rsidR="008A751F" w:rsidRPr="008A751F" w:rsidTr="008A751F">
        <w:trPr>
          <w:trHeight w:val="315"/>
        </w:trPr>
        <w:tc>
          <w:tcPr>
            <w:tcW w:w="363" w:type="dxa"/>
            <w:tcBorders>
              <w:top w:val="nil"/>
              <w:left w:val="single" w:sz="4" w:space="0" w:color="auto"/>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right"/>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37</w:t>
            </w:r>
          </w:p>
        </w:tc>
        <w:tc>
          <w:tcPr>
            <w:tcW w:w="1400"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Уксус</w:t>
            </w:r>
          </w:p>
        </w:tc>
        <w:tc>
          <w:tcPr>
            <w:tcW w:w="362"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center"/>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 </w:t>
            </w:r>
          </w:p>
        </w:tc>
        <w:tc>
          <w:tcPr>
            <w:tcW w:w="362"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center"/>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 </w:t>
            </w:r>
          </w:p>
        </w:tc>
        <w:tc>
          <w:tcPr>
            <w:tcW w:w="362"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center"/>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 </w:t>
            </w:r>
          </w:p>
        </w:tc>
        <w:tc>
          <w:tcPr>
            <w:tcW w:w="821"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center"/>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 </w:t>
            </w:r>
          </w:p>
        </w:tc>
        <w:tc>
          <w:tcPr>
            <w:tcW w:w="686"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center"/>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0</w:t>
            </w:r>
          </w:p>
        </w:tc>
        <w:tc>
          <w:tcPr>
            <w:tcW w:w="457"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center"/>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0</w:t>
            </w:r>
          </w:p>
        </w:tc>
        <w:tc>
          <w:tcPr>
            <w:tcW w:w="896"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center"/>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 </w:t>
            </w:r>
          </w:p>
        </w:tc>
        <w:tc>
          <w:tcPr>
            <w:tcW w:w="954"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center"/>
              <w:rPr>
                <w:rFonts w:ascii="Arial Narrow" w:eastAsia="Times New Roman" w:hAnsi="Arial Narrow" w:cs="Times New Roman"/>
                <w:b/>
                <w:bCs/>
                <w:sz w:val="16"/>
                <w:szCs w:val="16"/>
                <w:lang w:eastAsia="ru-RU"/>
              </w:rPr>
            </w:pPr>
            <w:r w:rsidRPr="008A751F">
              <w:rPr>
                <w:rFonts w:ascii="Arial Narrow" w:eastAsia="Times New Roman" w:hAnsi="Arial Narrow" w:cs="Times New Roman"/>
                <w:b/>
                <w:bCs/>
                <w:sz w:val="16"/>
                <w:szCs w:val="16"/>
                <w:lang w:eastAsia="ru-RU"/>
              </w:rPr>
              <w:t> </w:t>
            </w:r>
          </w:p>
        </w:tc>
        <w:tc>
          <w:tcPr>
            <w:tcW w:w="793"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мл</w:t>
            </w:r>
          </w:p>
        </w:tc>
        <w:tc>
          <w:tcPr>
            <w:tcW w:w="565"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right"/>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0</w:t>
            </w:r>
          </w:p>
        </w:tc>
        <w:tc>
          <w:tcPr>
            <w:tcW w:w="691"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right"/>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0</w:t>
            </w:r>
          </w:p>
        </w:tc>
      </w:tr>
      <w:tr w:rsidR="008A751F" w:rsidRPr="008A751F" w:rsidTr="008A751F">
        <w:trPr>
          <w:trHeight w:val="315"/>
        </w:trPr>
        <w:tc>
          <w:tcPr>
            <w:tcW w:w="363" w:type="dxa"/>
            <w:tcBorders>
              <w:top w:val="nil"/>
              <w:left w:val="single" w:sz="4" w:space="0" w:color="auto"/>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right"/>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38</w:t>
            </w:r>
          </w:p>
        </w:tc>
        <w:tc>
          <w:tcPr>
            <w:tcW w:w="1400"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Горчица, хрен</w:t>
            </w:r>
          </w:p>
        </w:tc>
        <w:tc>
          <w:tcPr>
            <w:tcW w:w="362"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center"/>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 </w:t>
            </w:r>
          </w:p>
        </w:tc>
        <w:tc>
          <w:tcPr>
            <w:tcW w:w="362"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center"/>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 </w:t>
            </w:r>
          </w:p>
        </w:tc>
        <w:tc>
          <w:tcPr>
            <w:tcW w:w="362"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center"/>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 </w:t>
            </w:r>
          </w:p>
        </w:tc>
        <w:tc>
          <w:tcPr>
            <w:tcW w:w="821"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center"/>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 </w:t>
            </w:r>
          </w:p>
        </w:tc>
        <w:tc>
          <w:tcPr>
            <w:tcW w:w="686"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center"/>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0</w:t>
            </w:r>
          </w:p>
        </w:tc>
        <w:tc>
          <w:tcPr>
            <w:tcW w:w="457"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center"/>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0</w:t>
            </w:r>
          </w:p>
        </w:tc>
        <w:tc>
          <w:tcPr>
            <w:tcW w:w="896"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center"/>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 </w:t>
            </w:r>
          </w:p>
        </w:tc>
        <w:tc>
          <w:tcPr>
            <w:tcW w:w="954"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center"/>
              <w:rPr>
                <w:rFonts w:ascii="Arial Narrow" w:eastAsia="Times New Roman" w:hAnsi="Arial Narrow" w:cs="Times New Roman"/>
                <w:b/>
                <w:bCs/>
                <w:sz w:val="16"/>
                <w:szCs w:val="16"/>
                <w:lang w:eastAsia="ru-RU"/>
              </w:rPr>
            </w:pPr>
            <w:r w:rsidRPr="008A751F">
              <w:rPr>
                <w:rFonts w:ascii="Arial Narrow" w:eastAsia="Times New Roman" w:hAnsi="Arial Narrow" w:cs="Times New Roman"/>
                <w:b/>
                <w:bCs/>
                <w:sz w:val="16"/>
                <w:szCs w:val="16"/>
                <w:lang w:eastAsia="ru-RU"/>
              </w:rPr>
              <w:t> </w:t>
            </w:r>
          </w:p>
        </w:tc>
        <w:tc>
          <w:tcPr>
            <w:tcW w:w="793"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1+1 шт</w:t>
            </w:r>
          </w:p>
        </w:tc>
        <w:tc>
          <w:tcPr>
            <w:tcW w:w="565"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right"/>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1</w:t>
            </w:r>
          </w:p>
        </w:tc>
        <w:tc>
          <w:tcPr>
            <w:tcW w:w="691"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right"/>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1</w:t>
            </w:r>
          </w:p>
        </w:tc>
      </w:tr>
      <w:tr w:rsidR="008A751F" w:rsidRPr="008A751F" w:rsidTr="008A751F">
        <w:trPr>
          <w:trHeight w:val="315"/>
        </w:trPr>
        <w:tc>
          <w:tcPr>
            <w:tcW w:w="363" w:type="dxa"/>
            <w:tcBorders>
              <w:top w:val="nil"/>
              <w:left w:val="single" w:sz="4" w:space="0" w:color="auto"/>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right"/>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39</w:t>
            </w:r>
          </w:p>
        </w:tc>
        <w:tc>
          <w:tcPr>
            <w:tcW w:w="1400"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Специи</w:t>
            </w:r>
          </w:p>
        </w:tc>
        <w:tc>
          <w:tcPr>
            <w:tcW w:w="362"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center"/>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 </w:t>
            </w:r>
          </w:p>
        </w:tc>
        <w:tc>
          <w:tcPr>
            <w:tcW w:w="362"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center"/>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 </w:t>
            </w:r>
          </w:p>
        </w:tc>
        <w:tc>
          <w:tcPr>
            <w:tcW w:w="362"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center"/>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 </w:t>
            </w:r>
          </w:p>
        </w:tc>
        <w:tc>
          <w:tcPr>
            <w:tcW w:w="821"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center"/>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 </w:t>
            </w:r>
          </w:p>
        </w:tc>
        <w:tc>
          <w:tcPr>
            <w:tcW w:w="686"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center"/>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0</w:t>
            </w:r>
          </w:p>
        </w:tc>
        <w:tc>
          <w:tcPr>
            <w:tcW w:w="457"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center"/>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0</w:t>
            </w:r>
          </w:p>
        </w:tc>
        <w:tc>
          <w:tcPr>
            <w:tcW w:w="896"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center"/>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 </w:t>
            </w:r>
          </w:p>
        </w:tc>
        <w:tc>
          <w:tcPr>
            <w:tcW w:w="954"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center"/>
              <w:rPr>
                <w:rFonts w:ascii="Arial Narrow" w:eastAsia="Times New Roman" w:hAnsi="Arial Narrow" w:cs="Times New Roman"/>
                <w:b/>
                <w:bCs/>
                <w:sz w:val="16"/>
                <w:szCs w:val="16"/>
                <w:lang w:eastAsia="ru-RU"/>
              </w:rPr>
            </w:pPr>
            <w:r w:rsidRPr="008A751F">
              <w:rPr>
                <w:rFonts w:ascii="Arial Narrow" w:eastAsia="Times New Roman" w:hAnsi="Arial Narrow" w:cs="Times New Roman"/>
                <w:b/>
                <w:bCs/>
                <w:sz w:val="16"/>
                <w:szCs w:val="16"/>
                <w:lang w:eastAsia="ru-RU"/>
              </w:rPr>
              <w:t>200</w:t>
            </w:r>
          </w:p>
        </w:tc>
        <w:tc>
          <w:tcPr>
            <w:tcW w:w="793"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г</w:t>
            </w:r>
          </w:p>
        </w:tc>
        <w:tc>
          <w:tcPr>
            <w:tcW w:w="565"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right"/>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0</w:t>
            </w:r>
          </w:p>
        </w:tc>
        <w:tc>
          <w:tcPr>
            <w:tcW w:w="691"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right"/>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0</w:t>
            </w:r>
          </w:p>
        </w:tc>
      </w:tr>
      <w:tr w:rsidR="008A751F" w:rsidRPr="008A751F" w:rsidTr="008A751F">
        <w:trPr>
          <w:trHeight w:val="315"/>
        </w:trPr>
        <w:tc>
          <w:tcPr>
            <w:tcW w:w="363" w:type="dxa"/>
            <w:tcBorders>
              <w:top w:val="nil"/>
              <w:left w:val="single" w:sz="4" w:space="0" w:color="auto"/>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right"/>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40</w:t>
            </w:r>
          </w:p>
        </w:tc>
        <w:tc>
          <w:tcPr>
            <w:tcW w:w="1400"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Хлеб белый (шт)</w:t>
            </w:r>
          </w:p>
        </w:tc>
        <w:tc>
          <w:tcPr>
            <w:tcW w:w="362"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center"/>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4</w:t>
            </w:r>
          </w:p>
        </w:tc>
        <w:tc>
          <w:tcPr>
            <w:tcW w:w="362"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center"/>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4</w:t>
            </w:r>
          </w:p>
        </w:tc>
        <w:tc>
          <w:tcPr>
            <w:tcW w:w="362"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center"/>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4</w:t>
            </w:r>
          </w:p>
        </w:tc>
        <w:tc>
          <w:tcPr>
            <w:tcW w:w="821"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center"/>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30</w:t>
            </w:r>
          </w:p>
        </w:tc>
        <w:tc>
          <w:tcPr>
            <w:tcW w:w="686"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center"/>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180</w:t>
            </w:r>
          </w:p>
        </w:tc>
        <w:tc>
          <w:tcPr>
            <w:tcW w:w="457"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center"/>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0</w:t>
            </w:r>
          </w:p>
        </w:tc>
        <w:tc>
          <w:tcPr>
            <w:tcW w:w="896"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center"/>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2160</w:t>
            </w:r>
          </w:p>
        </w:tc>
        <w:tc>
          <w:tcPr>
            <w:tcW w:w="954"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center"/>
              <w:rPr>
                <w:rFonts w:ascii="Arial Narrow" w:eastAsia="Times New Roman" w:hAnsi="Arial Narrow" w:cs="Times New Roman"/>
                <w:b/>
                <w:bCs/>
                <w:sz w:val="16"/>
                <w:szCs w:val="16"/>
                <w:lang w:eastAsia="ru-RU"/>
              </w:rPr>
            </w:pPr>
            <w:r w:rsidRPr="008A751F">
              <w:rPr>
                <w:rFonts w:ascii="Arial Narrow" w:eastAsia="Times New Roman" w:hAnsi="Arial Narrow" w:cs="Times New Roman"/>
                <w:b/>
                <w:bCs/>
                <w:sz w:val="16"/>
                <w:szCs w:val="16"/>
                <w:lang w:eastAsia="ru-RU"/>
              </w:rPr>
              <w:t>6</w:t>
            </w:r>
          </w:p>
        </w:tc>
        <w:tc>
          <w:tcPr>
            <w:tcW w:w="793"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батоны</w:t>
            </w:r>
          </w:p>
        </w:tc>
        <w:tc>
          <w:tcPr>
            <w:tcW w:w="565"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right"/>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2</w:t>
            </w:r>
          </w:p>
        </w:tc>
        <w:tc>
          <w:tcPr>
            <w:tcW w:w="691"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right"/>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4320</w:t>
            </w:r>
          </w:p>
        </w:tc>
      </w:tr>
      <w:tr w:rsidR="008A751F" w:rsidRPr="008A751F" w:rsidTr="008A751F">
        <w:trPr>
          <w:trHeight w:val="315"/>
        </w:trPr>
        <w:tc>
          <w:tcPr>
            <w:tcW w:w="363" w:type="dxa"/>
            <w:tcBorders>
              <w:top w:val="nil"/>
              <w:left w:val="single" w:sz="4" w:space="0" w:color="auto"/>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right"/>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41</w:t>
            </w:r>
          </w:p>
        </w:tc>
        <w:tc>
          <w:tcPr>
            <w:tcW w:w="1400"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Хлеб черный (шт)</w:t>
            </w:r>
          </w:p>
        </w:tc>
        <w:tc>
          <w:tcPr>
            <w:tcW w:w="362"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center"/>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4</w:t>
            </w:r>
          </w:p>
        </w:tc>
        <w:tc>
          <w:tcPr>
            <w:tcW w:w="362"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center"/>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4</w:t>
            </w:r>
          </w:p>
        </w:tc>
        <w:tc>
          <w:tcPr>
            <w:tcW w:w="362"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center"/>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4</w:t>
            </w:r>
          </w:p>
        </w:tc>
        <w:tc>
          <w:tcPr>
            <w:tcW w:w="821"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center"/>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30</w:t>
            </w:r>
          </w:p>
        </w:tc>
        <w:tc>
          <w:tcPr>
            <w:tcW w:w="686"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center"/>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180</w:t>
            </w:r>
          </w:p>
        </w:tc>
        <w:tc>
          <w:tcPr>
            <w:tcW w:w="457"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center"/>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0</w:t>
            </w:r>
          </w:p>
        </w:tc>
        <w:tc>
          <w:tcPr>
            <w:tcW w:w="896"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center"/>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2160</w:t>
            </w:r>
          </w:p>
        </w:tc>
        <w:tc>
          <w:tcPr>
            <w:tcW w:w="954"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center"/>
              <w:rPr>
                <w:rFonts w:ascii="Arial Narrow" w:eastAsia="Times New Roman" w:hAnsi="Arial Narrow" w:cs="Times New Roman"/>
                <w:b/>
                <w:bCs/>
                <w:sz w:val="16"/>
                <w:szCs w:val="16"/>
                <w:lang w:eastAsia="ru-RU"/>
              </w:rPr>
            </w:pPr>
            <w:r w:rsidRPr="008A751F">
              <w:rPr>
                <w:rFonts w:ascii="Arial Narrow" w:eastAsia="Times New Roman" w:hAnsi="Arial Narrow" w:cs="Times New Roman"/>
                <w:b/>
                <w:bCs/>
                <w:sz w:val="16"/>
                <w:szCs w:val="16"/>
                <w:lang w:eastAsia="ru-RU"/>
              </w:rPr>
              <w:t>3</w:t>
            </w:r>
          </w:p>
        </w:tc>
        <w:tc>
          <w:tcPr>
            <w:tcW w:w="793"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буханки</w:t>
            </w:r>
          </w:p>
        </w:tc>
        <w:tc>
          <w:tcPr>
            <w:tcW w:w="565"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right"/>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2</w:t>
            </w:r>
          </w:p>
        </w:tc>
        <w:tc>
          <w:tcPr>
            <w:tcW w:w="691"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right"/>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4320</w:t>
            </w:r>
          </w:p>
        </w:tc>
      </w:tr>
      <w:tr w:rsidR="008A751F" w:rsidRPr="008A751F" w:rsidTr="008A751F">
        <w:trPr>
          <w:trHeight w:val="315"/>
        </w:trPr>
        <w:tc>
          <w:tcPr>
            <w:tcW w:w="363" w:type="dxa"/>
            <w:tcBorders>
              <w:top w:val="nil"/>
              <w:left w:val="single" w:sz="4" w:space="0" w:color="auto"/>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right"/>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42</w:t>
            </w:r>
          </w:p>
        </w:tc>
        <w:tc>
          <w:tcPr>
            <w:tcW w:w="1400"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Галеты/Хлебцы</w:t>
            </w:r>
          </w:p>
        </w:tc>
        <w:tc>
          <w:tcPr>
            <w:tcW w:w="362"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center"/>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10</w:t>
            </w:r>
          </w:p>
        </w:tc>
        <w:tc>
          <w:tcPr>
            <w:tcW w:w="362"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center"/>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10</w:t>
            </w:r>
          </w:p>
        </w:tc>
        <w:tc>
          <w:tcPr>
            <w:tcW w:w="362"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center"/>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10</w:t>
            </w:r>
          </w:p>
        </w:tc>
        <w:tc>
          <w:tcPr>
            <w:tcW w:w="821"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center"/>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10</w:t>
            </w:r>
          </w:p>
        </w:tc>
        <w:tc>
          <w:tcPr>
            <w:tcW w:w="686"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center"/>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60</w:t>
            </w:r>
          </w:p>
        </w:tc>
        <w:tc>
          <w:tcPr>
            <w:tcW w:w="457"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center"/>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0</w:t>
            </w:r>
          </w:p>
        </w:tc>
        <w:tc>
          <w:tcPr>
            <w:tcW w:w="896"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center"/>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1800</w:t>
            </w:r>
          </w:p>
        </w:tc>
        <w:tc>
          <w:tcPr>
            <w:tcW w:w="954"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center"/>
              <w:rPr>
                <w:rFonts w:ascii="Arial Narrow" w:eastAsia="Times New Roman" w:hAnsi="Arial Narrow" w:cs="Times New Roman"/>
                <w:b/>
                <w:bCs/>
                <w:sz w:val="16"/>
                <w:szCs w:val="16"/>
                <w:lang w:eastAsia="ru-RU"/>
              </w:rPr>
            </w:pPr>
            <w:r w:rsidRPr="008A751F">
              <w:rPr>
                <w:rFonts w:ascii="Arial Narrow" w:eastAsia="Times New Roman" w:hAnsi="Arial Narrow" w:cs="Times New Roman"/>
                <w:b/>
                <w:bCs/>
                <w:sz w:val="16"/>
                <w:szCs w:val="16"/>
                <w:lang w:eastAsia="ru-RU"/>
              </w:rPr>
              <w:t> </w:t>
            </w:r>
          </w:p>
        </w:tc>
        <w:tc>
          <w:tcPr>
            <w:tcW w:w="793"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г</w:t>
            </w:r>
          </w:p>
        </w:tc>
        <w:tc>
          <w:tcPr>
            <w:tcW w:w="565"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right"/>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5</w:t>
            </w:r>
          </w:p>
        </w:tc>
        <w:tc>
          <w:tcPr>
            <w:tcW w:w="691"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right"/>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9000</w:t>
            </w:r>
          </w:p>
        </w:tc>
      </w:tr>
      <w:tr w:rsidR="008A751F" w:rsidRPr="008A751F" w:rsidTr="008A751F">
        <w:trPr>
          <w:trHeight w:val="315"/>
        </w:trPr>
        <w:tc>
          <w:tcPr>
            <w:tcW w:w="363" w:type="dxa"/>
            <w:tcBorders>
              <w:top w:val="nil"/>
              <w:left w:val="single" w:sz="4" w:space="0" w:color="auto"/>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right"/>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43</w:t>
            </w:r>
          </w:p>
        </w:tc>
        <w:tc>
          <w:tcPr>
            <w:tcW w:w="1400"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Грибы</w:t>
            </w:r>
          </w:p>
        </w:tc>
        <w:tc>
          <w:tcPr>
            <w:tcW w:w="362"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center"/>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 </w:t>
            </w:r>
          </w:p>
        </w:tc>
        <w:tc>
          <w:tcPr>
            <w:tcW w:w="362"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center"/>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 </w:t>
            </w:r>
          </w:p>
        </w:tc>
        <w:tc>
          <w:tcPr>
            <w:tcW w:w="362"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center"/>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 </w:t>
            </w:r>
          </w:p>
        </w:tc>
        <w:tc>
          <w:tcPr>
            <w:tcW w:w="821"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center"/>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 </w:t>
            </w:r>
          </w:p>
        </w:tc>
        <w:tc>
          <w:tcPr>
            <w:tcW w:w="686"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center"/>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0</w:t>
            </w:r>
          </w:p>
        </w:tc>
        <w:tc>
          <w:tcPr>
            <w:tcW w:w="457"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center"/>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0</w:t>
            </w:r>
          </w:p>
        </w:tc>
        <w:tc>
          <w:tcPr>
            <w:tcW w:w="896"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center"/>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 </w:t>
            </w:r>
          </w:p>
        </w:tc>
        <w:tc>
          <w:tcPr>
            <w:tcW w:w="954"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center"/>
              <w:rPr>
                <w:rFonts w:ascii="Arial Narrow" w:eastAsia="Times New Roman" w:hAnsi="Arial Narrow" w:cs="Times New Roman"/>
                <w:b/>
                <w:bCs/>
                <w:sz w:val="16"/>
                <w:szCs w:val="16"/>
                <w:lang w:eastAsia="ru-RU"/>
              </w:rPr>
            </w:pPr>
            <w:r w:rsidRPr="008A751F">
              <w:rPr>
                <w:rFonts w:ascii="Arial Narrow" w:eastAsia="Times New Roman" w:hAnsi="Arial Narrow" w:cs="Times New Roman"/>
                <w:b/>
                <w:bCs/>
                <w:sz w:val="16"/>
                <w:szCs w:val="16"/>
                <w:lang w:eastAsia="ru-RU"/>
              </w:rPr>
              <w:t> </w:t>
            </w:r>
          </w:p>
        </w:tc>
        <w:tc>
          <w:tcPr>
            <w:tcW w:w="793"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 </w:t>
            </w:r>
          </w:p>
        </w:tc>
        <w:tc>
          <w:tcPr>
            <w:tcW w:w="565"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right"/>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1</w:t>
            </w:r>
          </w:p>
        </w:tc>
        <w:tc>
          <w:tcPr>
            <w:tcW w:w="691"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right"/>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1</w:t>
            </w:r>
          </w:p>
        </w:tc>
      </w:tr>
      <w:tr w:rsidR="008A751F" w:rsidRPr="008A751F" w:rsidTr="008A751F">
        <w:trPr>
          <w:trHeight w:val="315"/>
        </w:trPr>
        <w:tc>
          <w:tcPr>
            <w:tcW w:w="363" w:type="dxa"/>
            <w:tcBorders>
              <w:top w:val="nil"/>
              <w:left w:val="single" w:sz="4" w:space="0" w:color="auto"/>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right"/>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44</w:t>
            </w:r>
          </w:p>
        </w:tc>
        <w:tc>
          <w:tcPr>
            <w:tcW w:w="1400"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Рыба</w:t>
            </w:r>
          </w:p>
        </w:tc>
        <w:tc>
          <w:tcPr>
            <w:tcW w:w="362"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center"/>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 </w:t>
            </w:r>
          </w:p>
        </w:tc>
        <w:tc>
          <w:tcPr>
            <w:tcW w:w="362"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center"/>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 </w:t>
            </w:r>
          </w:p>
        </w:tc>
        <w:tc>
          <w:tcPr>
            <w:tcW w:w="362"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center"/>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14</w:t>
            </w:r>
          </w:p>
        </w:tc>
        <w:tc>
          <w:tcPr>
            <w:tcW w:w="821"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center"/>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100</w:t>
            </w:r>
          </w:p>
        </w:tc>
        <w:tc>
          <w:tcPr>
            <w:tcW w:w="686"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center"/>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600</w:t>
            </w:r>
          </w:p>
        </w:tc>
        <w:tc>
          <w:tcPr>
            <w:tcW w:w="457"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center"/>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0</w:t>
            </w:r>
          </w:p>
        </w:tc>
        <w:tc>
          <w:tcPr>
            <w:tcW w:w="896"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center"/>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8400</w:t>
            </w:r>
          </w:p>
        </w:tc>
        <w:tc>
          <w:tcPr>
            <w:tcW w:w="954"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center"/>
              <w:rPr>
                <w:rFonts w:ascii="Arial Narrow" w:eastAsia="Times New Roman" w:hAnsi="Arial Narrow" w:cs="Times New Roman"/>
                <w:b/>
                <w:bCs/>
                <w:sz w:val="16"/>
                <w:szCs w:val="16"/>
                <w:lang w:eastAsia="ru-RU"/>
              </w:rPr>
            </w:pPr>
            <w:r w:rsidRPr="008A751F">
              <w:rPr>
                <w:rFonts w:ascii="Arial Narrow" w:eastAsia="Times New Roman" w:hAnsi="Arial Narrow" w:cs="Times New Roman"/>
                <w:b/>
                <w:bCs/>
                <w:sz w:val="16"/>
                <w:szCs w:val="16"/>
                <w:lang w:eastAsia="ru-RU"/>
              </w:rPr>
              <w:t> </w:t>
            </w:r>
          </w:p>
        </w:tc>
        <w:tc>
          <w:tcPr>
            <w:tcW w:w="793"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 </w:t>
            </w:r>
          </w:p>
        </w:tc>
        <w:tc>
          <w:tcPr>
            <w:tcW w:w="565"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right"/>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2</w:t>
            </w:r>
          </w:p>
        </w:tc>
        <w:tc>
          <w:tcPr>
            <w:tcW w:w="691"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right"/>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16800</w:t>
            </w:r>
          </w:p>
        </w:tc>
      </w:tr>
      <w:tr w:rsidR="008A751F" w:rsidRPr="008A751F" w:rsidTr="008A751F">
        <w:trPr>
          <w:trHeight w:val="315"/>
        </w:trPr>
        <w:tc>
          <w:tcPr>
            <w:tcW w:w="363" w:type="dxa"/>
            <w:tcBorders>
              <w:top w:val="nil"/>
              <w:left w:val="single" w:sz="4" w:space="0" w:color="auto"/>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right"/>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45</w:t>
            </w:r>
          </w:p>
        </w:tc>
        <w:tc>
          <w:tcPr>
            <w:tcW w:w="1400"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Ягоды</w:t>
            </w:r>
          </w:p>
        </w:tc>
        <w:tc>
          <w:tcPr>
            <w:tcW w:w="362"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center"/>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 </w:t>
            </w:r>
          </w:p>
        </w:tc>
        <w:tc>
          <w:tcPr>
            <w:tcW w:w="362"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center"/>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 </w:t>
            </w:r>
          </w:p>
        </w:tc>
        <w:tc>
          <w:tcPr>
            <w:tcW w:w="362"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center"/>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 </w:t>
            </w:r>
          </w:p>
        </w:tc>
        <w:tc>
          <w:tcPr>
            <w:tcW w:w="821"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center"/>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 </w:t>
            </w:r>
          </w:p>
        </w:tc>
        <w:tc>
          <w:tcPr>
            <w:tcW w:w="686"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center"/>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0</w:t>
            </w:r>
          </w:p>
        </w:tc>
        <w:tc>
          <w:tcPr>
            <w:tcW w:w="457"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center"/>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0</w:t>
            </w:r>
          </w:p>
        </w:tc>
        <w:tc>
          <w:tcPr>
            <w:tcW w:w="896"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center"/>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 </w:t>
            </w:r>
          </w:p>
        </w:tc>
        <w:tc>
          <w:tcPr>
            <w:tcW w:w="954"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center"/>
              <w:rPr>
                <w:rFonts w:ascii="Arial Narrow" w:eastAsia="Times New Roman" w:hAnsi="Arial Narrow" w:cs="Times New Roman"/>
                <w:b/>
                <w:bCs/>
                <w:sz w:val="16"/>
                <w:szCs w:val="16"/>
                <w:lang w:eastAsia="ru-RU"/>
              </w:rPr>
            </w:pPr>
            <w:r w:rsidRPr="008A751F">
              <w:rPr>
                <w:rFonts w:ascii="Arial Narrow" w:eastAsia="Times New Roman" w:hAnsi="Arial Narrow" w:cs="Times New Roman"/>
                <w:b/>
                <w:bCs/>
                <w:sz w:val="16"/>
                <w:szCs w:val="16"/>
                <w:lang w:eastAsia="ru-RU"/>
              </w:rPr>
              <w:t> </w:t>
            </w:r>
          </w:p>
        </w:tc>
        <w:tc>
          <w:tcPr>
            <w:tcW w:w="793"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 </w:t>
            </w:r>
          </w:p>
        </w:tc>
        <w:tc>
          <w:tcPr>
            <w:tcW w:w="565"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right"/>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2</w:t>
            </w:r>
          </w:p>
        </w:tc>
        <w:tc>
          <w:tcPr>
            <w:tcW w:w="691"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right"/>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2</w:t>
            </w:r>
          </w:p>
        </w:tc>
      </w:tr>
      <w:tr w:rsidR="008A751F" w:rsidRPr="008A751F" w:rsidTr="008A751F">
        <w:trPr>
          <w:trHeight w:val="315"/>
        </w:trPr>
        <w:tc>
          <w:tcPr>
            <w:tcW w:w="363" w:type="dxa"/>
            <w:tcBorders>
              <w:top w:val="nil"/>
              <w:left w:val="single" w:sz="4" w:space="0" w:color="auto"/>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right"/>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46</w:t>
            </w:r>
          </w:p>
        </w:tc>
        <w:tc>
          <w:tcPr>
            <w:tcW w:w="1400"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Спирт</w:t>
            </w:r>
          </w:p>
        </w:tc>
        <w:tc>
          <w:tcPr>
            <w:tcW w:w="362"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center"/>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 </w:t>
            </w:r>
          </w:p>
        </w:tc>
        <w:tc>
          <w:tcPr>
            <w:tcW w:w="362"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center"/>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 </w:t>
            </w:r>
          </w:p>
        </w:tc>
        <w:tc>
          <w:tcPr>
            <w:tcW w:w="362"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center"/>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14</w:t>
            </w:r>
          </w:p>
        </w:tc>
        <w:tc>
          <w:tcPr>
            <w:tcW w:w="821"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center"/>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30</w:t>
            </w:r>
          </w:p>
        </w:tc>
        <w:tc>
          <w:tcPr>
            <w:tcW w:w="686"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center"/>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180</w:t>
            </w:r>
          </w:p>
        </w:tc>
        <w:tc>
          <w:tcPr>
            <w:tcW w:w="457"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center"/>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0</w:t>
            </w:r>
          </w:p>
        </w:tc>
        <w:tc>
          <w:tcPr>
            <w:tcW w:w="896"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center"/>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2520</w:t>
            </w:r>
          </w:p>
        </w:tc>
        <w:tc>
          <w:tcPr>
            <w:tcW w:w="954"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center"/>
              <w:rPr>
                <w:rFonts w:ascii="Arial Narrow" w:eastAsia="Times New Roman" w:hAnsi="Arial Narrow" w:cs="Times New Roman"/>
                <w:b/>
                <w:bCs/>
                <w:sz w:val="16"/>
                <w:szCs w:val="16"/>
                <w:lang w:eastAsia="ru-RU"/>
              </w:rPr>
            </w:pPr>
            <w:r w:rsidRPr="008A751F">
              <w:rPr>
                <w:rFonts w:ascii="Arial Narrow" w:eastAsia="Times New Roman" w:hAnsi="Arial Narrow" w:cs="Times New Roman"/>
                <w:b/>
                <w:bCs/>
                <w:sz w:val="16"/>
                <w:szCs w:val="16"/>
                <w:lang w:eastAsia="ru-RU"/>
              </w:rPr>
              <w:t>5</w:t>
            </w:r>
          </w:p>
        </w:tc>
        <w:tc>
          <w:tcPr>
            <w:tcW w:w="793"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л</w:t>
            </w:r>
          </w:p>
        </w:tc>
        <w:tc>
          <w:tcPr>
            <w:tcW w:w="565"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right"/>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5</w:t>
            </w:r>
          </w:p>
        </w:tc>
        <w:tc>
          <w:tcPr>
            <w:tcW w:w="691"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right"/>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12600</w:t>
            </w:r>
          </w:p>
        </w:tc>
      </w:tr>
      <w:tr w:rsidR="008A751F" w:rsidRPr="008A751F" w:rsidTr="008A751F">
        <w:trPr>
          <w:trHeight w:val="615"/>
        </w:trPr>
        <w:tc>
          <w:tcPr>
            <w:tcW w:w="363" w:type="dxa"/>
            <w:tcBorders>
              <w:top w:val="nil"/>
              <w:left w:val="single" w:sz="4" w:space="0" w:color="auto"/>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right"/>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47</w:t>
            </w:r>
          </w:p>
        </w:tc>
        <w:tc>
          <w:tcPr>
            <w:tcW w:w="1400"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Благородные напитки</w:t>
            </w:r>
          </w:p>
        </w:tc>
        <w:tc>
          <w:tcPr>
            <w:tcW w:w="362"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center"/>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 </w:t>
            </w:r>
          </w:p>
        </w:tc>
        <w:tc>
          <w:tcPr>
            <w:tcW w:w="362"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center"/>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 </w:t>
            </w:r>
          </w:p>
        </w:tc>
        <w:tc>
          <w:tcPr>
            <w:tcW w:w="362"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center"/>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14</w:t>
            </w:r>
          </w:p>
        </w:tc>
        <w:tc>
          <w:tcPr>
            <w:tcW w:w="821"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center"/>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30</w:t>
            </w:r>
          </w:p>
        </w:tc>
        <w:tc>
          <w:tcPr>
            <w:tcW w:w="686"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center"/>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180</w:t>
            </w:r>
          </w:p>
        </w:tc>
        <w:tc>
          <w:tcPr>
            <w:tcW w:w="457"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center"/>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0</w:t>
            </w:r>
          </w:p>
        </w:tc>
        <w:tc>
          <w:tcPr>
            <w:tcW w:w="896"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center"/>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2520</w:t>
            </w:r>
          </w:p>
        </w:tc>
        <w:tc>
          <w:tcPr>
            <w:tcW w:w="954"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center"/>
              <w:rPr>
                <w:rFonts w:ascii="Arial Narrow" w:eastAsia="Times New Roman" w:hAnsi="Arial Narrow" w:cs="Times New Roman"/>
                <w:b/>
                <w:bCs/>
                <w:sz w:val="16"/>
                <w:szCs w:val="16"/>
                <w:lang w:eastAsia="ru-RU"/>
              </w:rPr>
            </w:pPr>
            <w:r w:rsidRPr="008A751F">
              <w:rPr>
                <w:rFonts w:ascii="Arial Narrow" w:eastAsia="Times New Roman" w:hAnsi="Arial Narrow" w:cs="Times New Roman"/>
                <w:b/>
                <w:bCs/>
                <w:sz w:val="16"/>
                <w:szCs w:val="16"/>
                <w:lang w:eastAsia="ru-RU"/>
              </w:rPr>
              <w:t>5</w:t>
            </w:r>
          </w:p>
        </w:tc>
        <w:tc>
          <w:tcPr>
            <w:tcW w:w="793"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поллитра</w:t>
            </w:r>
          </w:p>
        </w:tc>
        <w:tc>
          <w:tcPr>
            <w:tcW w:w="565"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right"/>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2</w:t>
            </w:r>
          </w:p>
        </w:tc>
        <w:tc>
          <w:tcPr>
            <w:tcW w:w="691"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right"/>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5040</w:t>
            </w:r>
          </w:p>
        </w:tc>
      </w:tr>
      <w:tr w:rsidR="008A751F" w:rsidRPr="008A751F" w:rsidTr="008A751F">
        <w:trPr>
          <w:trHeight w:val="315"/>
        </w:trPr>
        <w:tc>
          <w:tcPr>
            <w:tcW w:w="5709" w:type="dxa"/>
            <w:gridSpan w:val="9"/>
            <w:tcBorders>
              <w:top w:val="single" w:sz="4" w:space="0" w:color="auto"/>
              <w:left w:val="single" w:sz="4" w:space="0" w:color="auto"/>
              <w:bottom w:val="single" w:sz="4" w:space="0" w:color="auto"/>
              <w:right w:val="nil"/>
            </w:tcBorders>
            <w:shd w:val="clear" w:color="auto" w:fill="auto"/>
            <w:vAlign w:val="bottom"/>
            <w:hideMark/>
          </w:tcPr>
          <w:p w:rsidR="008A751F" w:rsidRPr="008A751F" w:rsidRDefault="008A751F" w:rsidP="008A751F">
            <w:pPr>
              <w:spacing w:after="0" w:line="240" w:lineRule="auto"/>
              <w:jc w:val="right"/>
              <w:rPr>
                <w:rFonts w:ascii="Arial Narrow" w:eastAsia="Times New Roman" w:hAnsi="Arial Narrow" w:cs="Times New Roman"/>
                <w:b/>
                <w:bCs/>
                <w:sz w:val="16"/>
                <w:szCs w:val="16"/>
                <w:lang w:eastAsia="ru-RU"/>
              </w:rPr>
            </w:pPr>
            <w:r w:rsidRPr="008A751F">
              <w:rPr>
                <w:rFonts w:ascii="Arial Narrow" w:eastAsia="Times New Roman" w:hAnsi="Arial Narrow" w:cs="Times New Roman"/>
                <w:b/>
                <w:bCs/>
                <w:sz w:val="16"/>
                <w:szCs w:val="16"/>
                <w:lang w:eastAsia="ru-RU"/>
              </w:rPr>
              <w:t>Всего</w:t>
            </w:r>
          </w:p>
        </w:tc>
        <w:tc>
          <w:tcPr>
            <w:tcW w:w="954"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center"/>
              <w:rPr>
                <w:rFonts w:ascii="Arial Narrow" w:eastAsia="Times New Roman" w:hAnsi="Arial Narrow" w:cs="Times New Roman"/>
                <w:b/>
                <w:bCs/>
                <w:sz w:val="16"/>
                <w:szCs w:val="16"/>
                <w:lang w:eastAsia="ru-RU"/>
              </w:rPr>
            </w:pPr>
            <w:r w:rsidRPr="008A751F">
              <w:rPr>
                <w:rFonts w:ascii="Arial Narrow" w:eastAsia="Times New Roman" w:hAnsi="Arial Narrow" w:cs="Times New Roman"/>
                <w:b/>
                <w:bCs/>
                <w:sz w:val="16"/>
                <w:szCs w:val="16"/>
                <w:lang w:eastAsia="ru-RU"/>
              </w:rPr>
              <w:t>62604</w:t>
            </w:r>
          </w:p>
        </w:tc>
        <w:tc>
          <w:tcPr>
            <w:tcW w:w="793"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г.</w:t>
            </w:r>
          </w:p>
        </w:tc>
        <w:tc>
          <w:tcPr>
            <w:tcW w:w="565"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 </w:t>
            </w:r>
          </w:p>
        </w:tc>
        <w:tc>
          <w:tcPr>
            <w:tcW w:w="691"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right"/>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204525</w:t>
            </w:r>
          </w:p>
        </w:tc>
      </w:tr>
      <w:tr w:rsidR="008A751F" w:rsidRPr="008A751F" w:rsidTr="008A751F">
        <w:trPr>
          <w:trHeight w:val="408"/>
        </w:trPr>
        <w:tc>
          <w:tcPr>
            <w:tcW w:w="363" w:type="dxa"/>
            <w:tcBorders>
              <w:top w:val="nil"/>
              <w:left w:val="single" w:sz="4" w:space="0" w:color="auto"/>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 </w:t>
            </w:r>
            <w:bookmarkStart w:id="0" w:name="_GoBack"/>
            <w:bookmarkEnd w:id="0"/>
          </w:p>
        </w:tc>
        <w:tc>
          <w:tcPr>
            <w:tcW w:w="1400"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 </w:t>
            </w:r>
          </w:p>
        </w:tc>
        <w:tc>
          <w:tcPr>
            <w:tcW w:w="362"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 </w:t>
            </w:r>
          </w:p>
        </w:tc>
        <w:tc>
          <w:tcPr>
            <w:tcW w:w="362"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 </w:t>
            </w:r>
          </w:p>
        </w:tc>
        <w:tc>
          <w:tcPr>
            <w:tcW w:w="362"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 </w:t>
            </w:r>
          </w:p>
        </w:tc>
        <w:tc>
          <w:tcPr>
            <w:tcW w:w="821"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 </w:t>
            </w:r>
          </w:p>
        </w:tc>
        <w:tc>
          <w:tcPr>
            <w:tcW w:w="686"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 </w:t>
            </w:r>
          </w:p>
        </w:tc>
        <w:tc>
          <w:tcPr>
            <w:tcW w:w="457"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на</w:t>
            </w:r>
          </w:p>
        </w:tc>
        <w:tc>
          <w:tcPr>
            <w:tcW w:w="896"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right"/>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 xml:space="preserve"> человека</w:t>
            </w:r>
          </w:p>
        </w:tc>
        <w:tc>
          <w:tcPr>
            <w:tcW w:w="954"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center"/>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10434</w:t>
            </w:r>
          </w:p>
        </w:tc>
        <w:tc>
          <w:tcPr>
            <w:tcW w:w="793"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г.</w:t>
            </w:r>
          </w:p>
        </w:tc>
        <w:tc>
          <w:tcPr>
            <w:tcW w:w="565"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 </w:t>
            </w:r>
          </w:p>
        </w:tc>
        <w:tc>
          <w:tcPr>
            <w:tcW w:w="691"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right"/>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14608,9</w:t>
            </w:r>
          </w:p>
        </w:tc>
      </w:tr>
      <w:tr w:rsidR="008A751F" w:rsidRPr="008A751F" w:rsidTr="008A751F">
        <w:trPr>
          <w:trHeight w:val="315"/>
        </w:trPr>
        <w:tc>
          <w:tcPr>
            <w:tcW w:w="363" w:type="dxa"/>
            <w:tcBorders>
              <w:top w:val="nil"/>
              <w:left w:val="single" w:sz="4" w:space="0" w:color="auto"/>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 </w:t>
            </w:r>
          </w:p>
        </w:tc>
        <w:tc>
          <w:tcPr>
            <w:tcW w:w="1400"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 </w:t>
            </w:r>
          </w:p>
        </w:tc>
        <w:tc>
          <w:tcPr>
            <w:tcW w:w="362"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 </w:t>
            </w:r>
          </w:p>
        </w:tc>
        <w:tc>
          <w:tcPr>
            <w:tcW w:w="362"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 </w:t>
            </w:r>
          </w:p>
        </w:tc>
        <w:tc>
          <w:tcPr>
            <w:tcW w:w="362"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 </w:t>
            </w:r>
          </w:p>
        </w:tc>
        <w:tc>
          <w:tcPr>
            <w:tcW w:w="821"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 </w:t>
            </w:r>
          </w:p>
        </w:tc>
        <w:tc>
          <w:tcPr>
            <w:tcW w:w="686"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 </w:t>
            </w:r>
          </w:p>
        </w:tc>
        <w:tc>
          <w:tcPr>
            <w:tcW w:w="457"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 </w:t>
            </w:r>
          </w:p>
        </w:tc>
        <w:tc>
          <w:tcPr>
            <w:tcW w:w="896"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right"/>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в день</w:t>
            </w:r>
          </w:p>
        </w:tc>
        <w:tc>
          <w:tcPr>
            <w:tcW w:w="954"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center"/>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745,29</w:t>
            </w:r>
          </w:p>
        </w:tc>
        <w:tc>
          <w:tcPr>
            <w:tcW w:w="793"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г.</w:t>
            </w:r>
          </w:p>
        </w:tc>
        <w:tc>
          <w:tcPr>
            <w:tcW w:w="565"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 </w:t>
            </w:r>
          </w:p>
        </w:tc>
        <w:tc>
          <w:tcPr>
            <w:tcW w:w="691" w:type="dxa"/>
            <w:tcBorders>
              <w:top w:val="nil"/>
              <w:left w:val="nil"/>
              <w:bottom w:val="single" w:sz="4" w:space="0" w:color="auto"/>
              <w:right w:val="single" w:sz="4" w:space="0" w:color="auto"/>
            </w:tcBorders>
            <w:shd w:val="clear" w:color="auto" w:fill="auto"/>
            <w:vAlign w:val="bottom"/>
            <w:hideMark/>
          </w:tcPr>
          <w:p w:rsidR="008A751F" w:rsidRPr="008A751F" w:rsidRDefault="008A751F" w:rsidP="008A751F">
            <w:pPr>
              <w:spacing w:after="0" w:line="240" w:lineRule="auto"/>
              <w:jc w:val="right"/>
              <w:rPr>
                <w:rFonts w:ascii="Arial Narrow" w:eastAsia="Times New Roman" w:hAnsi="Arial Narrow" w:cs="Times New Roman"/>
                <w:sz w:val="16"/>
                <w:szCs w:val="16"/>
                <w:lang w:eastAsia="ru-RU"/>
              </w:rPr>
            </w:pPr>
            <w:r w:rsidRPr="008A751F">
              <w:rPr>
                <w:rFonts w:ascii="Arial Narrow" w:eastAsia="Times New Roman" w:hAnsi="Arial Narrow" w:cs="Times New Roman"/>
                <w:sz w:val="16"/>
                <w:szCs w:val="16"/>
                <w:lang w:eastAsia="ru-RU"/>
              </w:rPr>
              <w:t>2434,82</w:t>
            </w:r>
          </w:p>
        </w:tc>
      </w:tr>
    </w:tbl>
    <w:p w:rsidR="00425332" w:rsidRDefault="008A751F" w:rsidP="00F52F5E">
      <w:pPr>
        <w:rPr>
          <w:rStyle w:val="a3"/>
          <w:rFonts w:cs="Times New Roman"/>
          <w:szCs w:val="24"/>
        </w:rPr>
      </w:pPr>
      <w:hyperlink r:id="rId5" w:history="1">
        <w:r w:rsidR="005535FB" w:rsidRPr="00DD0E18">
          <w:rPr>
            <w:rStyle w:val="a3"/>
            <w:rFonts w:cs="Times New Roman"/>
            <w:szCs w:val="24"/>
          </w:rPr>
          <w:t>https://bl1ch.livejournal.com/17771.html</w:t>
        </w:r>
      </w:hyperlink>
      <w:r w:rsidR="00BD5714">
        <w:rPr>
          <w:rStyle w:val="a3"/>
          <w:rFonts w:cs="Times New Roman"/>
          <w:szCs w:val="24"/>
        </w:rPr>
        <w:br/>
      </w:r>
      <w:hyperlink r:id="rId6" w:history="1">
        <w:r w:rsidR="00BD5714" w:rsidRPr="003865EE">
          <w:rPr>
            <w:rStyle w:val="a3"/>
            <w:rFonts w:cs="Times New Roman"/>
            <w:szCs w:val="24"/>
          </w:rPr>
          <w:t>http://komanda-k.ru/2011/otchet/сплав-по-рекам-подломка-–-кожозеро-–-кожа-–-онега-архангельская-область</w:t>
        </w:r>
      </w:hyperlink>
      <w:r w:rsidR="00425332">
        <w:rPr>
          <w:rFonts w:cs="Times New Roman"/>
          <w:szCs w:val="24"/>
        </w:rPr>
        <w:br/>
      </w:r>
      <w:hyperlink r:id="rId7" w:history="1">
        <w:r w:rsidR="00446940" w:rsidRPr="00DD0E18">
          <w:rPr>
            <w:rStyle w:val="a3"/>
            <w:rFonts w:cs="Times New Roman"/>
            <w:szCs w:val="24"/>
          </w:rPr>
          <w:t>https://www.youtube.com/watch?v=h1gS8fK6fb4</w:t>
        </w:r>
      </w:hyperlink>
      <w:r w:rsidR="00425332">
        <w:rPr>
          <w:rFonts w:cs="Times New Roman"/>
          <w:szCs w:val="24"/>
        </w:rPr>
        <w:br/>
      </w:r>
      <w:hyperlink r:id="rId8" w:history="1">
        <w:r w:rsidR="00F22D3C" w:rsidRPr="00DD0E18">
          <w:rPr>
            <w:rStyle w:val="a3"/>
            <w:rFonts w:cs="Times New Roman"/>
            <w:szCs w:val="24"/>
          </w:rPr>
          <w:t>https://proza.ru/2015/06/30/1359</w:t>
        </w:r>
      </w:hyperlink>
      <w:r w:rsidR="00425332">
        <w:rPr>
          <w:rFonts w:cs="Times New Roman"/>
          <w:szCs w:val="24"/>
        </w:rPr>
        <w:br/>
      </w:r>
      <w:hyperlink r:id="rId9" w:history="1">
        <w:r w:rsidR="00F22D3C" w:rsidRPr="00DD0E18">
          <w:rPr>
            <w:rStyle w:val="a3"/>
            <w:rFonts w:cs="Times New Roman"/>
            <w:szCs w:val="24"/>
          </w:rPr>
          <w:t>https://www.kp.ru/daily/26276.5/3153968/</w:t>
        </w:r>
      </w:hyperlink>
      <w:r w:rsidR="00425332">
        <w:rPr>
          <w:rStyle w:val="a3"/>
          <w:rFonts w:cs="Times New Roman"/>
          <w:szCs w:val="24"/>
        </w:rPr>
        <w:br/>
      </w:r>
      <w:hyperlink r:id="rId10" w:history="1">
        <w:r w:rsidR="00114D12" w:rsidRPr="00DD0E18">
          <w:rPr>
            <w:rStyle w:val="a3"/>
            <w:rFonts w:cs="Times New Roman"/>
            <w:szCs w:val="24"/>
          </w:rPr>
          <w:t>https://www.kp.ru/daily/26273.7/3150560/</w:t>
        </w:r>
      </w:hyperlink>
      <w:r w:rsidR="00425332">
        <w:rPr>
          <w:rFonts w:cs="Times New Roman"/>
          <w:szCs w:val="24"/>
        </w:rPr>
        <w:br/>
      </w:r>
      <w:hyperlink r:id="rId11" w:history="1">
        <w:r w:rsidR="00446940" w:rsidRPr="00DD0E18">
          <w:rPr>
            <w:rStyle w:val="a3"/>
            <w:rFonts w:cs="Times New Roman"/>
            <w:szCs w:val="24"/>
          </w:rPr>
          <w:t>http://veslo.ru/2001/baza/ring/Nring.dat/W0405.HTM</w:t>
        </w:r>
      </w:hyperlink>
      <w:r w:rsidR="00425332">
        <w:rPr>
          <w:rFonts w:cs="Times New Roman"/>
          <w:szCs w:val="24"/>
        </w:rPr>
        <w:br/>
      </w:r>
      <w:hyperlink r:id="rId12" w:history="1">
        <w:r w:rsidR="00446940" w:rsidRPr="00DD0E18">
          <w:rPr>
            <w:rStyle w:val="a3"/>
            <w:rFonts w:cs="Times New Roman"/>
            <w:szCs w:val="24"/>
          </w:rPr>
          <w:t>https://nash-splav.livejournal.com/13662.html</w:t>
        </w:r>
      </w:hyperlink>
      <w:r w:rsidR="00425332">
        <w:rPr>
          <w:rFonts w:cs="Times New Roman"/>
          <w:szCs w:val="24"/>
        </w:rPr>
        <w:br/>
      </w:r>
      <w:hyperlink r:id="rId13" w:history="1">
        <w:r w:rsidR="00F22D3C" w:rsidRPr="00DD0E18">
          <w:rPr>
            <w:rStyle w:val="a3"/>
            <w:rFonts w:cs="Times New Roman"/>
            <w:szCs w:val="24"/>
          </w:rPr>
          <w:t>http://www.afanas.ru/myreport/nkv/pk2001.htm</w:t>
        </w:r>
      </w:hyperlink>
      <w:r w:rsidR="00425332">
        <w:rPr>
          <w:rFonts w:cs="Times New Roman"/>
          <w:szCs w:val="24"/>
        </w:rPr>
        <w:br/>
      </w:r>
      <w:hyperlink r:id="rId14" w:history="1">
        <w:r w:rsidR="00F22D3C" w:rsidRPr="00DD0E18">
          <w:rPr>
            <w:rStyle w:val="a3"/>
            <w:rFonts w:cs="Times New Roman"/>
            <w:szCs w:val="24"/>
          </w:rPr>
          <w:t>http://www.afanas.ru/myreport/nkv/nkv.htm</w:t>
        </w:r>
      </w:hyperlink>
      <w:r w:rsidR="00425332">
        <w:rPr>
          <w:rFonts w:cs="Times New Roman"/>
          <w:szCs w:val="24"/>
        </w:rPr>
        <w:br/>
      </w:r>
      <w:hyperlink r:id="rId15" w:history="1">
        <w:r w:rsidR="001D3FAB" w:rsidRPr="00DD0E18">
          <w:rPr>
            <w:rStyle w:val="a3"/>
            <w:rFonts w:cs="Times New Roman"/>
            <w:szCs w:val="24"/>
          </w:rPr>
          <w:t>http://reki.anabar.ru/koja.htm</w:t>
        </w:r>
      </w:hyperlink>
      <w:r w:rsidR="007D29D8">
        <w:rPr>
          <w:rStyle w:val="a3"/>
          <w:rFonts w:cs="Times New Roman"/>
          <w:szCs w:val="24"/>
        </w:rPr>
        <w:br/>
      </w:r>
      <w:hyperlink r:id="rId16" w:history="1">
        <w:r w:rsidR="007D29D8" w:rsidRPr="003865EE">
          <w:rPr>
            <w:rStyle w:val="a3"/>
            <w:rFonts w:cs="Times New Roman"/>
            <w:szCs w:val="24"/>
          </w:rPr>
          <w:t>https://www.drive2.ru/b/290438/</w:t>
        </w:r>
      </w:hyperlink>
      <w:r w:rsidR="00032DDF">
        <w:rPr>
          <w:rFonts w:cs="Times New Roman"/>
          <w:szCs w:val="24"/>
        </w:rPr>
        <w:br/>
      </w:r>
      <w:hyperlink r:id="rId17" w:history="1">
        <w:r w:rsidR="00C5154D" w:rsidRPr="00DD0E18">
          <w:rPr>
            <w:rStyle w:val="a3"/>
            <w:rFonts w:cs="Times New Roman"/>
            <w:szCs w:val="24"/>
          </w:rPr>
          <w:t>http://komanda-k.ru/2011/otchet/сплав-по-рекам-подломка-–-кожозеро-–-кожа-–-онега-архангельская-область</w:t>
        </w:r>
      </w:hyperlink>
    </w:p>
    <w:p w:rsidR="00425332" w:rsidRDefault="00114D12" w:rsidP="00F52F5E">
      <w:pPr>
        <w:rPr>
          <w:rStyle w:val="a3"/>
          <w:rFonts w:cs="Times New Roman"/>
          <w:szCs w:val="24"/>
        </w:rPr>
      </w:pPr>
      <w:r w:rsidRPr="00DD0E18">
        <w:rPr>
          <w:rFonts w:cs="Times New Roman"/>
          <w:szCs w:val="24"/>
        </w:rPr>
        <w:t>Видео</w:t>
      </w:r>
      <w:r w:rsidR="00DD0E18">
        <w:rPr>
          <w:rFonts w:cs="Times New Roman"/>
          <w:szCs w:val="24"/>
        </w:rPr>
        <w:br/>
      </w:r>
      <w:hyperlink r:id="rId18" w:history="1">
        <w:r w:rsidRPr="00DD0E18">
          <w:rPr>
            <w:rStyle w:val="a3"/>
            <w:rFonts w:cs="Times New Roman"/>
            <w:szCs w:val="24"/>
          </w:rPr>
          <w:t>https://yandex.ru/video/preview/?text=сплав+по+реке+никодимка&amp;path=wizard&amp;parent-reqid=1615821935864842-587957403538838687900116-production-app-host-man-web-yp-291&amp;wiz_type=vital&amp;filmId=11075364379289113431&amp;url=http%3A%2F%2Fwww.youtube.com%2Fwatch%3Fv%3DZD64EAf2hmc</w:t>
        </w:r>
      </w:hyperlink>
    </w:p>
    <w:p w:rsidR="00032DE6" w:rsidRDefault="00032DE6" w:rsidP="00F52F5E">
      <w:pPr>
        <w:rPr>
          <w:rStyle w:val="a3"/>
          <w:rFonts w:cs="Times New Roman"/>
          <w:szCs w:val="24"/>
        </w:rPr>
      </w:pPr>
    </w:p>
    <w:tbl>
      <w:tblPr>
        <w:tblW w:w="5000" w:type="pct"/>
        <w:tblCellSpacing w:w="15"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765"/>
        <w:gridCol w:w="717"/>
        <w:gridCol w:w="3728"/>
        <w:gridCol w:w="4272"/>
      </w:tblGrid>
      <w:tr w:rsidR="001731DC" w:rsidRPr="001731DC" w:rsidTr="00032DE6">
        <w:trPr>
          <w:tblCellSpacing w:w="15" w:type="dxa"/>
        </w:trPr>
        <w:tc>
          <w:tcPr>
            <w:tcW w:w="388" w:type="pct"/>
            <w:tcBorders>
              <w:top w:val="outset" w:sz="6" w:space="0" w:color="auto"/>
              <w:left w:val="outset" w:sz="6" w:space="0" w:color="auto"/>
              <w:bottom w:val="outset" w:sz="6" w:space="0" w:color="auto"/>
              <w:right w:val="outset" w:sz="6" w:space="0" w:color="auto"/>
            </w:tcBorders>
            <w:vAlign w:val="center"/>
            <w:hideMark/>
          </w:tcPr>
          <w:p w:rsidR="001731DC" w:rsidRPr="001731DC" w:rsidRDefault="001731DC" w:rsidP="001731DC">
            <w:pPr>
              <w:spacing w:after="0" w:line="240" w:lineRule="auto"/>
              <w:rPr>
                <w:rFonts w:eastAsia="Times New Roman" w:cs="Times New Roman"/>
                <w:szCs w:val="24"/>
                <w:lang w:eastAsia="ru-RU"/>
              </w:rPr>
            </w:pPr>
            <w:r w:rsidRPr="001731DC">
              <w:rPr>
                <w:rFonts w:eastAsia="Times New Roman" w:cs="Times New Roman"/>
                <w:szCs w:val="24"/>
                <w:lang w:eastAsia="ru-RU"/>
              </w:rPr>
              <w:t>СВ</w:t>
            </w:r>
          </w:p>
        </w:tc>
        <w:tc>
          <w:tcPr>
            <w:tcW w:w="362" w:type="pct"/>
            <w:tcBorders>
              <w:top w:val="outset" w:sz="6" w:space="0" w:color="auto"/>
              <w:left w:val="outset" w:sz="6" w:space="0" w:color="auto"/>
              <w:bottom w:val="outset" w:sz="6" w:space="0" w:color="auto"/>
              <w:right w:val="outset" w:sz="6" w:space="0" w:color="auto"/>
            </w:tcBorders>
            <w:vAlign w:val="center"/>
            <w:hideMark/>
          </w:tcPr>
          <w:p w:rsidR="001731DC" w:rsidRPr="001731DC" w:rsidRDefault="001731DC" w:rsidP="001731DC">
            <w:pPr>
              <w:spacing w:after="0" w:line="240" w:lineRule="auto"/>
              <w:rPr>
                <w:rFonts w:eastAsia="Times New Roman" w:cs="Times New Roman"/>
                <w:szCs w:val="24"/>
                <w:lang w:eastAsia="ru-RU"/>
              </w:rPr>
            </w:pPr>
            <w:r w:rsidRPr="001731DC">
              <w:rPr>
                <w:rFonts w:eastAsia="Times New Roman" w:cs="Times New Roman"/>
                <w:szCs w:val="24"/>
                <w:lang w:eastAsia="ru-RU"/>
              </w:rPr>
              <w:t>ВПП</w:t>
            </w:r>
          </w:p>
        </w:tc>
        <w:tc>
          <w:tcPr>
            <w:tcW w:w="0" w:type="auto"/>
            <w:tcBorders>
              <w:top w:val="outset" w:sz="6" w:space="0" w:color="auto"/>
              <w:left w:val="outset" w:sz="6" w:space="0" w:color="auto"/>
              <w:bottom w:val="outset" w:sz="6" w:space="0" w:color="auto"/>
              <w:right w:val="outset" w:sz="6" w:space="0" w:color="auto"/>
            </w:tcBorders>
            <w:vAlign w:val="center"/>
            <w:hideMark/>
          </w:tcPr>
          <w:p w:rsidR="001731DC" w:rsidRPr="001731DC" w:rsidRDefault="001731DC" w:rsidP="001731DC">
            <w:pPr>
              <w:spacing w:after="0" w:line="240" w:lineRule="auto"/>
              <w:rPr>
                <w:rFonts w:eastAsia="Times New Roman" w:cs="Times New Roman"/>
                <w:szCs w:val="24"/>
                <w:lang w:eastAsia="ru-RU"/>
              </w:rPr>
            </w:pPr>
            <w:r w:rsidRPr="001731DC">
              <w:rPr>
                <w:rFonts w:eastAsia="Times New Roman" w:cs="Times New Roman"/>
                <w:szCs w:val="24"/>
                <w:lang w:eastAsia="ru-RU"/>
              </w:rPr>
              <w:t>Объект или ориентир</w:t>
            </w:r>
          </w:p>
        </w:tc>
        <w:tc>
          <w:tcPr>
            <w:tcW w:w="0" w:type="auto"/>
            <w:tcBorders>
              <w:top w:val="outset" w:sz="6" w:space="0" w:color="auto"/>
              <w:left w:val="outset" w:sz="6" w:space="0" w:color="auto"/>
              <w:bottom w:val="outset" w:sz="6" w:space="0" w:color="auto"/>
              <w:right w:val="outset" w:sz="6" w:space="0" w:color="auto"/>
            </w:tcBorders>
            <w:vAlign w:val="center"/>
            <w:hideMark/>
          </w:tcPr>
          <w:p w:rsidR="001731DC" w:rsidRPr="001731DC" w:rsidRDefault="001731DC" w:rsidP="001731DC">
            <w:pPr>
              <w:spacing w:after="0" w:line="240" w:lineRule="auto"/>
              <w:rPr>
                <w:rFonts w:eastAsia="Times New Roman" w:cs="Times New Roman"/>
                <w:szCs w:val="24"/>
                <w:lang w:eastAsia="ru-RU"/>
              </w:rPr>
            </w:pPr>
            <w:r w:rsidRPr="001731DC">
              <w:rPr>
                <w:rFonts w:eastAsia="Times New Roman" w:cs="Times New Roman"/>
                <w:szCs w:val="24"/>
                <w:lang w:eastAsia="ru-RU"/>
              </w:rPr>
              <w:t>Примечания, опиание участка ДО ориентира.</w:t>
            </w:r>
          </w:p>
        </w:tc>
      </w:tr>
      <w:tr w:rsidR="001731DC" w:rsidRPr="001731DC" w:rsidTr="00032DE6">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731DC" w:rsidRPr="001731DC" w:rsidRDefault="001731DC" w:rsidP="001731DC">
            <w:pPr>
              <w:spacing w:after="0" w:line="240" w:lineRule="auto"/>
              <w:rPr>
                <w:rFonts w:eastAsia="Times New Roman" w:cs="Times New Roman"/>
                <w:szCs w:val="24"/>
                <w:lang w:eastAsia="ru-RU"/>
              </w:rPr>
            </w:pPr>
            <w:r w:rsidRPr="001731DC">
              <w:rPr>
                <w:rFonts w:eastAsia="Times New Roman" w:cs="Times New Roman"/>
                <w:szCs w:val="24"/>
                <w:lang w:eastAsia="ru-RU"/>
              </w:rPr>
              <w:t>1-30</w:t>
            </w:r>
          </w:p>
        </w:tc>
        <w:tc>
          <w:tcPr>
            <w:tcW w:w="0" w:type="auto"/>
            <w:tcBorders>
              <w:top w:val="outset" w:sz="6" w:space="0" w:color="auto"/>
              <w:left w:val="outset" w:sz="6" w:space="0" w:color="auto"/>
              <w:bottom w:val="outset" w:sz="6" w:space="0" w:color="auto"/>
              <w:right w:val="outset" w:sz="6" w:space="0" w:color="auto"/>
            </w:tcBorders>
            <w:vAlign w:val="center"/>
            <w:hideMark/>
          </w:tcPr>
          <w:p w:rsidR="001731DC" w:rsidRPr="001731DC" w:rsidRDefault="001731DC" w:rsidP="001731DC">
            <w:pPr>
              <w:spacing w:after="0" w:line="240" w:lineRule="auto"/>
              <w:rPr>
                <w:rFonts w:eastAsia="Times New Roman" w:cs="Times New Roman"/>
                <w:szCs w:val="24"/>
                <w:lang w:eastAsia="ru-RU"/>
              </w:rPr>
            </w:pPr>
            <w:r w:rsidRPr="001731DC">
              <w:rPr>
                <w:rFonts w:eastAsia="Times New Roman" w:cs="Times New Roman"/>
                <w:szCs w:val="24"/>
                <w:lang w:eastAsia="ru-RU"/>
              </w:rPr>
              <w:t>1-30</w:t>
            </w:r>
          </w:p>
        </w:tc>
        <w:tc>
          <w:tcPr>
            <w:tcW w:w="0" w:type="auto"/>
            <w:tcBorders>
              <w:top w:val="outset" w:sz="6" w:space="0" w:color="auto"/>
              <w:left w:val="outset" w:sz="6" w:space="0" w:color="auto"/>
              <w:bottom w:val="outset" w:sz="6" w:space="0" w:color="auto"/>
              <w:right w:val="outset" w:sz="6" w:space="0" w:color="auto"/>
            </w:tcBorders>
            <w:vAlign w:val="center"/>
            <w:hideMark/>
          </w:tcPr>
          <w:p w:rsidR="001731DC" w:rsidRPr="001731DC" w:rsidRDefault="001731DC" w:rsidP="001731DC">
            <w:pPr>
              <w:spacing w:after="0" w:line="240" w:lineRule="auto"/>
              <w:rPr>
                <w:rFonts w:eastAsia="Times New Roman" w:cs="Times New Roman"/>
                <w:szCs w:val="24"/>
                <w:lang w:eastAsia="ru-RU"/>
              </w:rPr>
            </w:pPr>
            <w:r w:rsidRPr="001731DC">
              <w:rPr>
                <w:rFonts w:eastAsia="Times New Roman" w:cs="Times New Roman"/>
                <w:szCs w:val="24"/>
                <w:lang w:eastAsia="ru-RU"/>
              </w:rPr>
              <w:t>Небольшой правый приток на левом повороте. Сам маленький, но долина чётко видна.</w:t>
            </w:r>
          </w:p>
        </w:tc>
        <w:tc>
          <w:tcPr>
            <w:tcW w:w="0" w:type="auto"/>
            <w:tcBorders>
              <w:top w:val="outset" w:sz="6" w:space="0" w:color="auto"/>
              <w:left w:val="outset" w:sz="6" w:space="0" w:color="auto"/>
              <w:bottom w:val="outset" w:sz="6" w:space="0" w:color="auto"/>
              <w:right w:val="outset" w:sz="6" w:space="0" w:color="auto"/>
            </w:tcBorders>
            <w:vAlign w:val="center"/>
            <w:hideMark/>
          </w:tcPr>
          <w:p w:rsidR="001731DC" w:rsidRPr="001731DC" w:rsidRDefault="001731DC" w:rsidP="001731DC">
            <w:pPr>
              <w:spacing w:after="0" w:line="240" w:lineRule="auto"/>
              <w:rPr>
                <w:rFonts w:eastAsia="Times New Roman" w:cs="Times New Roman"/>
                <w:szCs w:val="24"/>
                <w:lang w:eastAsia="ru-RU"/>
              </w:rPr>
            </w:pPr>
            <w:r w:rsidRPr="001731DC">
              <w:rPr>
                <w:rFonts w:eastAsia="Times New Roman" w:cs="Times New Roman"/>
                <w:szCs w:val="24"/>
                <w:lang w:eastAsia="ru-RU"/>
              </w:rPr>
              <w:t>До него - отдельные мелкие перекаты, иногда с частичной проводкой (раз пять за это время вылезал на полминуты).</w:t>
            </w:r>
          </w:p>
        </w:tc>
      </w:tr>
      <w:tr w:rsidR="001731DC" w:rsidRPr="001731DC" w:rsidTr="00032DE6">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731DC" w:rsidRPr="001731DC" w:rsidRDefault="001731DC" w:rsidP="001731DC">
            <w:pPr>
              <w:spacing w:after="0" w:line="240" w:lineRule="auto"/>
              <w:rPr>
                <w:rFonts w:eastAsia="Times New Roman" w:cs="Times New Roman"/>
                <w:szCs w:val="24"/>
                <w:lang w:eastAsia="ru-RU"/>
              </w:rPr>
            </w:pPr>
            <w:r w:rsidRPr="001731DC">
              <w:rPr>
                <w:rFonts w:eastAsia="Times New Roman" w:cs="Times New Roman"/>
                <w:szCs w:val="24"/>
                <w:lang w:eastAsia="ru-RU"/>
              </w:rPr>
              <w:t>3-40</w:t>
            </w:r>
          </w:p>
        </w:tc>
        <w:tc>
          <w:tcPr>
            <w:tcW w:w="0" w:type="auto"/>
            <w:tcBorders>
              <w:top w:val="outset" w:sz="6" w:space="0" w:color="auto"/>
              <w:left w:val="outset" w:sz="6" w:space="0" w:color="auto"/>
              <w:bottom w:val="outset" w:sz="6" w:space="0" w:color="auto"/>
              <w:right w:val="outset" w:sz="6" w:space="0" w:color="auto"/>
            </w:tcBorders>
            <w:vAlign w:val="center"/>
            <w:hideMark/>
          </w:tcPr>
          <w:p w:rsidR="001731DC" w:rsidRPr="001731DC" w:rsidRDefault="001731DC" w:rsidP="001731DC">
            <w:pPr>
              <w:spacing w:after="0" w:line="240" w:lineRule="auto"/>
              <w:rPr>
                <w:rFonts w:eastAsia="Times New Roman" w:cs="Times New Roman"/>
                <w:szCs w:val="24"/>
                <w:lang w:eastAsia="ru-RU"/>
              </w:rPr>
            </w:pPr>
            <w:r w:rsidRPr="001731DC">
              <w:rPr>
                <w:rFonts w:eastAsia="Times New Roman" w:cs="Times New Roman"/>
                <w:szCs w:val="24"/>
                <w:lang w:eastAsia="ru-RU"/>
              </w:rPr>
              <w:t>2-10</w:t>
            </w:r>
          </w:p>
        </w:tc>
        <w:tc>
          <w:tcPr>
            <w:tcW w:w="0" w:type="auto"/>
            <w:tcBorders>
              <w:top w:val="outset" w:sz="6" w:space="0" w:color="auto"/>
              <w:left w:val="outset" w:sz="6" w:space="0" w:color="auto"/>
              <w:bottom w:val="outset" w:sz="6" w:space="0" w:color="auto"/>
              <w:right w:val="outset" w:sz="6" w:space="0" w:color="auto"/>
            </w:tcBorders>
            <w:vAlign w:val="center"/>
            <w:hideMark/>
          </w:tcPr>
          <w:p w:rsidR="001731DC" w:rsidRPr="001731DC" w:rsidRDefault="001731DC" w:rsidP="001731DC">
            <w:pPr>
              <w:spacing w:after="0" w:line="240" w:lineRule="auto"/>
              <w:rPr>
                <w:rFonts w:eastAsia="Times New Roman" w:cs="Times New Roman"/>
                <w:szCs w:val="24"/>
                <w:lang w:eastAsia="ru-RU"/>
              </w:rPr>
            </w:pPr>
            <w:r w:rsidRPr="001731DC">
              <w:rPr>
                <w:rFonts w:eastAsia="Times New Roman" w:cs="Times New Roman"/>
                <w:szCs w:val="24"/>
                <w:lang w:eastAsia="ru-RU"/>
              </w:rPr>
              <w:t>Стоянка ПБ, на перемычке с Лопозером. Озеро видно только если забраться на стоянку. Вопреки карте, река в озеро не выходит, а соединена с ним небольшой протокой (метров 100 ниже стоянки).</w:t>
            </w:r>
          </w:p>
        </w:tc>
        <w:tc>
          <w:tcPr>
            <w:tcW w:w="0" w:type="auto"/>
            <w:tcBorders>
              <w:top w:val="outset" w:sz="6" w:space="0" w:color="auto"/>
              <w:left w:val="outset" w:sz="6" w:space="0" w:color="auto"/>
              <w:bottom w:val="outset" w:sz="6" w:space="0" w:color="auto"/>
              <w:right w:val="outset" w:sz="6" w:space="0" w:color="auto"/>
            </w:tcBorders>
            <w:vAlign w:val="center"/>
            <w:hideMark/>
          </w:tcPr>
          <w:p w:rsidR="001731DC" w:rsidRPr="001731DC" w:rsidRDefault="001731DC" w:rsidP="001731DC">
            <w:pPr>
              <w:spacing w:after="0" w:line="240" w:lineRule="auto"/>
              <w:rPr>
                <w:rFonts w:eastAsia="Times New Roman" w:cs="Times New Roman"/>
                <w:szCs w:val="24"/>
                <w:lang w:eastAsia="ru-RU"/>
              </w:rPr>
            </w:pPr>
            <w:r w:rsidRPr="001731DC">
              <w:rPr>
                <w:rFonts w:eastAsia="Times New Roman" w:cs="Times New Roman"/>
                <w:szCs w:val="24"/>
                <w:lang w:eastAsia="ru-RU"/>
              </w:rPr>
              <w:t>До стоянки - плёсы.</w:t>
            </w:r>
          </w:p>
        </w:tc>
      </w:tr>
      <w:tr w:rsidR="001731DC" w:rsidRPr="001731DC" w:rsidTr="00032DE6">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731DC" w:rsidRPr="001731DC" w:rsidRDefault="001731DC" w:rsidP="001731DC">
            <w:pPr>
              <w:spacing w:after="0" w:line="240" w:lineRule="auto"/>
              <w:rPr>
                <w:rFonts w:eastAsia="Times New Roman" w:cs="Times New Roman"/>
                <w:szCs w:val="24"/>
                <w:lang w:eastAsia="ru-RU"/>
              </w:rPr>
            </w:pPr>
            <w:r w:rsidRPr="001731DC">
              <w:rPr>
                <w:rFonts w:eastAsia="Times New Roman" w:cs="Times New Roman"/>
                <w:szCs w:val="24"/>
                <w:lang w:eastAsia="ru-RU"/>
              </w:rPr>
              <w:t>4-10</w:t>
            </w:r>
          </w:p>
        </w:tc>
        <w:tc>
          <w:tcPr>
            <w:tcW w:w="0" w:type="auto"/>
            <w:tcBorders>
              <w:top w:val="outset" w:sz="6" w:space="0" w:color="auto"/>
              <w:left w:val="outset" w:sz="6" w:space="0" w:color="auto"/>
              <w:bottom w:val="outset" w:sz="6" w:space="0" w:color="auto"/>
              <w:right w:val="outset" w:sz="6" w:space="0" w:color="auto"/>
            </w:tcBorders>
            <w:vAlign w:val="center"/>
            <w:hideMark/>
          </w:tcPr>
          <w:p w:rsidR="001731DC" w:rsidRPr="001731DC" w:rsidRDefault="001731DC" w:rsidP="001731DC">
            <w:pPr>
              <w:spacing w:after="0" w:line="240" w:lineRule="auto"/>
              <w:rPr>
                <w:rFonts w:eastAsia="Times New Roman" w:cs="Times New Roman"/>
                <w:szCs w:val="24"/>
                <w:lang w:eastAsia="ru-RU"/>
              </w:rPr>
            </w:pPr>
            <w:r w:rsidRPr="001731DC">
              <w:rPr>
                <w:rFonts w:eastAsia="Times New Roman" w:cs="Times New Roman"/>
                <w:szCs w:val="24"/>
                <w:lang w:eastAsia="ru-RU"/>
              </w:rPr>
              <w:t>0-30</w:t>
            </w:r>
          </w:p>
        </w:tc>
        <w:tc>
          <w:tcPr>
            <w:tcW w:w="0" w:type="auto"/>
            <w:tcBorders>
              <w:top w:val="outset" w:sz="6" w:space="0" w:color="auto"/>
              <w:left w:val="outset" w:sz="6" w:space="0" w:color="auto"/>
              <w:bottom w:val="outset" w:sz="6" w:space="0" w:color="auto"/>
              <w:right w:val="outset" w:sz="6" w:space="0" w:color="auto"/>
            </w:tcBorders>
            <w:vAlign w:val="center"/>
            <w:hideMark/>
          </w:tcPr>
          <w:p w:rsidR="001731DC" w:rsidRPr="001731DC" w:rsidRDefault="001731DC" w:rsidP="001731DC">
            <w:pPr>
              <w:spacing w:after="0" w:line="240" w:lineRule="auto"/>
              <w:rPr>
                <w:rFonts w:eastAsia="Times New Roman" w:cs="Times New Roman"/>
                <w:szCs w:val="24"/>
                <w:lang w:eastAsia="ru-RU"/>
              </w:rPr>
            </w:pPr>
            <w:r w:rsidRPr="001731DC">
              <w:rPr>
                <w:rFonts w:eastAsia="Times New Roman" w:cs="Times New Roman"/>
                <w:szCs w:val="24"/>
                <w:lang w:eastAsia="ru-RU"/>
              </w:rPr>
              <w:t>Озеро Жилое</w:t>
            </w:r>
          </w:p>
        </w:tc>
        <w:tc>
          <w:tcPr>
            <w:tcW w:w="0" w:type="auto"/>
            <w:tcBorders>
              <w:top w:val="outset" w:sz="6" w:space="0" w:color="auto"/>
              <w:left w:val="outset" w:sz="6" w:space="0" w:color="auto"/>
              <w:bottom w:val="outset" w:sz="6" w:space="0" w:color="auto"/>
              <w:right w:val="outset" w:sz="6" w:space="0" w:color="auto"/>
            </w:tcBorders>
            <w:vAlign w:val="center"/>
            <w:hideMark/>
          </w:tcPr>
          <w:p w:rsidR="001731DC" w:rsidRPr="001731DC" w:rsidRDefault="001731DC" w:rsidP="001731DC">
            <w:pPr>
              <w:spacing w:after="0" w:line="240" w:lineRule="auto"/>
              <w:rPr>
                <w:rFonts w:eastAsia="Times New Roman" w:cs="Times New Roman"/>
                <w:szCs w:val="24"/>
                <w:lang w:eastAsia="ru-RU"/>
              </w:rPr>
            </w:pPr>
            <w:r w:rsidRPr="001731DC">
              <w:rPr>
                <w:rFonts w:eastAsia="Times New Roman" w:cs="Times New Roman"/>
                <w:szCs w:val="24"/>
                <w:lang w:eastAsia="ru-RU"/>
              </w:rPr>
              <w:t>протока без препятствий</w:t>
            </w:r>
          </w:p>
        </w:tc>
      </w:tr>
      <w:tr w:rsidR="001731DC" w:rsidRPr="001731DC" w:rsidTr="00032DE6">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731DC" w:rsidRPr="001731DC" w:rsidRDefault="001731DC" w:rsidP="001731DC">
            <w:pPr>
              <w:spacing w:after="0" w:line="240" w:lineRule="auto"/>
              <w:rPr>
                <w:rFonts w:eastAsia="Times New Roman" w:cs="Times New Roman"/>
                <w:szCs w:val="24"/>
                <w:lang w:eastAsia="ru-RU"/>
              </w:rPr>
            </w:pPr>
            <w:r w:rsidRPr="001731DC">
              <w:rPr>
                <w:rFonts w:eastAsia="Times New Roman" w:cs="Times New Roman"/>
                <w:szCs w:val="24"/>
                <w:lang w:eastAsia="ru-RU"/>
              </w:rPr>
              <w:t>5-00</w:t>
            </w:r>
          </w:p>
        </w:tc>
        <w:tc>
          <w:tcPr>
            <w:tcW w:w="0" w:type="auto"/>
            <w:tcBorders>
              <w:top w:val="outset" w:sz="6" w:space="0" w:color="auto"/>
              <w:left w:val="outset" w:sz="6" w:space="0" w:color="auto"/>
              <w:bottom w:val="outset" w:sz="6" w:space="0" w:color="auto"/>
              <w:right w:val="outset" w:sz="6" w:space="0" w:color="auto"/>
            </w:tcBorders>
            <w:vAlign w:val="center"/>
            <w:hideMark/>
          </w:tcPr>
          <w:p w:rsidR="001731DC" w:rsidRPr="001731DC" w:rsidRDefault="001731DC" w:rsidP="001731DC">
            <w:pPr>
              <w:spacing w:after="0" w:line="240" w:lineRule="auto"/>
              <w:rPr>
                <w:rFonts w:eastAsia="Times New Roman" w:cs="Times New Roman"/>
                <w:szCs w:val="24"/>
                <w:lang w:eastAsia="ru-RU"/>
              </w:rPr>
            </w:pPr>
            <w:r w:rsidRPr="001731DC">
              <w:rPr>
                <w:rFonts w:eastAsia="Times New Roman" w:cs="Times New Roman"/>
                <w:szCs w:val="24"/>
                <w:lang w:eastAsia="ru-RU"/>
              </w:rPr>
              <w:t>0-50</w:t>
            </w:r>
          </w:p>
        </w:tc>
        <w:tc>
          <w:tcPr>
            <w:tcW w:w="0" w:type="auto"/>
            <w:tcBorders>
              <w:top w:val="outset" w:sz="6" w:space="0" w:color="auto"/>
              <w:left w:val="outset" w:sz="6" w:space="0" w:color="auto"/>
              <w:bottom w:val="outset" w:sz="6" w:space="0" w:color="auto"/>
              <w:right w:val="outset" w:sz="6" w:space="0" w:color="auto"/>
            </w:tcBorders>
            <w:vAlign w:val="center"/>
            <w:hideMark/>
          </w:tcPr>
          <w:p w:rsidR="001731DC" w:rsidRPr="001731DC" w:rsidRDefault="001731DC" w:rsidP="001731DC">
            <w:pPr>
              <w:spacing w:after="0" w:line="240" w:lineRule="auto"/>
              <w:rPr>
                <w:rFonts w:eastAsia="Times New Roman" w:cs="Times New Roman"/>
                <w:szCs w:val="24"/>
                <w:lang w:eastAsia="ru-RU"/>
              </w:rPr>
            </w:pPr>
            <w:r w:rsidRPr="001731DC">
              <w:rPr>
                <w:rFonts w:eastAsia="Times New Roman" w:cs="Times New Roman"/>
                <w:szCs w:val="24"/>
                <w:lang w:eastAsia="ru-RU"/>
              </w:rPr>
              <w:t>Выход из озера</w:t>
            </w:r>
          </w:p>
        </w:tc>
        <w:tc>
          <w:tcPr>
            <w:tcW w:w="0" w:type="auto"/>
            <w:tcBorders>
              <w:top w:val="outset" w:sz="6" w:space="0" w:color="auto"/>
              <w:left w:val="outset" w:sz="6" w:space="0" w:color="auto"/>
              <w:bottom w:val="outset" w:sz="6" w:space="0" w:color="auto"/>
              <w:right w:val="outset" w:sz="6" w:space="0" w:color="auto"/>
            </w:tcBorders>
            <w:vAlign w:val="center"/>
            <w:hideMark/>
          </w:tcPr>
          <w:p w:rsidR="001731DC" w:rsidRPr="001731DC" w:rsidRDefault="001731DC" w:rsidP="001731DC">
            <w:pPr>
              <w:spacing w:after="0" w:line="240" w:lineRule="auto"/>
              <w:rPr>
                <w:rFonts w:eastAsia="Times New Roman" w:cs="Times New Roman"/>
                <w:szCs w:val="24"/>
                <w:lang w:eastAsia="ru-RU"/>
              </w:rPr>
            </w:pPr>
            <w:r w:rsidRPr="001731DC">
              <w:rPr>
                <w:rFonts w:eastAsia="Times New Roman" w:cs="Times New Roman"/>
                <w:szCs w:val="24"/>
                <w:lang w:eastAsia="ru-RU"/>
              </w:rPr>
              <w:t>По берегам - избы. Курс на светлый островок, далее левее него в заросли травы...</w:t>
            </w:r>
          </w:p>
        </w:tc>
      </w:tr>
      <w:tr w:rsidR="001731DC" w:rsidRPr="001731DC" w:rsidTr="00032DE6">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731DC" w:rsidRPr="001731DC" w:rsidRDefault="001731DC" w:rsidP="001731DC">
            <w:pPr>
              <w:spacing w:after="0" w:line="240" w:lineRule="auto"/>
              <w:rPr>
                <w:rFonts w:eastAsia="Times New Roman" w:cs="Times New Roman"/>
                <w:szCs w:val="24"/>
                <w:lang w:eastAsia="ru-RU"/>
              </w:rPr>
            </w:pPr>
            <w:r w:rsidRPr="001731DC">
              <w:rPr>
                <w:rFonts w:eastAsia="Times New Roman" w:cs="Times New Roman"/>
                <w:szCs w:val="24"/>
                <w:lang w:eastAsia="ru-RU"/>
              </w:rPr>
              <w:t>5-20</w:t>
            </w:r>
          </w:p>
        </w:tc>
        <w:tc>
          <w:tcPr>
            <w:tcW w:w="0" w:type="auto"/>
            <w:tcBorders>
              <w:top w:val="outset" w:sz="6" w:space="0" w:color="auto"/>
              <w:left w:val="outset" w:sz="6" w:space="0" w:color="auto"/>
              <w:bottom w:val="outset" w:sz="6" w:space="0" w:color="auto"/>
              <w:right w:val="outset" w:sz="6" w:space="0" w:color="auto"/>
            </w:tcBorders>
            <w:vAlign w:val="center"/>
            <w:hideMark/>
          </w:tcPr>
          <w:p w:rsidR="001731DC" w:rsidRPr="001731DC" w:rsidRDefault="001731DC" w:rsidP="001731DC">
            <w:pPr>
              <w:spacing w:after="0" w:line="240" w:lineRule="auto"/>
              <w:rPr>
                <w:rFonts w:eastAsia="Times New Roman" w:cs="Times New Roman"/>
                <w:szCs w:val="24"/>
                <w:lang w:eastAsia="ru-RU"/>
              </w:rPr>
            </w:pPr>
            <w:r w:rsidRPr="001731DC">
              <w:rPr>
                <w:rFonts w:eastAsia="Times New Roman" w:cs="Times New Roman"/>
                <w:szCs w:val="24"/>
                <w:lang w:eastAsia="ru-RU"/>
              </w:rPr>
              <w:t>0-20</w:t>
            </w:r>
          </w:p>
        </w:tc>
        <w:tc>
          <w:tcPr>
            <w:tcW w:w="0" w:type="auto"/>
            <w:tcBorders>
              <w:top w:val="outset" w:sz="6" w:space="0" w:color="auto"/>
              <w:left w:val="outset" w:sz="6" w:space="0" w:color="auto"/>
              <w:bottom w:val="outset" w:sz="6" w:space="0" w:color="auto"/>
              <w:right w:val="outset" w:sz="6" w:space="0" w:color="auto"/>
            </w:tcBorders>
            <w:vAlign w:val="center"/>
            <w:hideMark/>
          </w:tcPr>
          <w:p w:rsidR="001731DC" w:rsidRPr="001731DC" w:rsidRDefault="001731DC" w:rsidP="001731DC">
            <w:pPr>
              <w:spacing w:after="0" w:line="240" w:lineRule="auto"/>
              <w:rPr>
                <w:rFonts w:eastAsia="Times New Roman" w:cs="Times New Roman"/>
                <w:szCs w:val="24"/>
                <w:lang w:eastAsia="ru-RU"/>
              </w:rPr>
            </w:pPr>
            <w:r w:rsidRPr="001731DC">
              <w:rPr>
                <w:rFonts w:eastAsia="Times New Roman" w:cs="Times New Roman"/>
                <w:szCs w:val="24"/>
                <w:lang w:eastAsia="ru-RU"/>
              </w:rPr>
              <w:t>Начало перекатов</w:t>
            </w:r>
          </w:p>
        </w:tc>
        <w:tc>
          <w:tcPr>
            <w:tcW w:w="0" w:type="auto"/>
            <w:tcBorders>
              <w:top w:val="outset" w:sz="6" w:space="0" w:color="auto"/>
              <w:left w:val="outset" w:sz="6" w:space="0" w:color="auto"/>
              <w:bottom w:val="outset" w:sz="6" w:space="0" w:color="auto"/>
              <w:right w:val="outset" w:sz="6" w:space="0" w:color="auto"/>
            </w:tcBorders>
            <w:vAlign w:val="center"/>
            <w:hideMark/>
          </w:tcPr>
          <w:p w:rsidR="001731DC" w:rsidRPr="001731DC" w:rsidRDefault="001731DC" w:rsidP="001731DC">
            <w:pPr>
              <w:spacing w:after="0" w:line="240" w:lineRule="auto"/>
              <w:rPr>
                <w:rFonts w:eastAsia="Times New Roman" w:cs="Times New Roman"/>
                <w:szCs w:val="24"/>
                <w:lang w:eastAsia="ru-RU"/>
              </w:rPr>
            </w:pPr>
            <w:r w:rsidRPr="001731DC">
              <w:rPr>
                <w:rFonts w:eastAsia="Times New Roman" w:cs="Times New Roman"/>
                <w:szCs w:val="24"/>
                <w:lang w:eastAsia="ru-RU"/>
              </w:rPr>
              <w:t>До них - плёс.</w:t>
            </w:r>
          </w:p>
        </w:tc>
      </w:tr>
      <w:tr w:rsidR="001731DC" w:rsidRPr="001731DC" w:rsidTr="00032DE6">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731DC" w:rsidRPr="001731DC" w:rsidRDefault="001731DC" w:rsidP="001731DC">
            <w:pPr>
              <w:spacing w:after="0" w:line="240" w:lineRule="auto"/>
              <w:rPr>
                <w:rFonts w:eastAsia="Times New Roman" w:cs="Times New Roman"/>
                <w:szCs w:val="24"/>
                <w:lang w:eastAsia="ru-RU"/>
              </w:rPr>
            </w:pPr>
            <w:r w:rsidRPr="001731DC">
              <w:rPr>
                <w:rFonts w:eastAsia="Times New Roman" w:cs="Times New Roman"/>
                <w:szCs w:val="24"/>
                <w:lang w:eastAsia="ru-RU"/>
              </w:rPr>
              <w:t>6-30</w:t>
            </w:r>
          </w:p>
        </w:tc>
        <w:tc>
          <w:tcPr>
            <w:tcW w:w="0" w:type="auto"/>
            <w:tcBorders>
              <w:top w:val="outset" w:sz="6" w:space="0" w:color="auto"/>
              <w:left w:val="outset" w:sz="6" w:space="0" w:color="auto"/>
              <w:bottom w:val="outset" w:sz="6" w:space="0" w:color="auto"/>
              <w:right w:val="outset" w:sz="6" w:space="0" w:color="auto"/>
            </w:tcBorders>
            <w:vAlign w:val="center"/>
            <w:hideMark/>
          </w:tcPr>
          <w:p w:rsidR="001731DC" w:rsidRPr="001731DC" w:rsidRDefault="001731DC" w:rsidP="001731DC">
            <w:pPr>
              <w:spacing w:after="0" w:line="240" w:lineRule="auto"/>
              <w:rPr>
                <w:rFonts w:eastAsia="Times New Roman" w:cs="Times New Roman"/>
                <w:szCs w:val="24"/>
                <w:lang w:eastAsia="ru-RU"/>
              </w:rPr>
            </w:pPr>
            <w:r w:rsidRPr="001731DC">
              <w:rPr>
                <w:rFonts w:eastAsia="Times New Roman" w:cs="Times New Roman"/>
                <w:szCs w:val="24"/>
                <w:lang w:eastAsia="ru-RU"/>
              </w:rPr>
              <w:t>1-10</w:t>
            </w:r>
          </w:p>
        </w:tc>
        <w:tc>
          <w:tcPr>
            <w:tcW w:w="0" w:type="auto"/>
            <w:tcBorders>
              <w:top w:val="outset" w:sz="6" w:space="0" w:color="auto"/>
              <w:left w:val="outset" w:sz="6" w:space="0" w:color="auto"/>
              <w:bottom w:val="outset" w:sz="6" w:space="0" w:color="auto"/>
              <w:right w:val="outset" w:sz="6" w:space="0" w:color="auto"/>
            </w:tcBorders>
            <w:vAlign w:val="center"/>
            <w:hideMark/>
          </w:tcPr>
          <w:p w:rsidR="001731DC" w:rsidRPr="001731DC" w:rsidRDefault="001731DC" w:rsidP="001731DC">
            <w:pPr>
              <w:spacing w:after="0" w:line="240" w:lineRule="auto"/>
              <w:rPr>
                <w:rFonts w:eastAsia="Times New Roman" w:cs="Times New Roman"/>
                <w:szCs w:val="24"/>
                <w:lang w:eastAsia="ru-RU"/>
              </w:rPr>
            </w:pPr>
            <w:r w:rsidRPr="001731DC">
              <w:rPr>
                <w:rFonts w:eastAsia="Times New Roman" w:cs="Times New Roman"/>
                <w:szCs w:val="24"/>
                <w:lang w:eastAsia="ru-RU"/>
              </w:rPr>
              <w:t>Конец перекатов, стояночка на ПБ.</w:t>
            </w:r>
          </w:p>
        </w:tc>
        <w:tc>
          <w:tcPr>
            <w:tcW w:w="0" w:type="auto"/>
            <w:tcBorders>
              <w:top w:val="outset" w:sz="6" w:space="0" w:color="auto"/>
              <w:left w:val="outset" w:sz="6" w:space="0" w:color="auto"/>
              <w:bottom w:val="outset" w:sz="6" w:space="0" w:color="auto"/>
              <w:right w:val="outset" w:sz="6" w:space="0" w:color="auto"/>
            </w:tcBorders>
            <w:vAlign w:val="center"/>
            <w:hideMark/>
          </w:tcPr>
          <w:p w:rsidR="001731DC" w:rsidRPr="001731DC" w:rsidRDefault="001731DC" w:rsidP="001731DC">
            <w:pPr>
              <w:spacing w:after="0" w:line="240" w:lineRule="auto"/>
              <w:rPr>
                <w:rFonts w:eastAsia="Times New Roman" w:cs="Times New Roman"/>
                <w:szCs w:val="24"/>
                <w:lang w:eastAsia="ru-RU"/>
              </w:rPr>
            </w:pPr>
            <w:r w:rsidRPr="001731DC">
              <w:rPr>
                <w:rFonts w:eastAsia="Times New Roman" w:cs="Times New Roman"/>
                <w:szCs w:val="24"/>
                <w:lang w:eastAsia="ru-RU"/>
              </w:rPr>
              <w:t>Перекаты мелкие, чередуются с короткими плёсами. Сначала - отдельные проводки, последние 10 минут - почти сплошные. Места пригодны для стоянок.</w:t>
            </w:r>
          </w:p>
        </w:tc>
      </w:tr>
      <w:tr w:rsidR="001731DC" w:rsidRPr="001731DC" w:rsidTr="00032DE6">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731DC" w:rsidRPr="001731DC" w:rsidRDefault="001731DC" w:rsidP="001731DC">
            <w:pPr>
              <w:spacing w:after="0" w:line="240" w:lineRule="auto"/>
              <w:rPr>
                <w:rFonts w:eastAsia="Times New Roman" w:cs="Times New Roman"/>
                <w:szCs w:val="24"/>
                <w:lang w:eastAsia="ru-RU"/>
              </w:rPr>
            </w:pPr>
            <w:r w:rsidRPr="001731DC">
              <w:rPr>
                <w:rFonts w:eastAsia="Times New Roman" w:cs="Times New Roman"/>
                <w:szCs w:val="24"/>
                <w:lang w:eastAsia="ru-RU"/>
              </w:rPr>
              <w:t>7-20</w:t>
            </w:r>
          </w:p>
        </w:tc>
        <w:tc>
          <w:tcPr>
            <w:tcW w:w="0" w:type="auto"/>
            <w:tcBorders>
              <w:top w:val="outset" w:sz="6" w:space="0" w:color="auto"/>
              <w:left w:val="outset" w:sz="6" w:space="0" w:color="auto"/>
              <w:bottom w:val="outset" w:sz="6" w:space="0" w:color="auto"/>
              <w:right w:val="outset" w:sz="6" w:space="0" w:color="auto"/>
            </w:tcBorders>
            <w:vAlign w:val="center"/>
            <w:hideMark/>
          </w:tcPr>
          <w:p w:rsidR="001731DC" w:rsidRPr="001731DC" w:rsidRDefault="001731DC" w:rsidP="001731DC">
            <w:pPr>
              <w:spacing w:after="0" w:line="240" w:lineRule="auto"/>
              <w:rPr>
                <w:rFonts w:eastAsia="Times New Roman" w:cs="Times New Roman"/>
                <w:szCs w:val="24"/>
                <w:lang w:eastAsia="ru-RU"/>
              </w:rPr>
            </w:pPr>
            <w:r w:rsidRPr="001731DC">
              <w:rPr>
                <w:rFonts w:eastAsia="Times New Roman" w:cs="Times New Roman"/>
                <w:szCs w:val="24"/>
                <w:lang w:eastAsia="ru-RU"/>
              </w:rPr>
              <w:t>0-50</w:t>
            </w:r>
          </w:p>
        </w:tc>
        <w:tc>
          <w:tcPr>
            <w:tcW w:w="0" w:type="auto"/>
            <w:tcBorders>
              <w:top w:val="outset" w:sz="6" w:space="0" w:color="auto"/>
              <w:left w:val="outset" w:sz="6" w:space="0" w:color="auto"/>
              <w:bottom w:val="outset" w:sz="6" w:space="0" w:color="auto"/>
              <w:right w:val="outset" w:sz="6" w:space="0" w:color="auto"/>
            </w:tcBorders>
            <w:vAlign w:val="center"/>
            <w:hideMark/>
          </w:tcPr>
          <w:p w:rsidR="001731DC" w:rsidRPr="001731DC" w:rsidRDefault="001731DC" w:rsidP="001731DC">
            <w:pPr>
              <w:spacing w:after="0" w:line="240" w:lineRule="auto"/>
              <w:rPr>
                <w:rFonts w:eastAsia="Times New Roman" w:cs="Times New Roman"/>
                <w:szCs w:val="24"/>
                <w:lang w:eastAsia="ru-RU"/>
              </w:rPr>
            </w:pPr>
            <w:r w:rsidRPr="001731DC">
              <w:rPr>
                <w:rFonts w:eastAsia="Times New Roman" w:cs="Times New Roman"/>
                <w:szCs w:val="24"/>
                <w:lang w:eastAsia="ru-RU"/>
              </w:rPr>
              <w:t>Локальный перекатик</w:t>
            </w:r>
          </w:p>
        </w:tc>
        <w:tc>
          <w:tcPr>
            <w:tcW w:w="0" w:type="auto"/>
            <w:tcBorders>
              <w:top w:val="outset" w:sz="6" w:space="0" w:color="auto"/>
              <w:left w:val="outset" w:sz="6" w:space="0" w:color="auto"/>
              <w:bottom w:val="outset" w:sz="6" w:space="0" w:color="auto"/>
              <w:right w:val="outset" w:sz="6" w:space="0" w:color="auto"/>
            </w:tcBorders>
            <w:vAlign w:val="center"/>
            <w:hideMark/>
          </w:tcPr>
          <w:p w:rsidR="001731DC" w:rsidRPr="001731DC" w:rsidRDefault="001731DC" w:rsidP="001731DC">
            <w:pPr>
              <w:spacing w:after="0" w:line="240" w:lineRule="auto"/>
              <w:rPr>
                <w:rFonts w:eastAsia="Times New Roman" w:cs="Times New Roman"/>
                <w:szCs w:val="24"/>
                <w:lang w:eastAsia="ru-RU"/>
              </w:rPr>
            </w:pPr>
            <w:r w:rsidRPr="001731DC">
              <w:rPr>
                <w:rFonts w:eastAsia="Times New Roman" w:cs="Times New Roman"/>
                <w:szCs w:val="24"/>
                <w:lang w:eastAsia="ru-RU"/>
              </w:rPr>
              <w:t>До него - плёсы</w:t>
            </w:r>
          </w:p>
        </w:tc>
      </w:tr>
      <w:tr w:rsidR="001731DC" w:rsidRPr="001731DC" w:rsidTr="00032DE6">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731DC" w:rsidRPr="001731DC" w:rsidRDefault="001731DC" w:rsidP="001731DC">
            <w:pPr>
              <w:spacing w:after="0" w:line="240" w:lineRule="auto"/>
              <w:rPr>
                <w:rFonts w:eastAsia="Times New Roman" w:cs="Times New Roman"/>
                <w:szCs w:val="24"/>
                <w:lang w:eastAsia="ru-RU"/>
              </w:rPr>
            </w:pPr>
            <w:r w:rsidRPr="001731DC">
              <w:rPr>
                <w:rFonts w:eastAsia="Times New Roman" w:cs="Times New Roman"/>
                <w:szCs w:val="24"/>
                <w:lang w:eastAsia="ru-RU"/>
              </w:rPr>
              <w:t>7-30</w:t>
            </w:r>
          </w:p>
        </w:tc>
        <w:tc>
          <w:tcPr>
            <w:tcW w:w="0" w:type="auto"/>
            <w:tcBorders>
              <w:top w:val="outset" w:sz="6" w:space="0" w:color="auto"/>
              <w:left w:val="outset" w:sz="6" w:space="0" w:color="auto"/>
              <w:bottom w:val="outset" w:sz="6" w:space="0" w:color="auto"/>
              <w:right w:val="outset" w:sz="6" w:space="0" w:color="auto"/>
            </w:tcBorders>
            <w:vAlign w:val="center"/>
            <w:hideMark/>
          </w:tcPr>
          <w:p w:rsidR="001731DC" w:rsidRPr="001731DC" w:rsidRDefault="001731DC" w:rsidP="001731DC">
            <w:pPr>
              <w:spacing w:after="0" w:line="240" w:lineRule="auto"/>
              <w:rPr>
                <w:rFonts w:eastAsia="Times New Roman" w:cs="Times New Roman"/>
                <w:szCs w:val="24"/>
                <w:lang w:eastAsia="ru-RU"/>
              </w:rPr>
            </w:pPr>
            <w:r w:rsidRPr="001731DC">
              <w:rPr>
                <w:rFonts w:eastAsia="Times New Roman" w:cs="Times New Roman"/>
                <w:szCs w:val="24"/>
                <w:lang w:eastAsia="ru-RU"/>
              </w:rPr>
              <w:t>0-10</w:t>
            </w:r>
          </w:p>
        </w:tc>
        <w:tc>
          <w:tcPr>
            <w:tcW w:w="0" w:type="auto"/>
            <w:tcBorders>
              <w:top w:val="outset" w:sz="6" w:space="0" w:color="auto"/>
              <w:left w:val="outset" w:sz="6" w:space="0" w:color="auto"/>
              <w:bottom w:val="outset" w:sz="6" w:space="0" w:color="auto"/>
              <w:right w:val="outset" w:sz="6" w:space="0" w:color="auto"/>
            </w:tcBorders>
            <w:vAlign w:val="center"/>
            <w:hideMark/>
          </w:tcPr>
          <w:p w:rsidR="001731DC" w:rsidRPr="001731DC" w:rsidRDefault="001731DC" w:rsidP="001731DC">
            <w:pPr>
              <w:spacing w:after="0" w:line="240" w:lineRule="auto"/>
              <w:rPr>
                <w:rFonts w:eastAsia="Times New Roman" w:cs="Times New Roman"/>
                <w:szCs w:val="24"/>
                <w:lang w:eastAsia="ru-RU"/>
              </w:rPr>
            </w:pPr>
            <w:r w:rsidRPr="001731DC">
              <w:rPr>
                <w:rFonts w:eastAsia="Times New Roman" w:cs="Times New Roman"/>
                <w:szCs w:val="24"/>
                <w:lang w:eastAsia="ru-RU"/>
              </w:rPr>
              <w:t>Локальный перекатик</w:t>
            </w:r>
          </w:p>
        </w:tc>
        <w:tc>
          <w:tcPr>
            <w:tcW w:w="0" w:type="auto"/>
            <w:tcBorders>
              <w:top w:val="outset" w:sz="6" w:space="0" w:color="auto"/>
              <w:left w:val="outset" w:sz="6" w:space="0" w:color="auto"/>
              <w:bottom w:val="outset" w:sz="6" w:space="0" w:color="auto"/>
              <w:right w:val="outset" w:sz="6" w:space="0" w:color="auto"/>
            </w:tcBorders>
            <w:vAlign w:val="center"/>
            <w:hideMark/>
          </w:tcPr>
          <w:p w:rsidR="001731DC" w:rsidRPr="001731DC" w:rsidRDefault="001731DC" w:rsidP="001731DC">
            <w:pPr>
              <w:spacing w:after="0" w:line="240" w:lineRule="auto"/>
              <w:rPr>
                <w:rFonts w:eastAsia="Times New Roman" w:cs="Times New Roman"/>
                <w:szCs w:val="24"/>
                <w:lang w:eastAsia="ru-RU"/>
              </w:rPr>
            </w:pPr>
            <w:r w:rsidRPr="001731DC">
              <w:rPr>
                <w:rFonts w:eastAsia="Times New Roman" w:cs="Times New Roman"/>
                <w:szCs w:val="24"/>
                <w:lang w:eastAsia="ru-RU"/>
              </w:rPr>
              <w:t>--//--</w:t>
            </w:r>
          </w:p>
        </w:tc>
      </w:tr>
      <w:tr w:rsidR="001731DC" w:rsidRPr="001731DC" w:rsidTr="00032DE6">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731DC" w:rsidRPr="001731DC" w:rsidRDefault="001731DC" w:rsidP="001731DC">
            <w:pPr>
              <w:spacing w:after="0" w:line="240" w:lineRule="auto"/>
              <w:rPr>
                <w:rFonts w:eastAsia="Times New Roman" w:cs="Times New Roman"/>
                <w:szCs w:val="24"/>
                <w:lang w:eastAsia="ru-RU"/>
              </w:rPr>
            </w:pPr>
            <w:r w:rsidRPr="001731DC">
              <w:rPr>
                <w:rFonts w:eastAsia="Times New Roman" w:cs="Times New Roman"/>
                <w:szCs w:val="24"/>
                <w:lang w:eastAsia="ru-RU"/>
              </w:rPr>
              <w:t>8-10</w:t>
            </w:r>
          </w:p>
        </w:tc>
        <w:tc>
          <w:tcPr>
            <w:tcW w:w="0" w:type="auto"/>
            <w:tcBorders>
              <w:top w:val="outset" w:sz="6" w:space="0" w:color="auto"/>
              <w:left w:val="outset" w:sz="6" w:space="0" w:color="auto"/>
              <w:bottom w:val="outset" w:sz="6" w:space="0" w:color="auto"/>
              <w:right w:val="outset" w:sz="6" w:space="0" w:color="auto"/>
            </w:tcBorders>
            <w:vAlign w:val="center"/>
            <w:hideMark/>
          </w:tcPr>
          <w:p w:rsidR="001731DC" w:rsidRPr="001731DC" w:rsidRDefault="001731DC" w:rsidP="001731DC">
            <w:pPr>
              <w:spacing w:after="0" w:line="240" w:lineRule="auto"/>
              <w:rPr>
                <w:rFonts w:eastAsia="Times New Roman" w:cs="Times New Roman"/>
                <w:szCs w:val="24"/>
                <w:lang w:eastAsia="ru-RU"/>
              </w:rPr>
            </w:pPr>
            <w:r w:rsidRPr="001731DC">
              <w:rPr>
                <w:rFonts w:eastAsia="Times New Roman" w:cs="Times New Roman"/>
                <w:szCs w:val="24"/>
                <w:lang w:eastAsia="ru-RU"/>
              </w:rPr>
              <w:t>0-40</w:t>
            </w:r>
          </w:p>
        </w:tc>
        <w:tc>
          <w:tcPr>
            <w:tcW w:w="0" w:type="auto"/>
            <w:tcBorders>
              <w:top w:val="outset" w:sz="6" w:space="0" w:color="auto"/>
              <w:left w:val="outset" w:sz="6" w:space="0" w:color="auto"/>
              <w:bottom w:val="outset" w:sz="6" w:space="0" w:color="auto"/>
              <w:right w:val="outset" w:sz="6" w:space="0" w:color="auto"/>
            </w:tcBorders>
            <w:vAlign w:val="center"/>
            <w:hideMark/>
          </w:tcPr>
          <w:p w:rsidR="001731DC" w:rsidRPr="001731DC" w:rsidRDefault="001731DC" w:rsidP="001731DC">
            <w:pPr>
              <w:spacing w:after="0" w:line="240" w:lineRule="auto"/>
              <w:rPr>
                <w:rFonts w:eastAsia="Times New Roman" w:cs="Times New Roman"/>
                <w:szCs w:val="24"/>
                <w:lang w:eastAsia="ru-RU"/>
              </w:rPr>
            </w:pPr>
            <w:r w:rsidRPr="001731DC">
              <w:rPr>
                <w:rFonts w:eastAsia="Times New Roman" w:cs="Times New Roman"/>
                <w:szCs w:val="24"/>
                <w:lang w:eastAsia="ru-RU"/>
              </w:rPr>
              <w:t>Солидный левый приток, за ним на ЛБ - стоянка.</w:t>
            </w:r>
          </w:p>
        </w:tc>
        <w:tc>
          <w:tcPr>
            <w:tcW w:w="0" w:type="auto"/>
            <w:tcBorders>
              <w:top w:val="outset" w:sz="6" w:space="0" w:color="auto"/>
              <w:left w:val="outset" w:sz="6" w:space="0" w:color="auto"/>
              <w:bottom w:val="outset" w:sz="6" w:space="0" w:color="auto"/>
              <w:right w:val="outset" w:sz="6" w:space="0" w:color="auto"/>
            </w:tcBorders>
            <w:vAlign w:val="center"/>
            <w:hideMark/>
          </w:tcPr>
          <w:p w:rsidR="001731DC" w:rsidRPr="001731DC" w:rsidRDefault="001731DC" w:rsidP="001731DC">
            <w:pPr>
              <w:spacing w:after="0" w:line="240" w:lineRule="auto"/>
              <w:rPr>
                <w:rFonts w:eastAsia="Times New Roman" w:cs="Times New Roman"/>
                <w:szCs w:val="24"/>
                <w:lang w:eastAsia="ru-RU"/>
              </w:rPr>
            </w:pPr>
            <w:r w:rsidRPr="001731DC">
              <w:rPr>
                <w:rFonts w:eastAsia="Times New Roman" w:cs="Times New Roman"/>
                <w:szCs w:val="24"/>
                <w:lang w:eastAsia="ru-RU"/>
              </w:rPr>
              <w:t>До него на плёсах стоянок не видно...</w:t>
            </w:r>
          </w:p>
        </w:tc>
      </w:tr>
      <w:tr w:rsidR="001731DC" w:rsidRPr="001731DC" w:rsidTr="00032DE6">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731DC" w:rsidRPr="001731DC" w:rsidRDefault="001731DC" w:rsidP="001731DC">
            <w:pPr>
              <w:spacing w:after="0" w:line="240" w:lineRule="auto"/>
              <w:rPr>
                <w:rFonts w:eastAsia="Times New Roman" w:cs="Times New Roman"/>
                <w:szCs w:val="24"/>
                <w:lang w:eastAsia="ru-RU"/>
              </w:rPr>
            </w:pPr>
            <w:r w:rsidRPr="001731DC">
              <w:rPr>
                <w:rFonts w:eastAsia="Times New Roman" w:cs="Times New Roman"/>
                <w:szCs w:val="24"/>
                <w:lang w:eastAsia="ru-RU"/>
              </w:rPr>
              <w:t>8-30</w:t>
            </w:r>
          </w:p>
        </w:tc>
        <w:tc>
          <w:tcPr>
            <w:tcW w:w="0" w:type="auto"/>
            <w:tcBorders>
              <w:top w:val="outset" w:sz="6" w:space="0" w:color="auto"/>
              <w:left w:val="outset" w:sz="6" w:space="0" w:color="auto"/>
              <w:bottom w:val="outset" w:sz="6" w:space="0" w:color="auto"/>
              <w:right w:val="outset" w:sz="6" w:space="0" w:color="auto"/>
            </w:tcBorders>
            <w:vAlign w:val="center"/>
            <w:hideMark/>
          </w:tcPr>
          <w:p w:rsidR="001731DC" w:rsidRPr="001731DC" w:rsidRDefault="001731DC" w:rsidP="001731DC">
            <w:pPr>
              <w:spacing w:after="0" w:line="240" w:lineRule="auto"/>
              <w:rPr>
                <w:rFonts w:eastAsia="Times New Roman" w:cs="Times New Roman"/>
                <w:szCs w:val="24"/>
                <w:lang w:eastAsia="ru-RU"/>
              </w:rPr>
            </w:pPr>
            <w:r w:rsidRPr="001731DC">
              <w:rPr>
                <w:rFonts w:eastAsia="Times New Roman" w:cs="Times New Roman"/>
                <w:szCs w:val="24"/>
                <w:lang w:eastAsia="ru-RU"/>
              </w:rPr>
              <w:t>0-20</w:t>
            </w:r>
          </w:p>
        </w:tc>
        <w:tc>
          <w:tcPr>
            <w:tcW w:w="0" w:type="auto"/>
            <w:tcBorders>
              <w:top w:val="outset" w:sz="6" w:space="0" w:color="auto"/>
              <w:left w:val="outset" w:sz="6" w:space="0" w:color="auto"/>
              <w:bottom w:val="outset" w:sz="6" w:space="0" w:color="auto"/>
              <w:right w:val="outset" w:sz="6" w:space="0" w:color="auto"/>
            </w:tcBorders>
            <w:vAlign w:val="center"/>
            <w:hideMark/>
          </w:tcPr>
          <w:p w:rsidR="001731DC" w:rsidRPr="001731DC" w:rsidRDefault="001731DC" w:rsidP="001731DC">
            <w:pPr>
              <w:spacing w:after="0" w:line="240" w:lineRule="auto"/>
              <w:rPr>
                <w:rFonts w:eastAsia="Times New Roman" w:cs="Times New Roman"/>
                <w:szCs w:val="24"/>
                <w:lang w:eastAsia="ru-RU"/>
              </w:rPr>
            </w:pPr>
            <w:r w:rsidRPr="001731DC">
              <w:rPr>
                <w:rFonts w:eastAsia="Times New Roman" w:cs="Times New Roman"/>
                <w:szCs w:val="24"/>
                <w:lang w:eastAsia="ru-RU"/>
              </w:rPr>
              <w:t>Начало перекатов с отдельными проводками.</w:t>
            </w:r>
          </w:p>
        </w:tc>
        <w:tc>
          <w:tcPr>
            <w:tcW w:w="0" w:type="auto"/>
            <w:tcBorders>
              <w:top w:val="outset" w:sz="6" w:space="0" w:color="auto"/>
              <w:left w:val="outset" w:sz="6" w:space="0" w:color="auto"/>
              <w:bottom w:val="outset" w:sz="6" w:space="0" w:color="auto"/>
              <w:right w:val="outset" w:sz="6" w:space="0" w:color="auto"/>
            </w:tcBorders>
            <w:vAlign w:val="center"/>
            <w:hideMark/>
          </w:tcPr>
          <w:p w:rsidR="001731DC" w:rsidRPr="001731DC" w:rsidRDefault="001731DC" w:rsidP="001731DC">
            <w:pPr>
              <w:spacing w:after="0" w:line="240" w:lineRule="auto"/>
              <w:rPr>
                <w:rFonts w:eastAsia="Times New Roman" w:cs="Times New Roman"/>
                <w:szCs w:val="24"/>
                <w:lang w:eastAsia="ru-RU"/>
              </w:rPr>
            </w:pPr>
            <w:r w:rsidRPr="001731DC">
              <w:rPr>
                <w:rFonts w:eastAsia="Times New Roman" w:cs="Times New Roman"/>
                <w:szCs w:val="24"/>
                <w:lang w:eastAsia="ru-RU"/>
              </w:rPr>
              <w:t>До них - плёсы.</w:t>
            </w:r>
          </w:p>
        </w:tc>
      </w:tr>
      <w:tr w:rsidR="001731DC" w:rsidRPr="001731DC" w:rsidTr="00032DE6">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731DC" w:rsidRPr="001731DC" w:rsidRDefault="001731DC" w:rsidP="001731DC">
            <w:pPr>
              <w:spacing w:after="0" w:line="240" w:lineRule="auto"/>
              <w:rPr>
                <w:rFonts w:eastAsia="Times New Roman" w:cs="Times New Roman"/>
                <w:szCs w:val="24"/>
                <w:lang w:eastAsia="ru-RU"/>
              </w:rPr>
            </w:pPr>
            <w:r w:rsidRPr="001731DC">
              <w:rPr>
                <w:rFonts w:eastAsia="Times New Roman" w:cs="Times New Roman"/>
                <w:szCs w:val="24"/>
                <w:lang w:eastAsia="ru-RU"/>
              </w:rPr>
              <w:t>9-30</w:t>
            </w:r>
          </w:p>
        </w:tc>
        <w:tc>
          <w:tcPr>
            <w:tcW w:w="0" w:type="auto"/>
            <w:tcBorders>
              <w:top w:val="outset" w:sz="6" w:space="0" w:color="auto"/>
              <w:left w:val="outset" w:sz="6" w:space="0" w:color="auto"/>
              <w:bottom w:val="outset" w:sz="6" w:space="0" w:color="auto"/>
              <w:right w:val="outset" w:sz="6" w:space="0" w:color="auto"/>
            </w:tcBorders>
            <w:vAlign w:val="center"/>
            <w:hideMark/>
          </w:tcPr>
          <w:p w:rsidR="001731DC" w:rsidRPr="001731DC" w:rsidRDefault="001731DC" w:rsidP="001731DC">
            <w:pPr>
              <w:spacing w:after="0" w:line="240" w:lineRule="auto"/>
              <w:rPr>
                <w:rFonts w:eastAsia="Times New Roman" w:cs="Times New Roman"/>
                <w:szCs w:val="24"/>
                <w:lang w:eastAsia="ru-RU"/>
              </w:rPr>
            </w:pPr>
            <w:r w:rsidRPr="001731DC">
              <w:rPr>
                <w:rFonts w:eastAsia="Times New Roman" w:cs="Times New Roman"/>
                <w:szCs w:val="24"/>
                <w:lang w:eastAsia="ru-RU"/>
              </w:rPr>
              <w:t>1-00</w:t>
            </w:r>
          </w:p>
        </w:tc>
        <w:tc>
          <w:tcPr>
            <w:tcW w:w="0" w:type="auto"/>
            <w:tcBorders>
              <w:top w:val="outset" w:sz="6" w:space="0" w:color="auto"/>
              <w:left w:val="outset" w:sz="6" w:space="0" w:color="auto"/>
              <w:bottom w:val="outset" w:sz="6" w:space="0" w:color="auto"/>
              <w:right w:val="outset" w:sz="6" w:space="0" w:color="auto"/>
            </w:tcBorders>
            <w:vAlign w:val="center"/>
            <w:hideMark/>
          </w:tcPr>
          <w:p w:rsidR="001731DC" w:rsidRPr="001731DC" w:rsidRDefault="001731DC" w:rsidP="001731DC">
            <w:pPr>
              <w:spacing w:after="0" w:line="240" w:lineRule="auto"/>
              <w:rPr>
                <w:rFonts w:eastAsia="Times New Roman" w:cs="Times New Roman"/>
                <w:szCs w:val="24"/>
                <w:lang w:eastAsia="ru-RU"/>
              </w:rPr>
            </w:pPr>
            <w:r w:rsidRPr="001731DC">
              <w:rPr>
                <w:rFonts w:eastAsia="Times New Roman" w:cs="Times New Roman"/>
                <w:szCs w:val="24"/>
                <w:lang w:eastAsia="ru-RU"/>
              </w:rPr>
              <w:t>Порог Олений рог (начало). Уклон растёт. Сплошная проводка.</w:t>
            </w:r>
          </w:p>
        </w:tc>
        <w:tc>
          <w:tcPr>
            <w:tcW w:w="0" w:type="auto"/>
            <w:tcBorders>
              <w:top w:val="outset" w:sz="6" w:space="0" w:color="auto"/>
              <w:left w:val="outset" w:sz="6" w:space="0" w:color="auto"/>
              <w:bottom w:val="outset" w:sz="6" w:space="0" w:color="auto"/>
              <w:right w:val="outset" w:sz="6" w:space="0" w:color="auto"/>
            </w:tcBorders>
            <w:vAlign w:val="center"/>
            <w:hideMark/>
          </w:tcPr>
          <w:p w:rsidR="001731DC" w:rsidRPr="001731DC" w:rsidRDefault="001731DC" w:rsidP="001731DC">
            <w:pPr>
              <w:spacing w:after="0" w:line="240" w:lineRule="auto"/>
              <w:rPr>
                <w:rFonts w:eastAsia="Times New Roman" w:cs="Times New Roman"/>
                <w:szCs w:val="24"/>
                <w:lang w:eastAsia="ru-RU"/>
              </w:rPr>
            </w:pPr>
            <w:r w:rsidRPr="001731DC">
              <w:rPr>
                <w:rFonts w:eastAsia="Times New Roman" w:cs="Times New Roman"/>
                <w:szCs w:val="24"/>
                <w:lang w:eastAsia="ru-RU"/>
              </w:rPr>
              <w:t>Есть стоянки по обоим берегам.</w:t>
            </w:r>
          </w:p>
        </w:tc>
      </w:tr>
      <w:tr w:rsidR="001731DC" w:rsidRPr="001731DC" w:rsidTr="00032DE6">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731DC" w:rsidRPr="001731DC" w:rsidRDefault="001731DC" w:rsidP="001731DC">
            <w:pPr>
              <w:spacing w:after="0" w:line="240" w:lineRule="auto"/>
              <w:rPr>
                <w:rFonts w:eastAsia="Times New Roman" w:cs="Times New Roman"/>
                <w:szCs w:val="24"/>
                <w:lang w:eastAsia="ru-RU"/>
              </w:rPr>
            </w:pPr>
            <w:r w:rsidRPr="001731DC">
              <w:rPr>
                <w:rFonts w:eastAsia="Times New Roman" w:cs="Times New Roman"/>
                <w:szCs w:val="24"/>
                <w:lang w:eastAsia="ru-RU"/>
              </w:rPr>
              <w:t>10-30</w:t>
            </w:r>
          </w:p>
        </w:tc>
        <w:tc>
          <w:tcPr>
            <w:tcW w:w="0" w:type="auto"/>
            <w:tcBorders>
              <w:top w:val="outset" w:sz="6" w:space="0" w:color="auto"/>
              <w:left w:val="outset" w:sz="6" w:space="0" w:color="auto"/>
              <w:bottom w:val="outset" w:sz="6" w:space="0" w:color="auto"/>
              <w:right w:val="outset" w:sz="6" w:space="0" w:color="auto"/>
            </w:tcBorders>
            <w:vAlign w:val="center"/>
            <w:hideMark/>
          </w:tcPr>
          <w:p w:rsidR="001731DC" w:rsidRPr="001731DC" w:rsidRDefault="001731DC" w:rsidP="001731DC">
            <w:pPr>
              <w:spacing w:after="0" w:line="240" w:lineRule="auto"/>
              <w:rPr>
                <w:rFonts w:eastAsia="Times New Roman" w:cs="Times New Roman"/>
                <w:szCs w:val="24"/>
                <w:lang w:eastAsia="ru-RU"/>
              </w:rPr>
            </w:pPr>
            <w:r w:rsidRPr="001731DC">
              <w:rPr>
                <w:rFonts w:eastAsia="Times New Roman" w:cs="Times New Roman"/>
                <w:szCs w:val="24"/>
                <w:lang w:eastAsia="ru-RU"/>
              </w:rPr>
              <w:t>1-00</w:t>
            </w:r>
          </w:p>
        </w:tc>
        <w:tc>
          <w:tcPr>
            <w:tcW w:w="0" w:type="auto"/>
            <w:tcBorders>
              <w:top w:val="outset" w:sz="6" w:space="0" w:color="auto"/>
              <w:left w:val="outset" w:sz="6" w:space="0" w:color="auto"/>
              <w:bottom w:val="outset" w:sz="6" w:space="0" w:color="auto"/>
              <w:right w:val="outset" w:sz="6" w:space="0" w:color="auto"/>
            </w:tcBorders>
            <w:vAlign w:val="center"/>
            <w:hideMark/>
          </w:tcPr>
          <w:p w:rsidR="001731DC" w:rsidRPr="001731DC" w:rsidRDefault="001731DC" w:rsidP="001731DC">
            <w:pPr>
              <w:spacing w:after="0" w:line="240" w:lineRule="auto"/>
              <w:rPr>
                <w:rFonts w:eastAsia="Times New Roman" w:cs="Times New Roman"/>
                <w:szCs w:val="24"/>
                <w:lang w:eastAsia="ru-RU"/>
              </w:rPr>
            </w:pPr>
            <w:r w:rsidRPr="001731DC">
              <w:rPr>
                <w:rFonts w:eastAsia="Times New Roman" w:cs="Times New Roman"/>
                <w:szCs w:val="24"/>
                <w:lang w:eastAsia="ru-RU"/>
              </w:rPr>
              <w:t>Остров. Примерно середина порога. Мелко в обеих протоках. Шли слева. По-прежнему сплошная проводка.</w:t>
            </w:r>
          </w:p>
        </w:tc>
        <w:tc>
          <w:tcPr>
            <w:tcW w:w="0" w:type="auto"/>
            <w:tcBorders>
              <w:top w:val="outset" w:sz="6" w:space="0" w:color="auto"/>
              <w:left w:val="outset" w:sz="6" w:space="0" w:color="auto"/>
              <w:bottom w:val="outset" w:sz="6" w:space="0" w:color="auto"/>
              <w:right w:val="outset" w:sz="6" w:space="0" w:color="auto"/>
            </w:tcBorders>
            <w:vAlign w:val="center"/>
            <w:hideMark/>
          </w:tcPr>
          <w:p w:rsidR="001731DC" w:rsidRPr="001731DC" w:rsidRDefault="001731DC" w:rsidP="001731DC">
            <w:pPr>
              <w:spacing w:after="0" w:line="240" w:lineRule="auto"/>
              <w:rPr>
                <w:rFonts w:eastAsia="Times New Roman" w:cs="Times New Roman"/>
                <w:szCs w:val="24"/>
                <w:lang w:eastAsia="ru-RU"/>
              </w:rPr>
            </w:pPr>
            <w:r w:rsidRPr="001731DC">
              <w:rPr>
                <w:rFonts w:eastAsia="Times New Roman" w:cs="Times New Roman"/>
                <w:szCs w:val="24"/>
                <w:lang w:eastAsia="ru-RU"/>
              </w:rPr>
              <w:t>-</w:t>
            </w:r>
          </w:p>
        </w:tc>
      </w:tr>
      <w:tr w:rsidR="001731DC" w:rsidRPr="001731DC" w:rsidTr="00032DE6">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731DC" w:rsidRPr="001731DC" w:rsidRDefault="001731DC" w:rsidP="001731DC">
            <w:pPr>
              <w:spacing w:after="0" w:line="240" w:lineRule="auto"/>
              <w:rPr>
                <w:rFonts w:eastAsia="Times New Roman" w:cs="Times New Roman"/>
                <w:szCs w:val="24"/>
                <w:lang w:eastAsia="ru-RU"/>
              </w:rPr>
            </w:pPr>
            <w:r w:rsidRPr="001731DC">
              <w:rPr>
                <w:rFonts w:eastAsia="Times New Roman" w:cs="Times New Roman"/>
                <w:szCs w:val="24"/>
                <w:lang w:eastAsia="ru-RU"/>
              </w:rPr>
              <w:t>12-15</w:t>
            </w:r>
          </w:p>
        </w:tc>
        <w:tc>
          <w:tcPr>
            <w:tcW w:w="0" w:type="auto"/>
            <w:tcBorders>
              <w:top w:val="outset" w:sz="6" w:space="0" w:color="auto"/>
              <w:left w:val="outset" w:sz="6" w:space="0" w:color="auto"/>
              <w:bottom w:val="outset" w:sz="6" w:space="0" w:color="auto"/>
              <w:right w:val="outset" w:sz="6" w:space="0" w:color="auto"/>
            </w:tcBorders>
            <w:vAlign w:val="center"/>
            <w:hideMark/>
          </w:tcPr>
          <w:p w:rsidR="001731DC" w:rsidRPr="001731DC" w:rsidRDefault="001731DC" w:rsidP="001731DC">
            <w:pPr>
              <w:spacing w:after="0" w:line="240" w:lineRule="auto"/>
              <w:rPr>
                <w:rFonts w:eastAsia="Times New Roman" w:cs="Times New Roman"/>
                <w:szCs w:val="24"/>
                <w:lang w:eastAsia="ru-RU"/>
              </w:rPr>
            </w:pPr>
            <w:r w:rsidRPr="001731DC">
              <w:rPr>
                <w:rFonts w:eastAsia="Times New Roman" w:cs="Times New Roman"/>
                <w:szCs w:val="24"/>
                <w:lang w:eastAsia="ru-RU"/>
              </w:rPr>
              <w:t>1-45</w:t>
            </w:r>
          </w:p>
        </w:tc>
        <w:tc>
          <w:tcPr>
            <w:tcW w:w="0" w:type="auto"/>
            <w:tcBorders>
              <w:top w:val="outset" w:sz="6" w:space="0" w:color="auto"/>
              <w:left w:val="outset" w:sz="6" w:space="0" w:color="auto"/>
              <w:bottom w:val="outset" w:sz="6" w:space="0" w:color="auto"/>
              <w:right w:val="outset" w:sz="6" w:space="0" w:color="auto"/>
            </w:tcBorders>
            <w:vAlign w:val="center"/>
            <w:hideMark/>
          </w:tcPr>
          <w:p w:rsidR="001731DC" w:rsidRPr="001731DC" w:rsidRDefault="001731DC" w:rsidP="001731DC">
            <w:pPr>
              <w:spacing w:after="0" w:line="240" w:lineRule="auto"/>
              <w:rPr>
                <w:rFonts w:eastAsia="Times New Roman" w:cs="Times New Roman"/>
                <w:szCs w:val="24"/>
                <w:lang w:eastAsia="ru-RU"/>
              </w:rPr>
            </w:pPr>
            <w:r w:rsidRPr="001731DC">
              <w:rPr>
                <w:rFonts w:eastAsia="Times New Roman" w:cs="Times New Roman"/>
                <w:szCs w:val="24"/>
                <w:lang w:eastAsia="ru-RU"/>
              </w:rPr>
              <w:t>Конец порога. Камни кончаются, уклон исчезает. Рыбацкая изба на высоком ЛБ, но с воды не видна.</w:t>
            </w:r>
          </w:p>
        </w:tc>
        <w:tc>
          <w:tcPr>
            <w:tcW w:w="0" w:type="auto"/>
            <w:tcBorders>
              <w:top w:val="outset" w:sz="6" w:space="0" w:color="auto"/>
              <w:left w:val="outset" w:sz="6" w:space="0" w:color="auto"/>
              <w:bottom w:val="outset" w:sz="6" w:space="0" w:color="auto"/>
              <w:right w:val="outset" w:sz="6" w:space="0" w:color="auto"/>
            </w:tcBorders>
            <w:vAlign w:val="center"/>
            <w:hideMark/>
          </w:tcPr>
          <w:p w:rsidR="001731DC" w:rsidRPr="001731DC" w:rsidRDefault="001731DC" w:rsidP="001731DC">
            <w:pPr>
              <w:spacing w:after="0" w:line="240" w:lineRule="auto"/>
              <w:rPr>
                <w:rFonts w:eastAsia="Times New Roman" w:cs="Times New Roman"/>
                <w:szCs w:val="24"/>
                <w:lang w:eastAsia="ru-RU"/>
              </w:rPr>
            </w:pPr>
            <w:r w:rsidRPr="001731DC">
              <w:rPr>
                <w:rFonts w:eastAsia="Times New Roman" w:cs="Times New Roman"/>
                <w:szCs w:val="24"/>
                <w:lang w:eastAsia="ru-RU"/>
              </w:rPr>
              <w:t>До него - по-прежнему пешком. Под конец появляются участки для движения "самокатом" (одна нога в судне, одна отталкивается от дна).</w:t>
            </w:r>
          </w:p>
        </w:tc>
      </w:tr>
      <w:tr w:rsidR="001731DC" w:rsidRPr="001731DC" w:rsidTr="00032DE6">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731DC" w:rsidRPr="001731DC" w:rsidRDefault="001731DC" w:rsidP="001731DC">
            <w:pPr>
              <w:spacing w:after="0" w:line="240" w:lineRule="auto"/>
              <w:rPr>
                <w:rFonts w:eastAsia="Times New Roman" w:cs="Times New Roman"/>
                <w:szCs w:val="24"/>
                <w:lang w:eastAsia="ru-RU"/>
              </w:rPr>
            </w:pPr>
            <w:r w:rsidRPr="001731DC">
              <w:rPr>
                <w:rFonts w:eastAsia="Times New Roman" w:cs="Times New Roman"/>
                <w:szCs w:val="24"/>
                <w:lang w:eastAsia="ru-RU"/>
              </w:rPr>
              <w:lastRenderedPageBreak/>
              <w:t>12-45</w:t>
            </w:r>
          </w:p>
        </w:tc>
        <w:tc>
          <w:tcPr>
            <w:tcW w:w="0" w:type="auto"/>
            <w:tcBorders>
              <w:top w:val="outset" w:sz="6" w:space="0" w:color="auto"/>
              <w:left w:val="outset" w:sz="6" w:space="0" w:color="auto"/>
              <w:bottom w:val="outset" w:sz="6" w:space="0" w:color="auto"/>
              <w:right w:val="outset" w:sz="6" w:space="0" w:color="auto"/>
            </w:tcBorders>
            <w:vAlign w:val="center"/>
            <w:hideMark/>
          </w:tcPr>
          <w:p w:rsidR="001731DC" w:rsidRPr="001731DC" w:rsidRDefault="001731DC" w:rsidP="001731DC">
            <w:pPr>
              <w:spacing w:after="0" w:line="240" w:lineRule="auto"/>
              <w:rPr>
                <w:rFonts w:eastAsia="Times New Roman" w:cs="Times New Roman"/>
                <w:szCs w:val="24"/>
                <w:lang w:eastAsia="ru-RU"/>
              </w:rPr>
            </w:pPr>
            <w:r w:rsidRPr="001731DC">
              <w:rPr>
                <w:rFonts w:eastAsia="Times New Roman" w:cs="Times New Roman"/>
                <w:szCs w:val="24"/>
                <w:lang w:eastAsia="ru-RU"/>
              </w:rPr>
              <w:t>0-30</w:t>
            </w:r>
          </w:p>
        </w:tc>
        <w:tc>
          <w:tcPr>
            <w:tcW w:w="0" w:type="auto"/>
            <w:tcBorders>
              <w:top w:val="outset" w:sz="6" w:space="0" w:color="auto"/>
              <w:left w:val="outset" w:sz="6" w:space="0" w:color="auto"/>
              <w:bottom w:val="outset" w:sz="6" w:space="0" w:color="auto"/>
              <w:right w:val="outset" w:sz="6" w:space="0" w:color="auto"/>
            </w:tcBorders>
            <w:vAlign w:val="center"/>
            <w:hideMark/>
          </w:tcPr>
          <w:p w:rsidR="001731DC" w:rsidRPr="001731DC" w:rsidRDefault="001731DC" w:rsidP="001731DC">
            <w:pPr>
              <w:spacing w:after="0" w:line="240" w:lineRule="auto"/>
              <w:rPr>
                <w:rFonts w:eastAsia="Times New Roman" w:cs="Times New Roman"/>
                <w:szCs w:val="24"/>
                <w:lang w:eastAsia="ru-RU"/>
              </w:rPr>
            </w:pPr>
            <w:r w:rsidRPr="001731DC">
              <w:rPr>
                <w:rFonts w:eastAsia="Times New Roman" w:cs="Times New Roman"/>
                <w:szCs w:val="24"/>
                <w:lang w:eastAsia="ru-RU"/>
              </w:rPr>
              <w:t>Начало получасовой цепочки мелких перекатов. Изредка отдельные проводки.</w:t>
            </w:r>
          </w:p>
        </w:tc>
        <w:tc>
          <w:tcPr>
            <w:tcW w:w="0" w:type="auto"/>
            <w:tcBorders>
              <w:top w:val="outset" w:sz="6" w:space="0" w:color="auto"/>
              <w:left w:val="outset" w:sz="6" w:space="0" w:color="auto"/>
              <w:bottom w:val="outset" w:sz="6" w:space="0" w:color="auto"/>
              <w:right w:val="outset" w:sz="6" w:space="0" w:color="auto"/>
            </w:tcBorders>
            <w:vAlign w:val="center"/>
            <w:hideMark/>
          </w:tcPr>
          <w:p w:rsidR="001731DC" w:rsidRPr="001731DC" w:rsidRDefault="001731DC" w:rsidP="001731DC">
            <w:pPr>
              <w:spacing w:after="0" w:line="240" w:lineRule="auto"/>
              <w:rPr>
                <w:rFonts w:eastAsia="Times New Roman" w:cs="Times New Roman"/>
                <w:szCs w:val="24"/>
                <w:lang w:eastAsia="ru-RU"/>
              </w:rPr>
            </w:pPr>
            <w:r w:rsidRPr="001731DC">
              <w:rPr>
                <w:rFonts w:eastAsia="Times New Roman" w:cs="Times New Roman"/>
                <w:szCs w:val="24"/>
                <w:lang w:eastAsia="ru-RU"/>
              </w:rPr>
              <w:t>До них - плёсы с отдельными короткими мелями.</w:t>
            </w:r>
          </w:p>
        </w:tc>
      </w:tr>
      <w:tr w:rsidR="001731DC" w:rsidRPr="001731DC" w:rsidTr="00032DE6">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731DC" w:rsidRPr="001731DC" w:rsidRDefault="001731DC" w:rsidP="001731DC">
            <w:pPr>
              <w:spacing w:after="0" w:line="240" w:lineRule="auto"/>
              <w:rPr>
                <w:rFonts w:eastAsia="Times New Roman" w:cs="Times New Roman"/>
                <w:szCs w:val="24"/>
                <w:lang w:eastAsia="ru-RU"/>
              </w:rPr>
            </w:pPr>
            <w:r w:rsidRPr="001731DC">
              <w:rPr>
                <w:rFonts w:eastAsia="Times New Roman" w:cs="Times New Roman"/>
                <w:szCs w:val="24"/>
                <w:lang w:eastAsia="ru-RU"/>
              </w:rPr>
              <w:t>13-15</w:t>
            </w:r>
          </w:p>
        </w:tc>
        <w:tc>
          <w:tcPr>
            <w:tcW w:w="0" w:type="auto"/>
            <w:tcBorders>
              <w:top w:val="outset" w:sz="6" w:space="0" w:color="auto"/>
              <w:left w:val="outset" w:sz="6" w:space="0" w:color="auto"/>
              <w:bottom w:val="outset" w:sz="6" w:space="0" w:color="auto"/>
              <w:right w:val="outset" w:sz="6" w:space="0" w:color="auto"/>
            </w:tcBorders>
            <w:vAlign w:val="center"/>
            <w:hideMark/>
          </w:tcPr>
          <w:p w:rsidR="001731DC" w:rsidRPr="001731DC" w:rsidRDefault="001731DC" w:rsidP="001731DC">
            <w:pPr>
              <w:spacing w:after="0" w:line="240" w:lineRule="auto"/>
              <w:rPr>
                <w:rFonts w:eastAsia="Times New Roman" w:cs="Times New Roman"/>
                <w:szCs w:val="24"/>
                <w:lang w:eastAsia="ru-RU"/>
              </w:rPr>
            </w:pPr>
            <w:r w:rsidRPr="001731DC">
              <w:rPr>
                <w:rFonts w:eastAsia="Times New Roman" w:cs="Times New Roman"/>
                <w:szCs w:val="24"/>
                <w:lang w:eastAsia="ru-RU"/>
              </w:rPr>
              <w:t>0-30</w:t>
            </w:r>
          </w:p>
        </w:tc>
        <w:tc>
          <w:tcPr>
            <w:tcW w:w="0" w:type="auto"/>
            <w:tcBorders>
              <w:top w:val="outset" w:sz="6" w:space="0" w:color="auto"/>
              <w:left w:val="outset" w:sz="6" w:space="0" w:color="auto"/>
              <w:bottom w:val="outset" w:sz="6" w:space="0" w:color="auto"/>
              <w:right w:val="outset" w:sz="6" w:space="0" w:color="auto"/>
            </w:tcBorders>
            <w:vAlign w:val="center"/>
            <w:hideMark/>
          </w:tcPr>
          <w:p w:rsidR="001731DC" w:rsidRPr="001731DC" w:rsidRDefault="001731DC" w:rsidP="001731DC">
            <w:pPr>
              <w:spacing w:after="0" w:line="240" w:lineRule="auto"/>
              <w:rPr>
                <w:rFonts w:eastAsia="Times New Roman" w:cs="Times New Roman"/>
                <w:szCs w:val="24"/>
                <w:lang w:eastAsia="ru-RU"/>
              </w:rPr>
            </w:pPr>
            <w:r w:rsidRPr="001731DC">
              <w:rPr>
                <w:rFonts w:eastAsia="Times New Roman" w:cs="Times New Roman"/>
                <w:szCs w:val="24"/>
                <w:lang w:eastAsia="ru-RU"/>
              </w:rPr>
              <w:t>Конец перекатов, начало плёсов без стоянок.</w:t>
            </w:r>
          </w:p>
        </w:tc>
        <w:tc>
          <w:tcPr>
            <w:tcW w:w="0" w:type="auto"/>
            <w:tcBorders>
              <w:top w:val="outset" w:sz="6" w:space="0" w:color="auto"/>
              <w:left w:val="outset" w:sz="6" w:space="0" w:color="auto"/>
              <w:bottom w:val="outset" w:sz="6" w:space="0" w:color="auto"/>
              <w:right w:val="outset" w:sz="6" w:space="0" w:color="auto"/>
            </w:tcBorders>
            <w:vAlign w:val="center"/>
            <w:hideMark/>
          </w:tcPr>
          <w:p w:rsidR="001731DC" w:rsidRPr="001731DC" w:rsidRDefault="001731DC" w:rsidP="001731DC">
            <w:pPr>
              <w:spacing w:after="0" w:line="240" w:lineRule="auto"/>
              <w:rPr>
                <w:rFonts w:eastAsia="Times New Roman" w:cs="Times New Roman"/>
                <w:szCs w:val="24"/>
                <w:lang w:eastAsia="ru-RU"/>
              </w:rPr>
            </w:pPr>
            <w:r w:rsidRPr="001731DC">
              <w:rPr>
                <w:rFonts w:eastAsia="Times New Roman" w:cs="Times New Roman"/>
                <w:szCs w:val="24"/>
                <w:lang w:eastAsia="ru-RU"/>
              </w:rPr>
              <w:t>-</w:t>
            </w:r>
          </w:p>
        </w:tc>
      </w:tr>
      <w:tr w:rsidR="001731DC" w:rsidRPr="001731DC" w:rsidTr="00032DE6">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731DC" w:rsidRPr="001731DC" w:rsidRDefault="001731DC" w:rsidP="001731DC">
            <w:pPr>
              <w:spacing w:after="0" w:line="240" w:lineRule="auto"/>
              <w:rPr>
                <w:rFonts w:eastAsia="Times New Roman" w:cs="Times New Roman"/>
                <w:szCs w:val="24"/>
                <w:lang w:eastAsia="ru-RU"/>
              </w:rPr>
            </w:pPr>
            <w:r w:rsidRPr="001731DC">
              <w:rPr>
                <w:rFonts w:eastAsia="Times New Roman" w:cs="Times New Roman"/>
                <w:szCs w:val="24"/>
                <w:lang w:eastAsia="ru-RU"/>
              </w:rPr>
              <w:t>14-35</w:t>
            </w:r>
          </w:p>
        </w:tc>
        <w:tc>
          <w:tcPr>
            <w:tcW w:w="0" w:type="auto"/>
            <w:tcBorders>
              <w:top w:val="outset" w:sz="6" w:space="0" w:color="auto"/>
              <w:left w:val="outset" w:sz="6" w:space="0" w:color="auto"/>
              <w:bottom w:val="outset" w:sz="6" w:space="0" w:color="auto"/>
              <w:right w:val="outset" w:sz="6" w:space="0" w:color="auto"/>
            </w:tcBorders>
            <w:vAlign w:val="center"/>
            <w:hideMark/>
          </w:tcPr>
          <w:p w:rsidR="001731DC" w:rsidRPr="001731DC" w:rsidRDefault="001731DC" w:rsidP="001731DC">
            <w:pPr>
              <w:spacing w:after="0" w:line="240" w:lineRule="auto"/>
              <w:rPr>
                <w:rFonts w:eastAsia="Times New Roman" w:cs="Times New Roman"/>
                <w:szCs w:val="24"/>
                <w:lang w:eastAsia="ru-RU"/>
              </w:rPr>
            </w:pPr>
            <w:r w:rsidRPr="001731DC">
              <w:rPr>
                <w:rFonts w:eastAsia="Times New Roman" w:cs="Times New Roman"/>
                <w:szCs w:val="24"/>
                <w:lang w:eastAsia="ru-RU"/>
              </w:rPr>
              <w:t>1-20</w:t>
            </w:r>
          </w:p>
        </w:tc>
        <w:tc>
          <w:tcPr>
            <w:tcW w:w="0" w:type="auto"/>
            <w:tcBorders>
              <w:top w:val="outset" w:sz="6" w:space="0" w:color="auto"/>
              <w:left w:val="outset" w:sz="6" w:space="0" w:color="auto"/>
              <w:bottom w:val="outset" w:sz="6" w:space="0" w:color="auto"/>
              <w:right w:val="outset" w:sz="6" w:space="0" w:color="auto"/>
            </w:tcBorders>
            <w:vAlign w:val="center"/>
            <w:hideMark/>
          </w:tcPr>
          <w:p w:rsidR="001731DC" w:rsidRPr="001731DC" w:rsidRDefault="001731DC" w:rsidP="001731DC">
            <w:pPr>
              <w:spacing w:after="0" w:line="240" w:lineRule="auto"/>
              <w:rPr>
                <w:rFonts w:eastAsia="Times New Roman" w:cs="Times New Roman"/>
                <w:szCs w:val="24"/>
                <w:lang w:eastAsia="ru-RU"/>
              </w:rPr>
            </w:pPr>
            <w:r w:rsidRPr="001731DC">
              <w:rPr>
                <w:rFonts w:eastAsia="Times New Roman" w:cs="Times New Roman"/>
                <w:szCs w:val="24"/>
                <w:lang w:eastAsia="ru-RU"/>
              </w:rPr>
              <w:t>Стоянка ПБ, качество непонятно (не вылезали).</w:t>
            </w:r>
          </w:p>
        </w:tc>
        <w:tc>
          <w:tcPr>
            <w:tcW w:w="0" w:type="auto"/>
            <w:tcBorders>
              <w:top w:val="outset" w:sz="6" w:space="0" w:color="auto"/>
              <w:left w:val="outset" w:sz="6" w:space="0" w:color="auto"/>
              <w:bottom w:val="outset" w:sz="6" w:space="0" w:color="auto"/>
              <w:right w:val="outset" w:sz="6" w:space="0" w:color="auto"/>
            </w:tcBorders>
            <w:vAlign w:val="center"/>
            <w:hideMark/>
          </w:tcPr>
          <w:p w:rsidR="001731DC" w:rsidRPr="001731DC" w:rsidRDefault="001731DC" w:rsidP="001731DC">
            <w:pPr>
              <w:spacing w:after="0" w:line="240" w:lineRule="auto"/>
              <w:rPr>
                <w:rFonts w:eastAsia="Times New Roman" w:cs="Times New Roman"/>
                <w:szCs w:val="24"/>
                <w:lang w:eastAsia="ru-RU"/>
              </w:rPr>
            </w:pPr>
            <w:r w:rsidRPr="001731DC">
              <w:rPr>
                <w:rFonts w:eastAsia="Times New Roman" w:cs="Times New Roman"/>
                <w:szCs w:val="24"/>
                <w:lang w:eastAsia="ru-RU"/>
              </w:rPr>
              <w:t>До неё плёсы без стоянок</w:t>
            </w:r>
          </w:p>
        </w:tc>
      </w:tr>
      <w:tr w:rsidR="001731DC" w:rsidRPr="001731DC" w:rsidTr="00032DE6">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731DC" w:rsidRPr="001731DC" w:rsidRDefault="001731DC" w:rsidP="001731DC">
            <w:pPr>
              <w:spacing w:after="0" w:line="240" w:lineRule="auto"/>
              <w:rPr>
                <w:rFonts w:eastAsia="Times New Roman" w:cs="Times New Roman"/>
                <w:szCs w:val="24"/>
                <w:lang w:eastAsia="ru-RU"/>
              </w:rPr>
            </w:pPr>
            <w:r w:rsidRPr="001731DC">
              <w:rPr>
                <w:rFonts w:eastAsia="Times New Roman" w:cs="Times New Roman"/>
                <w:szCs w:val="24"/>
                <w:lang w:eastAsia="ru-RU"/>
              </w:rPr>
              <w:t>15-45</w:t>
            </w:r>
          </w:p>
        </w:tc>
        <w:tc>
          <w:tcPr>
            <w:tcW w:w="0" w:type="auto"/>
            <w:tcBorders>
              <w:top w:val="outset" w:sz="6" w:space="0" w:color="auto"/>
              <w:left w:val="outset" w:sz="6" w:space="0" w:color="auto"/>
              <w:bottom w:val="outset" w:sz="6" w:space="0" w:color="auto"/>
              <w:right w:val="outset" w:sz="6" w:space="0" w:color="auto"/>
            </w:tcBorders>
            <w:vAlign w:val="center"/>
            <w:hideMark/>
          </w:tcPr>
          <w:p w:rsidR="001731DC" w:rsidRPr="001731DC" w:rsidRDefault="001731DC" w:rsidP="001731DC">
            <w:pPr>
              <w:spacing w:after="0" w:line="240" w:lineRule="auto"/>
              <w:rPr>
                <w:rFonts w:eastAsia="Times New Roman" w:cs="Times New Roman"/>
                <w:szCs w:val="24"/>
                <w:lang w:eastAsia="ru-RU"/>
              </w:rPr>
            </w:pPr>
            <w:r w:rsidRPr="001731DC">
              <w:rPr>
                <w:rFonts w:eastAsia="Times New Roman" w:cs="Times New Roman"/>
                <w:szCs w:val="24"/>
                <w:lang w:eastAsia="ru-RU"/>
              </w:rPr>
              <w:t>1-10</w:t>
            </w:r>
          </w:p>
        </w:tc>
        <w:tc>
          <w:tcPr>
            <w:tcW w:w="0" w:type="auto"/>
            <w:tcBorders>
              <w:top w:val="outset" w:sz="6" w:space="0" w:color="auto"/>
              <w:left w:val="outset" w:sz="6" w:space="0" w:color="auto"/>
              <w:bottom w:val="outset" w:sz="6" w:space="0" w:color="auto"/>
              <w:right w:val="outset" w:sz="6" w:space="0" w:color="auto"/>
            </w:tcBorders>
            <w:vAlign w:val="center"/>
            <w:hideMark/>
          </w:tcPr>
          <w:p w:rsidR="001731DC" w:rsidRPr="001731DC" w:rsidRDefault="001731DC" w:rsidP="001731DC">
            <w:pPr>
              <w:spacing w:after="0" w:line="240" w:lineRule="auto"/>
              <w:rPr>
                <w:rFonts w:eastAsia="Times New Roman" w:cs="Times New Roman"/>
                <w:szCs w:val="24"/>
                <w:lang w:eastAsia="ru-RU"/>
              </w:rPr>
            </w:pPr>
            <w:r w:rsidRPr="001731DC">
              <w:rPr>
                <w:rFonts w:eastAsia="Times New Roman" w:cs="Times New Roman"/>
                <w:szCs w:val="24"/>
                <w:lang w:eastAsia="ru-RU"/>
              </w:rPr>
              <w:t>Впадение ручья слева, на стрелке ПЕРЕД ним - большая хорошая стоянка. Сквозб неё проходит лесная дорога. Кто, откуда, куда и на чём здесь ездит - непонятно.</w:t>
            </w:r>
          </w:p>
        </w:tc>
        <w:tc>
          <w:tcPr>
            <w:tcW w:w="0" w:type="auto"/>
            <w:tcBorders>
              <w:top w:val="outset" w:sz="6" w:space="0" w:color="auto"/>
              <w:left w:val="outset" w:sz="6" w:space="0" w:color="auto"/>
              <w:bottom w:val="outset" w:sz="6" w:space="0" w:color="auto"/>
              <w:right w:val="outset" w:sz="6" w:space="0" w:color="auto"/>
            </w:tcBorders>
            <w:vAlign w:val="center"/>
            <w:hideMark/>
          </w:tcPr>
          <w:p w:rsidR="001731DC" w:rsidRPr="001731DC" w:rsidRDefault="001731DC" w:rsidP="001731DC">
            <w:pPr>
              <w:spacing w:after="0" w:line="240" w:lineRule="auto"/>
              <w:rPr>
                <w:rFonts w:eastAsia="Times New Roman" w:cs="Times New Roman"/>
                <w:szCs w:val="24"/>
                <w:lang w:eastAsia="ru-RU"/>
              </w:rPr>
            </w:pPr>
            <w:r w:rsidRPr="001731DC">
              <w:rPr>
                <w:rFonts w:eastAsia="Times New Roman" w:cs="Times New Roman"/>
                <w:szCs w:val="24"/>
                <w:lang w:eastAsia="ru-RU"/>
              </w:rPr>
              <w:t>До неё плёсы без стоянок</w:t>
            </w:r>
          </w:p>
        </w:tc>
      </w:tr>
      <w:tr w:rsidR="001731DC" w:rsidRPr="001731DC" w:rsidTr="00032DE6">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731DC" w:rsidRPr="001731DC" w:rsidRDefault="001731DC" w:rsidP="001731DC">
            <w:pPr>
              <w:spacing w:after="0" w:line="240" w:lineRule="auto"/>
              <w:rPr>
                <w:rFonts w:eastAsia="Times New Roman" w:cs="Times New Roman"/>
                <w:szCs w:val="24"/>
                <w:lang w:eastAsia="ru-RU"/>
              </w:rPr>
            </w:pPr>
            <w:r w:rsidRPr="001731DC">
              <w:rPr>
                <w:rFonts w:eastAsia="Times New Roman" w:cs="Times New Roman"/>
                <w:szCs w:val="24"/>
                <w:lang w:eastAsia="ru-RU"/>
              </w:rPr>
              <w:t>17-00</w:t>
            </w:r>
          </w:p>
        </w:tc>
        <w:tc>
          <w:tcPr>
            <w:tcW w:w="0" w:type="auto"/>
            <w:tcBorders>
              <w:top w:val="outset" w:sz="6" w:space="0" w:color="auto"/>
              <w:left w:val="outset" w:sz="6" w:space="0" w:color="auto"/>
              <w:bottom w:val="outset" w:sz="6" w:space="0" w:color="auto"/>
              <w:right w:val="outset" w:sz="6" w:space="0" w:color="auto"/>
            </w:tcBorders>
            <w:vAlign w:val="center"/>
            <w:hideMark/>
          </w:tcPr>
          <w:p w:rsidR="001731DC" w:rsidRPr="001731DC" w:rsidRDefault="001731DC" w:rsidP="001731DC">
            <w:pPr>
              <w:spacing w:after="0" w:line="240" w:lineRule="auto"/>
              <w:rPr>
                <w:rFonts w:eastAsia="Times New Roman" w:cs="Times New Roman"/>
                <w:szCs w:val="24"/>
                <w:lang w:eastAsia="ru-RU"/>
              </w:rPr>
            </w:pPr>
            <w:r w:rsidRPr="001731DC">
              <w:rPr>
                <w:rFonts w:eastAsia="Times New Roman" w:cs="Times New Roman"/>
                <w:szCs w:val="24"/>
                <w:lang w:eastAsia="ru-RU"/>
              </w:rPr>
              <w:t>1-15</w:t>
            </w:r>
          </w:p>
        </w:tc>
        <w:tc>
          <w:tcPr>
            <w:tcW w:w="0" w:type="auto"/>
            <w:tcBorders>
              <w:top w:val="outset" w:sz="6" w:space="0" w:color="auto"/>
              <w:left w:val="outset" w:sz="6" w:space="0" w:color="auto"/>
              <w:bottom w:val="outset" w:sz="6" w:space="0" w:color="auto"/>
              <w:right w:val="outset" w:sz="6" w:space="0" w:color="auto"/>
            </w:tcBorders>
            <w:vAlign w:val="center"/>
            <w:hideMark/>
          </w:tcPr>
          <w:p w:rsidR="001731DC" w:rsidRPr="001731DC" w:rsidRDefault="001731DC" w:rsidP="001731DC">
            <w:pPr>
              <w:spacing w:after="0" w:line="240" w:lineRule="auto"/>
              <w:rPr>
                <w:rFonts w:eastAsia="Times New Roman" w:cs="Times New Roman"/>
                <w:szCs w:val="24"/>
                <w:lang w:eastAsia="ru-RU"/>
              </w:rPr>
            </w:pPr>
            <w:r w:rsidRPr="001731DC">
              <w:rPr>
                <w:rFonts w:eastAsia="Times New Roman" w:cs="Times New Roman"/>
                <w:szCs w:val="24"/>
                <w:lang w:eastAsia="ru-RU"/>
              </w:rPr>
              <w:t>Перекат с маленьким островком - проход справа.</w:t>
            </w:r>
          </w:p>
        </w:tc>
        <w:tc>
          <w:tcPr>
            <w:tcW w:w="0" w:type="auto"/>
            <w:tcBorders>
              <w:top w:val="outset" w:sz="6" w:space="0" w:color="auto"/>
              <w:left w:val="outset" w:sz="6" w:space="0" w:color="auto"/>
              <w:bottom w:val="outset" w:sz="6" w:space="0" w:color="auto"/>
              <w:right w:val="outset" w:sz="6" w:space="0" w:color="auto"/>
            </w:tcBorders>
            <w:vAlign w:val="center"/>
            <w:hideMark/>
          </w:tcPr>
          <w:p w:rsidR="001731DC" w:rsidRPr="001731DC" w:rsidRDefault="001731DC" w:rsidP="001731DC">
            <w:pPr>
              <w:spacing w:after="0" w:line="240" w:lineRule="auto"/>
              <w:rPr>
                <w:rFonts w:eastAsia="Times New Roman" w:cs="Times New Roman"/>
                <w:szCs w:val="24"/>
                <w:lang w:eastAsia="ru-RU"/>
              </w:rPr>
            </w:pPr>
            <w:r w:rsidRPr="001731DC">
              <w:rPr>
                <w:rFonts w:eastAsia="Times New Roman" w:cs="Times New Roman"/>
                <w:szCs w:val="24"/>
                <w:lang w:eastAsia="ru-RU"/>
              </w:rPr>
              <w:t>По-прежнему плёсы без стоянок</w:t>
            </w:r>
          </w:p>
        </w:tc>
      </w:tr>
      <w:tr w:rsidR="001731DC" w:rsidRPr="001731DC" w:rsidTr="00032DE6">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731DC" w:rsidRPr="001731DC" w:rsidRDefault="001731DC" w:rsidP="001731DC">
            <w:pPr>
              <w:spacing w:after="0" w:line="240" w:lineRule="auto"/>
              <w:rPr>
                <w:rFonts w:eastAsia="Times New Roman" w:cs="Times New Roman"/>
                <w:szCs w:val="24"/>
                <w:lang w:eastAsia="ru-RU"/>
              </w:rPr>
            </w:pPr>
            <w:r w:rsidRPr="001731DC">
              <w:rPr>
                <w:rFonts w:eastAsia="Times New Roman" w:cs="Times New Roman"/>
                <w:szCs w:val="24"/>
                <w:lang w:eastAsia="ru-RU"/>
              </w:rPr>
              <w:t>18-10</w:t>
            </w:r>
          </w:p>
        </w:tc>
        <w:tc>
          <w:tcPr>
            <w:tcW w:w="0" w:type="auto"/>
            <w:tcBorders>
              <w:top w:val="outset" w:sz="6" w:space="0" w:color="auto"/>
              <w:left w:val="outset" w:sz="6" w:space="0" w:color="auto"/>
              <w:bottom w:val="outset" w:sz="6" w:space="0" w:color="auto"/>
              <w:right w:val="outset" w:sz="6" w:space="0" w:color="auto"/>
            </w:tcBorders>
            <w:vAlign w:val="center"/>
            <w:hideMark/>
          </w:tcPr>
          <w:p w:rsidR="001731DC" w:rsidRPr="001731DC" w:rsidRDefault="001731DC" w:rsidP="001731DC">
            <w:pPr>
              <w:spacing w:after="0" w:line="240" w:lineRule="auto"/>
              <w:rPr>
                <w:rFonts w:eastAsia="Times New Roman" w:cs="Times New Roman"/>
                <w:szCs w:val="24"/>
                <w:lang w:eastAsia="ru-RU"/>
              </w:rPr>
            </w:pPr>
            <w:r w:rsidRPr="001731DC">
              <w:rPr>
                <w:rFonts w:eastAsia="Times New Roman" w:cs="Times New Roman"/>
                <w:szCs w:val="24"/>
                <w:lang w:eastAsia="ru-RU"/>
              </w:rPr>
              <w:t>1-10</w:t>
            </w:r>
          </w:p>
        </w:tc>
        <w:tc>
          <w:tcPr>
            <w:tcW w:w="0" w:type="auto"/>
            <w:tcBorders>
              <w:top w:val="outset" w:sz="6" w:space="0" w:color="auto"/>
              <w:left w:val="outset" w:sz="6" w:space="0" w:color="auto"/>
              <w:bottom w:val="outset" w:sz="6" w:space="0" w:color="auto"/>
              <w:right w:val="outset" w:sz="6" w:space="0" w:color="auto"/>
            </w:tcBorders>
            <w:vAlign w:val="center"/>
            <w:hideMark/>
          </w:tcPr>
          <w:p w:rsidR="001731DC" w:rsidRPr="001731DC" w:rsidRDefault="001731DC" w:rsidP="001731DC">
            <w:pPr>
              <w:spacing w:after="0" w:line="240" w:lineRule="auto"/>
              <w:rPr>
                <w:rFonts w:eastAsia="Times New Roman" w:cs="Times New Roman"/>
                <w:szCs w:val="24"/>
                <w:lang w:eastAsia="ru-RU"/>
              </w:rPr>
            </w:pPr>
            <w:r w:rsidRPr="001731DC">
              <w:rPr>
                <w:rFonts w:eastAsia="Times New Roman" w:cs="Times New Roman"/>
                <w:szCs w:val="24"/>
                <w:lang w:eastAsia="ru-RU"/>
              </w:rPr>
              <w:t>Сложная система островков</w:t>
            </w:r>
          </w:p>
        </w:tc>
        <w:tc>
          <w:tcPr>
            <w:tcW w:w="0" w:type="auto"/>
            <w:tcBorders>
              <w:top w:val="outset" w:sz="6" w:space="0" w:color="auto"/>
              <w:left w:val="outset" w:sz="6" w:space="0" w:color="auto"/>
              <w:bottom w:val="outset" w:sz="6" w:space="0" w:color="auto"/>
              <w:right w:val="outset" w:sz="6" w:space="0" w:color="auto"/>
            </w:tcBorders>
            <w:vAlign w:val="center"/>
            <w:hideMark/>
          </w:tcPr>
          <w:p w:rsidR="001731DC" w:rsidRPr="001731DC" w:rsidRDefault="001731DC" w:rsidP="001731DC">
            <w:pPr>
              <w:spacing w:after="0" w:line="240" w:lineRule="auto"/>
              <w:rPr>
                <w:rFonts w:eastAsia="Times New Roman" w:cs="Times New Roman"/>
                <w:szCs w:val="24"/>
                <w:lang w:eastAsia="ru-RU"/>
              </w:rPr>
            </w:pPr>
            <w:r w:rsidRPr="001731DC">
              <w:rPr>
                <w:rFonts w:eastAsia="Times New Roman" w:cs="Times New Roman"/>
                <w:szCs w:val="24"/>
                <w:lang w:eastAsia="ru-RU"/>
              </w:rPr>
              <w:t>По-прежнему плёсы без стоянок</w:t>
            </w:r>
          </w:p>
        </w:tc>
      </w:tr>
      <w:tr w:rsidR="001731DC" w:rsidRPr="001731DC" w:rsidTr="00032DE6">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731DC" w:rsidRPr="001731DC" w:rsidRDefault="001731DC" w:rsidP="001731DC">
            <w:pPr>
              <w:spacing w:after="0" w:line="240" w:lineRule="auto"/>
              <w:rPr>
                <w:rFonts w:eastAsia="Times New Roman" w:cs="Times New Roman"/>
                <w:szCs w:val="24"/>
                <w:lang w:eastAsia="ru-RU"/>
              </w:rPr>
            </w:pPr>
            <w:r w:rsidRPr="001731DC">
              <w:rPr>
                <w:rFonts w:eastAsia="Times New Roman" w:cs="Times New Roman"/>
                <w:szCs w:val="24"/>
                <w:lang w:eastAsia="ru-RU"/>
              </w:rPr>
              <w:t>18-15</w:t>
            </w:r>
          </w:p>
        </w:tc>
        <w:tc>
          <w:tcPr>
            <w:tcW w:w="0" w:type="auto"/>
            <w:tcBorders>
              <w:top w:val="outset" w:sz="6" w:space="0" w:color="auto"/>
              <w:left w:val="outset" w:sz="6" w:space="0" w:color="auto"/>
              <w:bottom w:val="outset" w:sz="6" w:space="0" w:color="auto"/>
              <w:right w:val="outset" w:sz="6" w:space="0" w:color="auto"/>
            </w:tcBorders>
            <w:vAlign w:val="center"/>
            <w:hideMark/>
          </w:tcPr>
          <w:p w:rsidR="001731DC" w:rsidRPr="001731DC" w:rsidRDefault="001731DC" w:rsidP="001731DC">
            <w:pPr>
              <w:spacing w:after="0" w:line="240" w:lineRule="auto"/>
              <w:rPr>
                <w:rFonts w:eastAsia="Times New Roman" w:cs="Times New Roman"/>
                <w:szCs w:val="24"/>
                <w:lang w:eastAsia="ru-RU"/>
              </w:rPr>
            </w:pPr>
            <w:r w:rsidRPr="001731DC">
              <w:rPr>
                <w:rFonts w:eastAsia="Times New Roman" w:cs="Times New Roman"/>
                <w:szCs w:val="24"/>
                <w:lang w:eastAsia="ru-RU"/>
              </w:rPr>
              <w:t>0-05</w:t>
            </w:r>
          </w:p>
        </w:tc>
        <w:tc>
          <w:tcPr>
            <w:tcW w:w="0" w:type="auto"/>
            <w:tcBorders>
              <w:top w:val="outset" w:sz="6" w:space="0" w:color="auto"/>
              <w:left w:val="outset" w:sz="6" w:space="0" w:color="auto"/>
              <w:bottom w:val="outset" w:sz="6" w:space="0" w:color="auto"/>
              <w:right w:val="outset" w:sz="6" w:space="0" w:color="auto"/>
            </w:tcBorders>
            <w:vAlign w:val="center"/>
            <w:hideMark/>
          </w:tcPr>
          <w:p w:rsidR="001731DC" w:rsidRPr="001731DC" w:rsidRDefault="001731DC" w:rsidP="001731DC">
            <w:pPr>
              <w:spacing w:after="0" w:line="240" w:lineRule="auto"/>
              <w:rPr>
                <w:rFonts w:eastAsia="Times New Roman" w:cs="Times New Roman"/>
                <w:szCs w:val="24"/>
                <w:lang w:eastAsia="ru-RU"/>
              </w:rPr>
            </w:pPr>
            <w:r w:rsidRPr="001731DC">
              <w:rPr>
                <w:rFonts w:eastAsia="Times New Roman" w:cs="Times New Roman"/>
                <w:szCs w:val="24"/>
                <w:lang w:eastAsia="ru-RU"/>
              </w:rPr>
              <w:t>Остров, за ним - порожек, за ним - "круглый разлив", на выходе из которого - ещё порожек.</w:t>
            </w:r>
          </w:p>
        </w:tc>
        <w:tc>
          <w:tcPr>
            <w:tcW w:w="0" w:type="auto"/>
            <w:tcBorders>
              <w:top w:val="outset" w:sz="6" w:space="0" w:color="auto"/>
              <w:left w:val="outset" w:sz="6" w:space="0" w:color="auto"/>
              <w:bottom w:val="outset" w:sz="6" w:space="0" w:color="auto"/>
              <w:right w:val="outset" w:sz="6" w:space="0" w:color="auto"/>
            </w:tcBorders>
            <w:vAlign w:val="center"/>
            <w:hideMark/>
          </w:tcPr>
          <w:p w:rsidR="001731DC" w:rsidRPr="001731DC" w:rsidRDefault="001731DC" w:rsidP="001731DC">
            <w:pPr>
              <w:spacing w:after="0" w:line="240" w:lineRule="auto"/>
              <w:rPr>
                <w:rFonts w:eastAsia="Times New Roman" w:cs="Times New Roman"/>
                <w:szCs w:val="24"/>
                <w:lang w:eastAsia="ru-RU"/>
              </w:rPr>
            </w:pPr>
            <w:r w:rsidRPr="001731DC">
              <w:rPr>
                <w:rFonts w:eastAsia="Times New Roman" w:cs="Times New Roman"/>
                <w:szCs w:val="24"/>
                <w:lang w:eastAsia="ru-RU"/>
              </w:rPr>
              <w:t>-</w:t>
            </w:r>
          </w:p>
        </w:tc>
      </w:tr>
      <w:tr w:rsidR="001731DC" w:rsidRPr="001731DC" w:rsidTr="00032DE6">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731DC" w:rsidRPr="001731DC" w:rsidRDefault="001731DC" w:rsidP="001731DC">
            <w:pPr>
              <w:spacing w:after="0" w:line="240" w:lineRule="auto"/>
              <w:rPr>
                <w:rFonts w:eastAsia="Times New Roman" w:cs="Times New Roman"/>
                <w:szCs w:val="24"/>
                <w:lang w:eastAsia="ru-RU"/>
              </w:rPr>
            </w:pPr>
            <w:r w:rsidRPr="001731DC">
              <w:rPr>
                <w:rFonts w:eastAsia="Times New Roman" w:cs="Times New Roman"/>
                <w:szCs w:val="24"/>
                <w:lang w:eastAsia="ru-RU"/>
              </w:rPr>
              <w:t>18-55</w:t>
            </w:r>
          </w:p>
        </w:tc>
        <w:tc>
          <w:tcPr>
            <w:tcW w:w="0" w:type="auto"/>
            <w:tcBorders>
              <w:top w:val="outset" w:sz="6" w:space="0" w:color="auto"/>
              <w:left w:val="outset" w:sz="6" w:space="0" w:color="auto"/>
              <w:bottom w:val="outset" w:sz="6" w:space="0" w:color="auto"/>
              <w:right w:val="outset" w:sz="6" w:space="0" w:color="auto"/>
            </w:tcBorders>
            <w:vAlign w:val="center"/>
            <w:hideMark/>
          </w:tcPr>
          <w:p w:rsidR="001731DC" w:rsidRPr="001731DC" w:rsidRDefault="001731DC" w:rsidP="001731DC">
            <w:pPr>
              <w:spacing w:after="0" w:line="240" w:lineRule="auto"/>
              <w:rPr>
                <w:rFonts w:eastAsia="Times New Roman" w:cs="Times New Roman"/>
                <w:szCs w:val="24"/>
                <w:lang w:eastAsia="ru-RU"/>
              </w:rPr>
            </w:pPr>
            <w:r w:rsidRPr="001731DC">
              <w:rPr>
                <w:rFonts w:eastAsia="Times New Roman" w:cs="Times New Roman"/>
                <w:szCs w:val="24"/>
                <w:lang w:eastAsia="ru-RU"/>
              </w:rPr>
              <w:t>0-40</w:t>
            </w:r>
          </w:p>
        </w:tc>
        <w:tc>
          <w:tcPr>
            <w:tcW w:w="0" w:type="auto"/>
            <w:tcBorders>
              <w:top w:val="outset" w:sz="6" w:space="0" w:color="auto"/>
              <w:left w:val="outset" w:sz="6" w:space="0" w:color="auto"/>
              <w:bottom w:val="outset" w:sz="6" w:space="0" w:color="auto"/>
              <w:right w:val="outset" w:sz="6" w:space="0" w:color="auto"/>
            </w:tcBorders>
            <w:vAlign w:val="center"/>
            <w:hideMark/>
          </w:tcPr>
          <w:p w:rsidR="001731DC" w:rsidRPr="001731DC" w:rsidRDefault="001731DC" w:rsidP="001731DC">
            <w:pPr>
              <w:spacing w:after="0" w:line="240" w:lineRule="auto"/>
              <w:rPr>
                <w:rFonts w:eastAsia="Times New Roman" w:cs="Times New Roman"/>
                <w:szCs w:val="24"/>
                <w:lang w:eastAsia="ru-RU"/>
              </w:rPr>
            </w:pPr>
            <w:r w:rsidRPr="001731DC">
              <w:rPr>
                <w:rFonts w:eastAsia="Times New Roman" w:cs="Times New Roman"/>
                <w:szCs w:val="24"/>
                <w:lang w:eastAsia="ru-RU"/>
              </w:rPr>
              <w:t>Последний порожек, за ним "окончательный разлив", т.е. река становится широкой и спокойной - чуствуется близость озера.</w:t>
            </w:r>
          </w:p>
        </w:tc>
        <w:tc>
          <w:tcPr>
            <w:tcW w:w="0" w:type="auto"/>
            <w:tcBorders>
              <w:top w:val="outset" w:sz="6" w:space="0" w:color="auto"/>
              <w:left w:val="outset" w:sz="6" w:space="0" w:color="auto"/>
              <w:bottom w:val="outset" w:sz="6" w:space="0" w:color="auto"/>
              <w:right w:val="outset" w:sz="6" w:space="0" w:color="auto"/>
            </w:tcBorders>
            <w:vAlign w:val="center"/>
            <w:hideMark/>
          </w:tcPr>
          <w:p w:rsidR="001731DC" w:rsidRPr="001731DC" w:rsidRDefault="001731DC" w:rsidP="001731DC">
            <w:pPr>
              <w:spacing w:after="0" w:line="240" w:lineRule="auto"/>
              <w:rPr>
                <w:rFonts w:eastAsia="Times New Roman" w:cs="Times New Roman"/>
                <w:szCs w:val="24"/>
                <w:lang w:eastAsia="ru-RU"/>
              </w:rPr>
            </w:pPr>
            <w:r w:rsidRPr="001731DC">
              <w:rPr>
                <w:rFonts w:eastAsia="Times New Roman" w:cs="Times New Roman"/>
                <w:szCs w:val="24"/>
                <w:lang w:eastAsia="ru-RU"/>
              </w:rPr>
              <w:t>А со стоянками по-прежнему не густо...</w:t>
            </w:r>
          </w:p>
        </w:tc>
      </w:tr>
      <w:tr w:rsidR="001731DC" w:rsidRPr="001731DC" w:rsidTr="00032DE6">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731DC" w:rsidRPr="001731DC" w:rsidRDefault="001731DC" w:rsidP="001731DC">
            <w:pPr>
              <w:spacing w:after="0" w:line="240" w:lineRule="auto"/>
              <w:rPr>
                <w:rFonts w:eastAsia="Times New Roman" w:cs="Times New Roman"/>
                <w:szCs w:val="24"/>
                <w:lang w:eastAsia="ru-RU"/>
              </w:rPr>
            </w:pPr>
            <w:r w:rsidRPr="001731DC">
              <w:rPr>
                <w:rFonts w:eastAsia="Times New Roman" w:cs="Times New Roman"/>
                <w:szCs w:val="24"/>
                <w:lang w:eastAsia="ru-RU"/>
              </w:rPr>
              <w:t>19-15</w:t>
            </w:r>
          </w:p>
        </w:tc>
        <w:tc>
          <w:tcPr>
            <w:tcW w:w="0" w:type="auto"/>
            <w:tcBorders>
              <w:top w:val="outset" w:sz="6" w:space="0" w:color="auto"/>
              <w:left w:val="outset" w:sz="6" w:space="0" w:color="auto"/>
              <w:bottom w:val="outset" w:sz="6" w:space="0" w:color="auto"/>
              <w:right w:val="outset" w:sz="6" w:space="0" w:color="auto"/>
            </w:tcBorders>
            <w:vAlign w:val="center"/>
            <w:hideMark/>
          </w:tcPr>
          <w:p w:rsidR="001731DC" w:rsidRPr="001731DC" w:rsidRDefault="001731DC" w:rsidP="001731DC">
            <w:pPr>
              <w:spacing w:after="0" w:line="240" w:lineRule="auto"/>
              <w:rPr>
                <w:rFonts w:eastAsia="Times New Roman" w:cs="Times New Roman"/>
                <w:szCs w:val="24"/>
                <w:lang w:eastAsia="ru-RU"/>
              </w:rPr>
            </w:pPr>
            <w:r w:rsidRPr="001731DC">
              <w:rPr>
                <w:rFonts w:eastAsia="Times New Roman" w:cs="Times New Roman"/>
                <w:szCs w:val="24"/>
                <w:lang w:eastAsia="ru-RU"/>
              </w:rPr>
              <w:t>0-20</w:t>
            </w:r>
          </w:p>
        </w:tc>
        <w:tc>
          <w:tcPr>
            <w:tcW w:w="0" w:type="auto"/>
            <w:tcBorders>
              <w:top w:val="outset" w:sz="6" w:space="0" w:color="auto"/>
              <w:left w:val="outset" w:sz="6" w:space="0" w:color="auto"/>
              <w:bottom w:val="outset" w:sz="6" w:space="0" w:color="auto"/>
              <w:right w:val="outset" w:sz="6" w:space="0" w:color="auto"/>
            </w:tcBorders>
            <w:vAlign w:val="center"/>
            <w:hideMark/>
          </w:tcPr>
          <w:p w:rsidR="001731DC" w:rsidRPr="001731DC" w:rsidRDefault="001731DC" w:rsidP="001731DC">
            <w:pPr>
              <w:spacing w:after="0" w:line="240" w:lineRule="auto"/>
              <w:rPr>
                <w:rFonts w:eastAsia="Times New Roman" w:cs="Times New Roman"/>
                <w:szCs w:val="24"/>
                <w:lang w:eastAsia="ru-RU"/>
              </w:rPr>
            </w:pPr>
            <w:r w:rsidRPr="001731DC">
              <w:rPr>
                <w:rFonts w:eastAsia="Times New Roman" w:cs="Times New Roman"/>
                <w:szCs w:val="24"/>
                <w:lang w:eastAsia="ru-RU"/>
              </w:rPr>
              <w:t>Небольшой правый приток. Через некоторое время - некая стоянка на ПБ - качество не проверяли (не вылезали).</w:t>
            </w:r>
          </w:p>
        </w:tc>
        <w:tc>
          <w:tcPr>
            <w:tcW w:w="0" w:type="auto"/>
            <w:tcBorders>
              <w:top w:val="outset" w:sz="6" w:space="0" w:color="auto"/>
              <w:left w:val="outset" w:sz="6" w:space="0" w:color="auto"/>
              <w:bottom w:val="outset" w:sz="6" w:space="0" w:color="auto"/>
              <w:right w:val="outset" w:sz="6" w:space="0" w:color="auto"/>
            </w:tcBorders>
            <w:vAlign w:val="center"/>
            <w:hideMark/>
          </w:tcPr>
          <w:p w:rsidR="001731DC" w:rsidRPr="001731DC" w:rsidRDefault="001731DC" w:rsidP="001731DC">
            <w:pPr>
              <w:spacing w:after="0" w:line="240" w:lineRule="auto"/>
              <w:rPr>
                <w:rFonts w:eastAsia="Times New Roman" w:cs="Times New Roman"/>
                <w:szCs w:val="24"/>
                <w:lang w:eastAsia="ru-RU"/>
              </w:rPr>
            </w:pPr>
            <w:r w:rsidRPr="001731DC">
              <w:rPr>
                <w:rFonts w:eastAsia="Times New Roman" w:cs="Times New Roman"/>
                <w:szCs w:val="24"/>
                <w:lang w:eastAsia="ru-RU"/>
              </w:rPr>
              <w:t>Других стоянок не видели.</w:t>
            </w:r>
          </w:p>
        </w:tc>
      </w:tr>
      <w:tr w:rsidR="001731DC" w:rsidRPr="001731DC" w:rsidTr="00032DE6">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731DC" w:rsidRPr="001731DC" w:rsidRDefault="001731DC" w:rsidP="001731DC">
            <w:pPr>
              <w:spacing w:after="0" w:line="240" w:lineRule="auto"/>
              <w:rPr>
                <w:rFonts w:eastAsia="Times New Roman" w:cs="Times New Roman"/>
                <w:szCs w:val="24"/>
                <w:lang w:eastAsia="ru-RU"/>
              </w:rPr>
            </w:pPr>
            <w:r w:rsidRPr="001731DC">
              <w:rPr>
                <w:rFonts w:eastAsia="Times New Roman" w:cs="Times New Roman"/>
                <w:szCs w:val="24"/>
                <w:lang w:eastAsia="ru-RU"/>
              </w:rPr>
              <w:t>20-10</w:t>
            </w:r>
          </w:p>
        </w:tc>
        <w:tc>
          <w:tcPr>
            <w:tcW w:w="0" w:type="auto"/>
            <w:tcBorders>
              <w:top w:val="outset" w:sz="6" w:space="0" w:color="auto"/>
              <w:left w:val="outset" w:sz="6" w:space="0" w:color="auto"/>
              <w:bottom w:val="outset" w:sz="6" w:space="0" w:color="auto"/>
              <w:right w:val="outset" w:sz="6" w:space="0" w:color="auto"/>
            </w:tcBorders>
            <w:vAlign w:val="center"/>
            <w:hideMark/>
          </w:tcPr>
          <w:p w:rsidR="001731DC" w:rsidRPr="001731DC" w:rsidRDefault="001731DC" w:rsidP="001731DC">
            <w:pPr>
              <w:spacing w:after="0" w:line="240" w:lineRule="auto"/>
              <w:rPr>
                <w:rFonts w:eastAsia="Times New Roman" w:cs="Times New Roman"/>
                <w:szCs w:val="24"/>
                <w:lang w:eastAsia="ru-RU"/>
              </w:rPr>
            </w:pPr>
            <w:r w:rsidRPr="001731DC">
              <w:rPr>
                <w:rFonts w:eastAsia="Times New Roman" w:cs="Times New Roman"/>
                <w:szCs w:val="24"/>
                <w:lang w:eastAsia="ru-RU"/>
              </w:rPr>
              <w:t>0-55</w:t>
            </w:r>
          </w:p>
        </w:tc>
        <w:tc>
          <w:tcPr>
            <w:tcW w:w="0" w:type="auto"/>
            <w:tcBorders>
              <w:top w:val="outset" w:sz="6" w:space="0" w:color="auto"/>
              <w:left w:val="outset" w:sz="6" w:space="0" w:color="auto"/>
              <w:bottom w:val="outset" w:sz="6" w:space="0" w:color="auto"/>
              <w:right w:val="outset" w:sz="6" w:space="0" w:color="auto"/>
            </w:tcBorders>
            <w:vAlign w:val="center"/>
            <w:hideMark/>
          </w:tcPr>
          <w:p w:rsidR="001731DC" w:rsidRPr="001731DC" w:rsidRDefault="001731DC" w:rsidP="001731DC">
            <w:pPr>
              <w:spacing w:after="0" w:line="240" w:lineRule="auto"/>
              <w:rPr>
                <w:rFonts w:eastAsia="Times New Roman" w:cs="Times New Roman"/>
                <w:szCs w:val="24"/>
                <w:lang w:eastAsia="ru-RU"/>
              </w:rPr>
            </w:pPr>
            <w:r w:rsidRPr="001731DC">
              <w:rPr>
                <w:rFonts w:eastAsia="Times New Roman" w:cs="Times New Roman"/>
                <w:szCs w:val="24"/>
                <w:lang w:eastAsia="ru-RU"/>
              </w:rPr>
              <w:t>Никодимка слева (примерно той же ширины что и Подломка)</w:t>
            </w:r>
          </w:p>
        </w:tc>
        <w:tc>
          <w:tcPr>
            <w:tcW w:w="0" w:type="auto"/>
            <w:tcBorders>
              <w:top w:val="outset" w:sz="6" w:space="0" w:color="auto"/>
              <w:left w:val="outset" w:sz="6" w:space="0" w:color="auto"/>
              <w:bottom w:val="outset" w:sz="6" w:space="0" w:color="auto"/>
              <w:right w:val="outset" w:sz="6" w:space="0" w:color="auto"/>
            </w:tcBorders>
            <w:vAlign w:val="center"/>
            <w:hideMark/>
          </w:tcPr>
          <w:p w:rsidR="001731DC" w:rsidRPr="001731DC" w:rsidRDefault="001731DC" w:rsidP="001731DC">
            <w:pPr>
              <w:spacing w:after="0" w:line="240" w:lineRule="auto"/>
              <w:rPr>
                <w:rFonts w:eastAsia="Times New Roman" w:cs="Times New Roman"/>
                <w:szCs w:val="24"/>
                <w:lang w:eastAsia="ru-RU"/>
              </w:rPr>
            </w:pPr>
            <w:r w:rsidRPr="001731DC">
              <w:rPr>
                <w:rFonts w:eastAsia="Times New Roman" w:cs="Times New Roman"/>
                <w:szCs w:val="24"/>
                <w:lang w:eastAsia="ru-RU"/>
              </w:rPr>
              <w:t>Берега те же.</w:t>
            </w:r>
          </w:p>
        </w:tc>
      </w:tr>
      <w:tr w:rsidR="001731DC" w:rsidRPr="001731DC" w:rsidTr="00032DE6">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731DC" w:rsidRPr="001731DC" w:rsidRDefault="001731DC" w:rsidP="001731DC">
            <w:pPr>
              <w:spacing w:after="0" w:line="240" w:lineRule="auto"/>
              <w:rPr>
                <w:rFonts w:eastAsia="Times New Roman" w:cs="Times New Roman"/>
                <w:szCs w:val="24"/>
                <w:lang w:eastAsia="ru-RU"/>
              </w:rPr>
            </w:pPr>
            <w:r w:rsidRPr="001731DC">
              <w:rPr>
                <w:rFonts w:eastAsia="Times New Roman" w:cs="Times New Roman"/>
                <w:szCs w:val="24"/>
                <w:lang w:eastAsia="ru-RU"/>
              </w:rPr>
              <w:t>20-50</w:t>
            </w:r>
          </w:p>
        </w:tc>
        <w:tc>
          <w:tcPr>
            <w:tcW w:w="0" w:type="auto"/>
            <w:tcBorders>
              <w:top w:val="outset" w:sz="6" w:space="0" w:color="auto"/>
              <w:left w:val="outset" w:sz="6" w:space="0" w:color="auto"/>
              <w:bottom w:val="outset" w:sz="6" w:space="0" w:color="auto"/>
              <w:right w:val="outset" w:sz="6" w:space="0" w:color="auto"/>
            </w:tcBorders>
            <w:vAlign w:val="center"/>
            <w:hideMark/>
          </w:tcPr>
          <w:p w:rsidR="001731DC" w:rsidRPr="001731DC" w:rsidRDefault="001731DC" w:rsidP="001731DC">
            <w:pPr>
              <w:spacing w:after="0" w:line="240" w:lineRule="auto"/>
              <w:rPr>
                <w:rFonts w:eastAsia="Times New Roman" w:cs="Times New Roman"/>
                <w:szCs w:val="24"/>
                <w:lang w:eastAsia="ru-RU"/>
              </w:rPr>
            </w:pPr>
            <w:r w:rsidRPr="001731DC">
              <w:rPr>
                <w:rFonts w:eastAsia="Times New Roman" w:cs="Times New Roman"/>
                <w:szCs w:val="24"/>
                <w:lang w:eastAsia="ru-RU"/>
              </w:rPr>
              <w:t>0-40</w:t>
            </w:r>
          </w:p>
        </w:tc>
        <w:tc>
          <w:tcPr>
            <w:tcW w:w="0" w:type="auto"/>
            <w:tcBorders>
              <w:top w:val="outset" w:sz="6" w:space="0" w:color="auto"/>
              <w:left w:val="outset" w:sz="6" w:space="0" w:color="auto"/>
              <w:bottom w:val="outset" w:sz="6" w:space="0" w:color="auto"/>
              <w:right w:val="outset" w:sz="6" w:space="0" w:color="auto"/>
            </w:tcBorders>
            <w:vAlign w:val="center"/>
            <w:hideMark/>
          </w:tcPr>
          <w:p w:rsidR="001731DC" w:rsidRPr="001731DC" w:rsidRDefault="001731DC" w:rsidP="001731DC">
            <w:pPr>
              <w:spacing w:after="0" w:line="240" w:lineRule="auto"/>
              <w:rPr>
                <w:rFonts w:eastAsia="Times New Roman" w:cs="Times New Roman"/>
                <w:szCs w:val="24"/>
                <w:lang w:eastAsia="ru-RU"/>
              </w:rPr>
            </w:pPr>
            <w:r w:rsidRPr="001731DC">
              <w:rPr>
                <w:rFonts w:eastAsia="Times New Roman" w:cs="Times New Roman"/>
                <w:szCs w:val="24"/>
                <w:lang w:eastAsia="ru-RU"/>
              </w:rPr>
              <w:t>Кожозеро. Курс - на ближайший мыс.</w:t>
            </w:r>
          </w:p>
        </w:tc>
        <w:tc>
          <w:tcPr>
            <w:tcW w:w="0" w:type="auto"/>
            <w:tcBorders>
              <w:top w:val="outset" w:sz="6" w:space="0" w:color="auto"/>
              <w:left w:val="outset" w:sz="6" w:space="0" w:color="auto"/>
              <w:bottom w:val="outset" w:sz="6" w:space="0" w:color="auto"/>
              <w:right w:val="outset" w:sz="6" w:space="0" w:color="auto"/>
            </w:tcBorders>
            <w:vAlign w:val="center"/>
            <w:hideMark/>
          </w:tcPr>
          <w:p w:rsidR="001731DC" w:rsidRPr="001731DC" w:rsidRDefault="001731DC" w:rsidP="001731DC">
            <w:pPr>
              <w:spacing w:after="0" w:line="240" w:lineRule="auto"/>
              <w:rPr>
                <w:rFonts w:eastAsia="Times New Roman" w:cs="Times New Roman"/>
                <w:szCs w:val="24"/>
                <w:lang w:eastAsia="ru-RU"/>
              </w:rPr>
            </w:pPr>
            <w:r w:rsidRPr="001731DC">
              <w:rPr>
                <w:rFonts w:eastAsia="Times New Roman" w:cs="Times New Roman"/>
                <w:szCs w:val="24"/>
                <w:lang w:eastAsia="ru-RU"/>
              </w:rPr>
              <w:t>Перед озером - по правым протокам. На ПБ - избушки. Возле первой и за ней - в глубине леса - нормальные места для стоянок. Обитателей не видели, видимо, временное прибежище рыбаков. Егерь живёт теперь в Кожпосёлке возле монастыря на другом берегу озера.</w:t>
            </w:r>
          </w:p>
        </w:tc>
      </w:tr>
      <w:tr w:rsidR="001731DC" w:rsidRPr="001731DC" w:rsidTr="00032DE6">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731DC" w:rsidRPr="001731DC" w:rsidRDefault="001731DC" w:rsidP="001731DC">
            <w:pPr>
              <w:spacing w:after="0" w:line="240" w:lineRule="auto"/>
              <w:rPr>
                <w:rFonts w:eastAsia="Times New Roman" w:cs="Times New Roman"/>
                <w:szCs w:val="24"/>
                <w:lang w:eastAsia="ru-RU"/>
              </w:rPr>
            </w:pPr>
            <w:r w:rsidRPr="001731DC">
              <w:rPr>
                <w:rFonts w:eastAsia="Times New Roman" w:cs="Times New Roman"/>
                <w:szCs w:val="24"/>
                <w:lang w:eastAsia="ru-RU"/>
              </w:rPr>
              <w:t>21-40</w:t>
            </w:r>
          </w:p>
        </w:tc>
        <w:tc>
          <w:tcPr>
            <w:tcW w:w="0" w:type="auto"/>
            <w:tcBorders>
              <w:top w:val="outset" w:sz="6" w:space="0" w:color="auto"/>
              <w:left w:val="outset" w:sz="6" w:space="0" w:color="auto"/>
              <w:bottom w:val="outset" w:sz="6" w:space="0" w:color="auto"/>
              <w:right w:val="outset" w:sz="6" w:space="0" w:color="auto"/>
            </w:tcBorders>
            <w:vAlign w:val="center"/>
            <w:hideMark/>
          </w:tcPr>
          <w:p w:rsidR="001731DC" w:rsidRPr="001731DC" w:rsidRDefault="001731DC" w:rsidP="001731DC">
            <w:pPr>
              <w:spacing w:after="0" w:line="240" w:lineRule="auto"/>
              <w:rPr>
                <w:rFonts w:eastAsia="Times New Roman" w:cs="Times New Roman"/>
                <w:szCs w:val="24"/>
                <w:lang w:eastAsia="ru-RU"/>
              </w:rPr>
            </w:pPr>
            <w:r w:rsidRPr="001731DC">
              <w:rPr>
                <w:rFonts w:eastAsia="Times New Roman" w:cs="Times New Roman"/>
                <w:szCs w:val="24"/>
                <w:lang w:eastAsia="ru-RU"/>
              </w:rPr>
              <w:t>0-50</w:t>
            </w:r>
          </w:p>
        </w:tc>
        <w:tc>
          <w:tcPr>
            <w:tcW w:w="0" w:type="auto"/>
            <w:tcBorders>
              <w:top w:val="outset" w:sz="6" w:space="0" w:color="auto"/>
              <w:left w:val="outset" w:sz="6" w:space="0" w:color="auto"/>
              <w:bottom w:val="outset" w:sz="6" w:space="0" w:color="auto"/>
              <w:right w:val="outset" w:sz="6" w:space="0" w:color="auto"/>
            </w:tcBorders>
            <w:vAlign w:val="center"/>
            <w:hideMark/>
          </w:tcPr>
          <w:p w:rsidR="001731DC" w:rsidRPr="001731DC" w:rsidRDefault="001731DC" w:rsidP="001731DC">
            <w:pPr>
              <w:spacing w:after="0" w:line="240" w:lineRule="auto"/>
              <w:rPr>
                <w:rFonts w:eastAsia="Times New Roman" w:cs="Times New Roman"/>
                <w:szCs w:val="24"/>
                <w:lang w:eastAsia="ru-RU"/>
              </w:rPr>
            </w:pPr>
            <w:r w:rsidRPr="001731DC">
              <w:rPr>
                <w:rFonts w:eastAsia="Times New Roman" w:cs="Times New Roman"/>
                <w:szCs w:val="24"/>
                <w:lang w:eastAsia="ru-RU"/>
              </w:rPr>
              <w:t>Мыс другого берега. Хорошие стоянки почти по всем берегам вокруг. Мы стояли сразу за мысом.</w:t>
            </w:r>
          </w:p>
        </w:tc>
        <w:tc>
          <w:tcPr>
            <w:tcW w:w="0" w:type="auto"/>
            <w:tcBorders>
              <w:top w:val="outset" w:sz="6" w:space="0" w:color="auto"/>
              <w:left w:val="outset" w:sz="6" w:space="0" w:color="auto"/>
              <w:bottom w:val="outset" w:sz="6" w:space="0" w:color="auto"/>
              <w:right w:val="outset" w:sz="6" w:space="0" w:color="auto"/>
            </w:tcBorders>
            <w:vAlign w:val="center"/>
            <w:hideMark/>
          </w:tcPr>
          <w:p w:rsidR="001731DC" w:rsidRPr="001731DC" w:rsidRDefault="001731DC" w:rsidP="001731DC">
            <w:pPr>
              <w:spacing w:after="0" w:line="240" w:lineRule="auto"/>
              <w:rPr>
                <w:rFonts w:eastAsia="Times New Roman" w:cs="Times New Roman"/>
                <w:szCs w:val="24"/>
                <w:lang w:eastAsia="ru-RU"/>
              </w:rPr>
            </w:pPr>
            <w:r w:rsidRPr="001731DC">
              <w:rPr>
                <w:rFonts w:eastAsia="Times New Roman" w:cs="Times New Roman"/>
                <w:szCs w:val="24"/>
                <w:lang w:eastAsia="ru-RU"/>
              </w:rPr>
              <w:t>Песчаные пляжи. Время для днёвки :-)</w:t>
            </w:r>
          </w:p>
        </w:tc>
      </w:tr>
    </w:tbl>
    <w:p w:rsidR="001731DC" w:rsidRDefault="001731DC" w:rsidP="00F52F5E">
      <w:pPr>
        <w:pBdr>
          <w:top w:val="double" w:sz="6" w:space="1" w:color="auto"/>
          <w:bottom w:val="double" w:sz="6" w:space="1" w:color="auto"/>
        </w:pBdr>
        <w:rPr>
          <w:rFonts w:cs="Times New Roman"/>
          <w:color w:val="000000"/>
          <w:szCs w:val="24"/>
        </w:rPr>
      </w:pP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96"/>
        <w:gridCol w:w="597"/>
        <w:gridCol w:w="594"/>
        <w:gridCol w:w="1522"/>
        <w:gridCol w:w="1877"/>
        <w:gridCol w:w="4296"/>
      </w:tblGrid>
      <w:tr w:rsidR="00255B3B" w:rsidRPr="00255B3B" w:rsidTr="00255B3B">
        <w:trPr>
          <w:tblCellSpacing w:w="15" w:type="dxa"/>
        </w:trPr>
        <w:tc>
          <w:tcPr>
            <w:tcW w:w="300" w:type="pct"/>
            <w:tcBorders>
              <w:top w:val="outset" w:sz="6" w:space="0" w:color="auto"/>
              <w:left w:val="outset" w:sz="6" w:space="0" w:color="auto"/>
              <w:bottom w:val="outset" w:sz="6" w:space="0" w:color="auto"/>
              <w:right w:val="outset" w:sz="6" w:space="0" w:color="auto"/>
            </w:tcBorders>
            <w:vAlign w:val="center"/>
            <w:hideMark/>
          </w:tcPr>
          <w:p w:rsidR="00255B3B" w:rsidRPr="00255B3B" w:rsidRDefault="00255B3B" w:rsidP="00255B3B">
            <w:pPr>
              <w:spacing w:after="0" w:line="240" w:lineRule="auto"/>
              <w:rPr>
                <w:rFonts w:eastAsia="Times New Roman" w:cs="Times New Roman"/>
                <w:szCs w:val="24"/>
                <w:lang w:eastAsia="ru-RU"/>
              </w:rPr>
            </w:pPr>
            <w:r w:rsidRPr="00255B3B">
              <w:rPr>
                <w:rFonts w:eastAsia="Times New Roman" w:cs="Times New Roman"/>
                <w:szCs w:val="24"/>
                <w:lang w:eastAsia="ru-RU"/>
              </w:rPr>
              <w:t>СВ</w:t>
            </w:r>
          </w:p>
        </w:tc>
        <w:tc>
          <w:tcPr>
            <w:tcW w:w="300" w:type="pct"/>
            <w:tcBorders>
              <w:top w:val="outset" w:sz="6" w:space="0" w:color="auto"/>
              <w:left w:val="outset" w:sz="6" w:space="0" w:color="auto"/>
              <w:bottom w:val="outset" w:sz="6" w:space="0" w:color="auto"/>
              <w:right w:val="outset" w:sz="6" w:space="0" w:color="auto"/>
            </w:tcBorders>
            <w:vAlign w:val="center"/>
            <w:hideMark/>
          </w:tcPr>
          <w:p w:rsidR="00255B3B" w:rsidRPr="00255B3B" w:rsidRDefault="00255B3B" w:rsidP="00255B3B">
            <w:pPr>
              <w:spacing w:after="0" w:line="240" w:lineRule="auto"/>
              <w:rPr>
                <w:rFonts w:eastAsia="Times New Roman" w:cs="Times New Roman"/>
                <w:szCs w:val="24"/>
                <w:lang w:eastAsia="ru-RU"/>
              </w:rPr>
            </w:pPr>
            <w:r w:rsidRPr="00255B3B">
              <w:rPr>
                <w:rFonts w:eastAsia="Times New Roman" w:cs="Times New Roman"/>
                <w:szCs w:val="24"/>
                <w:lang w:eastAsia="ru-RU"/>
              </w:rPr>
              <w:t>ВПП</w:t>
            </w:r>
          </w:p>
        </w:tc>
        <w:tc>
          <w:tcPr>
            <w:tcW w:w="300" w:type="pct"/>
            <w:tcBorders>
              <w:top w:val="outset" w:sz="6" w:space="0" w:color="auto"/>
              <w:left w:val="outset" w:sz="6" w:space="0" w:color="auto"/>
              <w:bottom w:val="outset" w:sz="6" w:space="0" w:color="auto"/>
              <w:right w:val="outset" w:sz="6" w:space="0" w:color="auto"/>
            </w:tcBorders>
            <w:vAlign w:val="center"/>
            <w:hideMark/>
          </w:tcPr>
          <w:p w:rsidR="00255B3B" w:rsidRPr="00255B3B" w:rsidRDefault="00255B3B" w:rsidP="00255B3B">
            <w:pPr>
              <w:spacing w:after="0" w:line="240" w:lineRule="auto"/>
              <w:rPr>
                <w:rFonts w:eastAsia="Times New Roman" w:cs="Times New Roman"/>
                <w:szCs w:val="24"/>
                <w:lang w:eastAsia="ru-RU"/>
              </w:rPr>
            </w:pPr>
            <w:r w:rsidRPr="00255B3B">
              <w:rPr>
                <w:rFonts w:eastAsia="Times New Roman" w:cs="Times New Roman"/>
                <w:szCs w:val="24"/>
                <w:lang w:eastAsia="ru-RU"/>
              </w:rPr>
              <w:t>УВП</w:t>
            </w:r>
          </w:p>
        </w:tc>
        <w:tc>
          <w:tcPr>
            <w:tcW w:w="0" w:type="auto"/>
            <w:tcBorders>
              <w:top w:val="outset" w:sz="6" w:space="0" w:color="auto"/>
              <w:left w:val="outset" w:sz="6" w:space="0" w:color="auto"/>
              <w:bottom w:val="outset" w:sz="6" w:space="0" w:color="auto"/>
              <w:right w:val="outset" w:sz="6" w:space="0" w:color="auto"/>
            </w:tcBorders>
            <w:vAlign w:val="center"/>
            <w:hideMark/>
          </w:tcPr>
          <w:p w:rsidR="00255B3B" w:rsidRPr="00255B3B" w:rsidRDefault="00255B3B" w:rsidP="00255B3B">
            <w:pPr>
              <w:spacing w:after="0" w:line="240" w:lineRule="auto"/>
              <w:rPr>
                <w:rFonts w:eastAsia="Times New Roman" w:cs="Times New Roman"/>
                <w:szCs w:val="24"/>
                <w:lang w:eastAsia="ru-RU"/>
              </w:rPr>
            </w:pPr>
            <w:r w:rsidRPr="00255B3B">
              <w:rPr>
                <w:rFonts w:eastAsia="Times New Roman" w:cs="Times New Roman"/>
                <w:szCs w:val="24"/>
                <w:lang w:eastAsia="ru-RU"/>
              </w:rPr>
              <w:t>КС</w:t>
            </w:r>
          </w:p>
        </w:tc>
        <w:tc>
          <w:tcPr>
            <w:tcW w:w="0" w:type="auto"/>
            <w:tcBorders>
              <w:top w:val="outset" w:sz="6" w:space="0" w:color="auto"/>
              <w:left w:val="outset" w:sz="6" w:space="0" w:color="auto"/>
              <w:bottom w:val="outset" w:sz="6" w:space="0" w:color="auto"/>
              <w:right w:val="outset" w:sz="6" w:space="0" w:color="auto"/>
            </w:tcBorders>
            <w:vAlign w:val="center"/>
            <w:hideMark/>
          </w:tcPr>
          <w:p w:rsidR="00255B3B" w:rsidRPr="00255B3B" w:rsidRDefault="00255B3B" w:rsidP="00255B3B">
            <w:pPr>
              <w:spacing w:after="0" w:line="240" w:lineRule="auto"/>
              <w:rPr>
                <w:rFonts w:eastAsia="Times New Roman" w:cs="Times New Roman"/>
                <w:szCs w:val="24"/>
                <w:lang w:eastAsia="ru-RU"/>
              </w:rPr>
            </w:pPr>
            <w:r w:rsidRPr="00255B3B">
              <w:rPr>
                <w:rFonts w:eastAsia="Times New Roman" w:cs="Times New Roman"/>
                <w:szCs w:val="24"/>
                <w:lang w:eastAsia="ru-RU"/>
              </w:rPr>
              <w:t>Объект</w:t>
            </w:r>
          </w:p>
        </w:tc>
        <w:tc>
          <w:tcPr>
            <w:tcW w:w="0" w:type="auto"/>
            <w:tcBorders>
              <w:top w:val="outset" w:sz="6" w:space="0" w:color="auto"/>
              <w:left w:val="outset" w:sz="6" w:space="0" w:color="auto"/>
              <w:bottom w:val="outset" w:sz="6" w:space="0" w:color="auto"/>
              <w:right w:val="outset" w:sz="6" w:space="0" w:color="auto"/>
            </w:tcBorders>
            <w:vAlign w:val="center"/>
            <w:hideMark/>
          </w:tcPr>
          <w:p w:rsidR="00255B3B" w:rsidRPr="00255B3B" w:rsidRDefault="00255B3B" w:rsidP="00255B3B">
            <w:pPr>
              <w:spacing w:after="0" w:line="240" w:lineRule="auto"/>
              <w:rPr>
                <w:rFonts w:eastAsia="Times New Roman" w:cs="Times New Roman"/>
                <w:szCs w:val="24"/>
                <w:lang w:eastAsia="ru-RU"/>
              </w:rPr>
            </w:pPr>
            <w:r w:rsidRPr="00255B3B">
              <w:rPr>
                <w:rFonts w:eastAsia="Times New Roman" w:cs="Times New Roman"/>
                <w:szCs w:val="24"/>
                <w:lang w:eastAsia="ru-RU"/>
              </w:rPr>
              <w:t>Описание</w:t>
            </w:r>
          </w:p>
        </w:tc>
      </w:tr>
      <w:tr w:rsidR="00255B3B" w:rsidRPr="00255B3B" w:rsidTr="00255B3B">
        <w:trPr>
          <w:tblCellSpacing w:w="15" w:type="dxa"/>
        </w:trPr>
        <w:tc>
          <w:tcPr>
            <w:tcW w:w="300" w:type="pct"/>
            <w:tcBorders>
              <w:top w:val="outset" w:sz="6" w:space="0" w:color="auto"/>
              <w:left w:val="outset" w:sz="6" w:space="0" w:color="auto"/>
              <w:bottom w:val="outset" w:sz="6" w:space="0" w:color="auto"/>
              <w:right w:val="outset" w:sz="6" w:space="0" w:color="auto"/>
            </w:tcBorders>
            <w:vAlign w:val="center"/>
            <w:hideMark/>
          </w:tcPr>
          <w:p w:rsidR="00255B3B" w:rsidRPr="00255B3B" w:rsidRDefault="00255B3B" w:rsidP="00255B3B">
            <w:pPr>
              <w:spacing w:after="0" w:line="240" w:lineRule="auto"/>
              <w:rPr>
                <w:rFonts w:eastAsia="Times New Roman" w:cs="Times New Roman"/>
                <w:szCs w:val="24"/>
                <w:lang w:eastAsia="ru-RU"/>
              </w:rPr>
            </w:pPr>
            <w:r w:rsidRPr="00255B3B">
              <w:rPr>
                <w:rFonts w:eastAsia="Times New Roman" w:cs="Times New Roman"/>
                <w:szCs w:val="24"/>
                <w:lang w:eastAsia="ru-RU"/>
              </w:rPr>
              <w:t>0-00</w:t>
            </w:r>
          </w:p>
        </w:tc>
        <w:tc>
          <w:tcPr>
            <w:tcW w:w="300" w:type="pct"/>
            <w:tcBorders>
              <w:top w:val="outset" w:sz="6" w:space="0" w:color="auto"/>
              <w:left w:val="outset" w:sz="6" w:space="0" w:color="auto"/>
              <w:bottom w:val="outset" w:sz="6" w:space="0" w:color="auto"/>
              <w:right w:val="outset" w:sz="6" w:space="0" w:color="auto"/>
            </w:tcBorders>
            <w:vAlign w:val="center"/>
            <w:hideMark/>
          </w:tcPr>
          <w:p w:rsidR="00255B3B" w:rsidRPr="00255B3B" w:rsidRDefault="00255B3B" w:rsidP="00255B3B">
            <w:pPr>
              <w:spacing w:after="0" w:line="240" w:lineRule="auto"/>
              <w:rPr>
                <w:rFonts w:eastAsia="Times New Roman" w:cs="Times New Roman"/>
                <w:szCs w:val="24"/>
                <w:lang w:eastAsia="ru-RU"/>
              </w:rPr>
            </w:pPr>
            <w:r w:rsidRPr="00255B3B">
              <w:rPr>
                <w:rFonts w:eastAsia="Times New Roman" w:cs="Times New Roman"/>
                <w:szCs w:val="24"/>
                <w:lang w:eastAsia="ru-RU"/>
              </w:rPr>
              <w:t>0-00</w:t>
            </w:r>
          </w:p>
        </w:tc>
        <w:tc>
          <w:tcPr>
            <w:tcW w:w="300" w:type="pct"/>
            <w:tcBorders>
              <w:top w:val="outset" w:sz="6" w:space="0" w:color="auto"/>
              <w:left w:val="outset" w:sz="6" w:space="0" w:color="auto"/>
              <w:bottom w:val="outset" w:sz="6" w:space="0" w:color="auto"/>
              <w:right w:val="outset" w:sz="6" w:space="0" w:color="auto"/>
            </w:tcBorders>
            <w:vAlign w:val="center"/>
            <w:hideMark/>
          </w:tcPr>
          <w:p w:rsidR="00255B3B" w:rsidRPr="00255B3B" w:rsidRDefault="00255B3B" w:rsidP="00255B3B">
            <w:pPr>
              <w:spacing w:after="0" w:line="240" w:lineRule="auto"/>
              <w:rPr>
                <w:rFonts w:eastAsia="Times New Roman" w:cs="Times New Roman"/>
                <w:szCs w:val="24"/>
                <w:lang w:eastAsia="ru-RU"/>
              </w:rPr>
            </w:pPr>
            <w:r w:rsidRPr="00255B3B">
              <w:rPr>
                <w:rFonts w:eastAsia="Times New Roman" w:cs="Times New Roman"/>
                <w:szCs w:val="24"/>
                <w:lang w:eastAsia="ru-RU"/>
              </w:rPr>
              <w:t>0-00</w:t>
            </w:r>
          </w:p>
        </w:tc>
        <w:tc>
          <w:tcPr>
            <w:tcW w:w="0" w:type="auto"/>
            <w:tcBorders>
              <w:top w:val="outset" w:sz="6" w:space="0" w:color="auto"/>
              <w:left w:val="outset" w:sz="6" w:space="0" w:color="auto"/>
              <w:bottom w:val="outset" w:sz="6" w:space="0" w:color="auto"/>
              <w:right w:val="outset" w:sz="6" w:space="0" w:color="auto"/>
            </w:tcBorders>
            <w:vAlign w:val="center"/>
            <w:hideMark/>
          </w:tcPr>
          <w:p w:rsidR="00255B3B" w:rsidRPr="00255B3B" w:rsidRDefault="00255B3B" w:rsidP="00255B3B">
            <w:pPr>
              <w:spacing w:after="0" w:line="240" w:lineRule="auto"/>
              <w:rPr>
                <w:rFonts w:eastAsia="Times New Roman" w:cs="Times New Roman"/>
                <w:szCs w:val="24"/>
                <w:lang w:eastAsia="ru-RU"/>
              </w:rPr>
            </w:pPr>
            <w:r w:rsidRPr="00255B3B">
              <w:rPr>
                <w:rFonts w:eastAsia="Times New Roman" w:cs="Times New Roman"/>
                <w:szCs w:val="24"/>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255B3B" w:rsidRPr="00255B3B" w:rsidRDefault="00255B3B" w:rsidP="00255B3B">
            <w:pPr>
              <w:spacing w:after="0" w:line="240" w:lineRule="auto"/>
              <w:rPr>
                <w:rFonts w:eastAsia="Times New Roman" w:cs="Times New Roman"/>
                <w:szCs w:val="24"/>
                <w:lang w:eastAsia="ru-RU"/>
              </w:rPr>
            </w:pPr>
            <w:r w:rsidRPr="00255B3B">
              <w:rPr>
                <w:rFonts w:eastAsia="Times New Roman" w:cs="Times New Roman"/>
                <w:szCs w:val="24"/>
                <w:lang w:eastAsia="ru-RU"/>
              </w:rPr>
              <w:t>Кожозеро</w:t>
            </w:r>
          </w:p>
        </w:tc>
        <w:tc>
          <w:tcPr>
            <w:tcW w:w="0" w:type="auto"/>
            <w:tcBorders>
              <w:top w:val="outset" w:sz="6" w:space="0" w:color="auto"/>
              <w:left w:val="outset" w:sz="6" w:space="0" w:color="auto"/>
              <w:bottom w:val="outset" w:sz="6" w:space="0" w:color="auto"/>
              <w:right w:val="outset" w:sz="6" w:space="0" w:color="auto"/>
            </w:tcBorders>
            <w:vAlign w:val="center"/>
            <w:hideMark/>
          </w:tcPr>
          <w:p w:rsidR="00255B3B" w:rsidRPr="00255B3B" w:rsidRDefault="00255B3B" w:rsidP="00255B3B">
            <w:pPr>
              <w:spacing w:after="0" w:line="240" w:lineRule="auto"/>
              <w:rPr>
                <w:rFonts w:eastAsia="Times New Roman" w:cs="Times New Roman"/>
                <w:szCs w:val="24"/>
                <w:lang w:eastAsia="ru-RU"/>
              </w:rPr>
            </w:pPr>
            <w:r w:rsidRPr="00255B3B">
              <w:rPr>
                <w:rFonts w:eastAsia="Times New Roman" w:cs="Times New Roman"/>
                <w:szCs w:val="24"/>
                <w:lang w:eastAsia="ru-RU"/>
              </w:rPr>
              <w:t>курс - на мыс чуть левее островка</w:t>
            </w:r>
          </w:p>
        </w:tc>
      </w:tr>
      <w:tr w:rsidR="00255B3B" w:rsidRPr="00255B3B" w:rsidTr="00255B3B">
        <w:trPr>
          <w:tblCellSpacing w:w="15" w:type="dxa"/>
        </w:trPr>
        <w:tc>
          <w:tcPr>
            <w:tcW w:w="300" w:type="pct"/>
            <w:tcBorders>
              <w:top w:val="outset" w:sz="6" w:space="0" w:color="auto"/>
              <w:left w:val="outset" w:sz="6" w:space="0" w:color="auto"/>
              <w:bottom w:val="outset" w:sz="6" w:space="0" w:color="auto"/>
              <w:right w:val="outset" w:sz="6" w:space="0" w:color="auto"/>
            </w:tcBorders>
            <w:vAlign w:val="center"/>
            <w:hideMark/>
          </w:tcPr>
          <w:p w:rsidR="00255B3B" w:rsidRPr="00255B3B" w:rsidRDefault="00255B3B" w:rsidP="00255B3B">
            <w:pPr>
              <w:spacing w:after="0" w:line="240" w:lineRule="auto"/>
              <w:rPr>
                <w:rFonts w:eastAsia="Times New Roman" w:cs="Times New Roman"/>
                <w:szCs w:val="24"/>
                <w:lang w:eastAsia="ru-RU"/>
              </w:rPr>
            </w:pPr>
            <w:r w:rsidRPr="00255B3B">
              <w:rPr>
                <w:rFonts w:eastAsia="Times New Roman" w:cs="Times New Roman"/>
                <w:szCs w:val="24"/>
                <w:lang w:eastAsia="ru-RU"/>
              </w:rPr>
              <w:lastRenderedPageBreak/>
              <w:t>0-40</w:t>
            </w:r>
          </w:p>
        </w:tc>
        <w:tc>
          <w:tcPr>
            <w:tcW w:w="300" w:type="pct"/>
            <w:tcBorders>
              <w:top w:val="outset" w:sz="6" w:space="0" w:color="auto"/>
              <w:left w:val="outset" w:sz="6" w:space="0" w:color="auto"/>
              <w:bottom w:val="outset" w:sz="6" w:space="0" w:color="auto"/>
              <w:right w:val="outset" w:sz="6" w:space="0" w:color="auto"/>
            </w:tcBorders>
            <w:vAlign w:val="center"/>
            <w:hideMark/>
          </w:tcPr>
          <w:p w:rsidR="00255B3B" w:rsidRPr="00255B3B" w:rsidRDefault="00255B3B" w:rsidP="00255B3B">
            <w:pPr>
              <w:spacing w:after="0" w:line="240" w:lineRule="auto"/>
              <w:rPr>
                <w:rFonts w:eastAsia="Times New Roman" w:cs="Times New Roman"/>
                <w:szCs w:val="24"/>
                <w:lang w:eastAsia="ru-RU"/>
              </w:rPr>
            </w:pPr>
            <w:r w:rsidRPr="00255B3B">
              <w:rPr>
                <w:rFonts w:eastAsia="Times New Roman" w:cs="Times New Roman"/>
                <w:szCs w:val="24"/>
                <w:lang w:eastAsia="ru-RU"/>
              </w:rPr>
              <w:t>0-40</w:t>
            </w:r>
          </w:p>
        </w:tc>
        <w:tc>
          <w:tcPr>
            <w:tcW w:w="300" w:type="pct"/>
            <w:tcBorders>
              <w:top w:val="outset" w:sz="6" w:space="0" w:color="auto"/>
              <w:left w:val="outset" w:sz="6" w:space="0" w:color="auto"/>
              <w:bottom w:val="outset" w:sz="6" w:space="0" w:color="auto"/>
              <w:right w:val="outset" w:sz="6" w:space="0" w:color="auto"/>
            </w:tcBorders>
            <w:vAlign w:val="center"/>
            <w:hideMark/>
          </w:tcPr>
          <w:p w:rsidR="00255B3B" w:rsidRPr="00255B3B" w:rsidRDefault="00255B3B" w:rsidP="00255B3B">
            <w:pPr>
              <w:spacing w:after="0" w:line="240" w:lineRule="auto"/>
              <w:rPr>
                <w:rFonts w:eastAsia="Times New Roman" w:cs="Times New Roman"/>
                <w:szCs w:val="24"/>
                <w:lang w:eastAsia="ru-RU"/>
              </w:rPr>
            </w:pPr>
            <w:r w:rsidRPr="00255B3B">
              <w:rPr>
                <w:rFonts w:eastAsia="Times New Roman" w:cs="Times New Roman"/>
                <w:szCs w:val="24"/>
                <w:lang w:eastAsia="ru-RU"/>
              </w:rPr>
              <w:t>0-00</w:t>
            </w:r>
          </w:p>
        </w:tc>
        <w:tc>
          <w:tcPr>
            <w:tcW w:w="0" w:type="auto"/>
            <w:tcBorders>
              <w:top w:val="outset" w:sz="6" w:space="0" w:color="auto"/>
              <w:left w:val="outset" w:sz="6" w:space="0" w:color="auto"/>
              <w:bottom w:val="outset" w:sz="6" w:space="0" w:color="auto"/>
              <w:right w:val="outset" w:sz="6" w:space="0" w:color="auto"/>
            </w:tcBorders>
            <w:vAlign w:val="center"/>
            <w:hideMark/>
          </w:tcPr>
          <w:p w:rsidR="00255B3B" w:rsidRPr="00255B3B" w:rsidRDefault="00255B3B" w:rsidP="00255B3B">
            <w:pPr>
              <w:spacing w:after="0" w:line="240" w:lineRule="auto"/>
              <w:rPr>
                <w:rFonts w:eastAsia="Times New Roman" w:cs="Times New Roman"/>
                <w:szCs w:val="24"/>
                <w:lang w:eastAsia="ru-RU"/>
              </w:rPr>
            </w:pPr>
            <w:r w:rsidRPr="00255B3B">
              <w:rPr>
                <w:rFonts w:eastAsia="Times New Roman" w:cs="Times New Roman"/>
                <w:szCs w:val="24"/>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255B3B" w:rsidRPr="00255B3B" w:rsidRDefault="00255B3B" w:rsidP="00255B3B">
            <w:pPr>
              <w:spacing w:after="0" w:line="240" w:lineRule="auto"/>
              <w:rPr>
                <w:rFonts w:eastAsia="Times New Roman" w:cs="Times New Roman"/>
                <w:szCs w:val="24"/>
                <w:lang w:eastAsia="ru-RU"/>
              </w:rPr>
            </w:pPr>
            <w:r w:rsidRPr="00255B3B">
              <w:rPr>
                <w:rFonts w:eastAsia="Times New Roman" w:cs="Times New Roman"/>
                <w:szCs w:val="24"/>
                <w:lang w:eastAsia="ru-RU"/>
              </w:rPr>
              <w:t>Мыс</w:t>
            </w:r>
          </w:p>
        </w:tc>
        <w:tc>
          <w:tcPr>
            <w:tcW w:w="0" w:type="auto"/>
            <w:tcBorders>
              <w:top w:val="outset" w:sz="6" w:space="0" w:color="auto"/>
              <w:left w:val="outset" w:sz="6" w:space="0" w:color="auto"/>
              <w:bottom w:val="outset" w:sz="6" w:space="0" w:color="auto"/>
              <w:right w:val="outset" w:sz="6" w:space="0" w:color="auto"/>
            </w:tcBorders>
            <w:vAlign w:val="center"/>
            <w:hideMark/>
          </w:tcPr>
          <w:p w:rsidR="00255B3B" w:rsidRPr="00255B3B" w:rsidRDefault="00255B3B" w:rsidP="00255B3B">
            <w:pPr>
              <w:spacing w:after="0" w:line="240" w:lineRule="auto"/>
              <w:rPr>
                <w:rFonts w:eastAsia="Times New Roman" w:cs="Times New Roman"/>
                <w:szCs w:val="24"/>
                <w:lang w:eastAsia="ru-RU"/>
              </w:rPr>
            </w:pPr>
            <w:r w:rsidRPr="00255B3B">
              <w:rPr>
                <w:rFonts w:eastAsia="Times New Roman" w:cs="Times New Roman"/>
                <w:szCs w:val="24"/>
                <w:lang w:eastAsia="ru-RU"/>
              </w:rPr>
              <w:t>за ним открывается вид на Кожпосёлок и монастырь</w:t>
            </w:r>
          </w:p>
        </w:tc>
      </w:tr>
      <w:tr w:rsidR="00255B3B" w:rsidRPr="00255B3B" w:rsidTr="00255B3B">
        <w:trPr>
          <w:tblCellSpacing w:w="15" w:type="dxa"/>
        </w:trPr>
        <w:tc>
          <w:tcPr>
            <w:tcW w:w="300" w:type="pct"/>
            <w:tcBorders>
              <w:top w:val="outset" w:sz="6" w:space="0" w:color="auto"/>
              <w:left w:val="outset" w:sz="6" w:space="0" w:color="auto"/>
              <w:bottom w:val="outset" w:sz="6" w:space="0" w:color="auto"/>
              <w:right w:val="outset" w:sz="6" w:space="0" w:color="auto"/>
            </w:tcBorders>
            <w:vAlign w:val="center"/>
            <w:hideMark/>
          </w:tcPr>
          <w:p w:rsidR="00255B3B" w:rsidRPr="00255B3B" w:rsidRDefault="00255B3B" w:rsidP="00255B3B">
            <w:pPr>
              <w:spacing w:after="0" w:line="240" w:lineRule="auto"/>
              <w:rPr>
                <w:rFonts w:eastAsia="Times New Roman" w:cs="Times New Roman"/>
                <w:szCs w:val="24"/>
                <w:lang w:eastAsia="ru-RU"/>
              </w:rPr>
            </w:pPr>
            <w:r w:rsidRPr="00255B3B">
              <w:rPr>
                <w:rFonts w:eastAsia="Times New Roman" w:cs="Times New Roman"/>
                <w:szCs w:val="24"/>
                <w:lang w:eastAsia="ru-RU"/>
              </w:rPr>
              <w:t>0-55</w:t>
            </w:r>
          </w:p>
        </w:tc>
        <w:tc>
          <w:tcPr>
            <w:tcW w:w="300" w:type="pct"/>
            <w:tcBorders>
              <w:top w:val="outset" w:sz="6" w:space="0" w:color="auto"/>
              <w:left w:val="outset" w:sz="6" w:space="0" w:color="auto"/>
              <w:bottom w:val="outset" w:sz="6" w:space="0" w:color="auto"/>
              <w:right w:val="outset" w:sz="6" w:space="0" w:color="auto"/>
            </w:tcBorders>
            <w:vAlign w:val="center"/>
            <w:hideMark/>
          </w:tcPr>
          <w:p w:rsidR="00255B3B" w:rsidRPr="00255B3B" w:rsidRDefault="00255B3B" w:rsidP="00255B3B">
            <w:pPr>
              <w:spacing w:after="0" w:line="240" w:lineRule="auto"/>
              <w:rPr>
                <w:rFonts w:eastAsia="Times New Roman" w:cs="Times New Roman"/>
                <w:szCs w:val="24"/>
                <w:lang w:eastAsia="ru-RU"/>
              </w:rPr>
            </w:pPr>
            <w:r w:rsidRPr="00255B3B">
              <w:rPr>
                <w:rFonts w:eastAsia="Times New Roman" w:cs="Times New Roman"/>
                <w:szCs w:val="24"/>
                <w:lang w:eastAsia="ru-RU"/>
              </w:rPr>
              <w:t>0-15</w:t>
            </w:r>
          </w:p>
        </w:tc>
        <w:tc>
          <w:tcPr>
            <w:tcW w:w="300" w:type="pct"/>
            <w:tcBorders>
              <w:top w:val="outset" w:sz="6" w:space="0" w:color="auto"/>
              <w:left w:val="outset" w:sz="6" w:space="0" w:color="auto"/>
              <w:bottom w:val="outset" w:sz="6" w:space="0" w:color="auto"/>
              <w:right w:val="outset" w:sz="6" w:space="0" w:color="auto"/>
            </w:tcBorders>
            <w:vAlign w:val="center"/>
            <w:hideMark/>
          </w:tcPr>
          <w:p w:rsidR="00255B3B" w:rsidRPr="00255B3B" w:rsidRDefault="00255B3B" w:rsidP="00255B3B">
            <w:pPr>
              <w:spacing w:after="0" w:line="240" w:lineRule="auto"/>
              <w:rPr>
                <w:rFonts w:eastAsia="Times New Roman" w:cs="Times New Roman"/>
                <w:szCs w:val="24"/>
                <w:lang w:eastAsia="ru-RU"/>
              </w:rPr>
            </w:pPr>
            <w:r w:rsidRPr="00255B3B">
              <w:rPr>
                <w:rFonts w:eastAsia="Times New Roman" w:cs="Times New Roman"/>
                <w:szCs w:val="24"/>
                <w:lang w:eastAsia="ru-RU"/>
              </w:rPr>
              <w:t>0-00</w:t>
            </w:r>
          </w:p>
        </w:tc>
        <w:tc>
          <w:tcPr>
            <w:tcW w:w="0" w:type="auto"/>
            <w:tcBorders>
              <w:top w:val="outset" w:sz="6" w:space="0" w:color="auto"/>
              <w:left w:val="outset" w:sz="6" w:space="0" w:color="auto"/>
              <w:bottom w:val="outset" w:sz="6" w:space="0" w:color="auto"/>
              <w:right w:val="outset" w:sz="6" w:space="0" w:color="auto"/>
            </w:tcBorders>
            <w:vAlign w:val="center"/>
            <w:hideMark/>
          </w:tcPr>
          <w:p w:rsidR="00255B3B" w:rsidRPr="00255B3B" w:rsidRDefault="00255B3B" w:rsidP="00255B3B">
            <w:pPr>
              <w:spacing w:after="0" w:line="240" w:lineRule="auto"/>
              <w:rPr>
                <w:rFonts w:eastAsia="Times New Roman" w:cs="Times New Roman"/>
                <w:szCs w:val="24"/>
                <w:lang w:eastAsia="ru-RU"/>
              </w:rPr>
            </w:pPr>
            <w:r w:rsidRPr="00255B3B">
              <w:rPr>
                <w:rFonts w:eastAsia="Times New Roman" w:cs="Times New Roman"/>
                <w:szCs w:val="24"/>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255B3B" w:rsidRPr="00255B3B" w:rsidRDefault="00255B3B" w:rsidP="00255B3B">
            <w:pPr>
              <w:spacing w:after="0" w:line="240" w:lineRule="auto"/>
              <w:rPr>
                <w:rFonts w:eastAsia="Times New Roman" w:cs="Times New Roman"/>
                <w:szCs w:val="24"/>
                <w:lang w:eastAsia="ru-RU"/>
              </w:rPr>
            </w:pPr>
            <w:r w:rsidRPr="00255B3B">
              <w:rPr>
                <w:rFonts w:eastAsia="Times New Roman" w:cs="Times New Roman"/>
                <w:szCs w:val="24"/>
                <w:lang w:eastAsia="ru-RU"/>
              </w:rPr>
              <w:t>"Пристань" у Кожпосёлка.</w:t>
            </w:r>
          </w:p>
        </w:tc>
        <w:tc>
          <w:tcPr>
            <w:tcW w:w="0" w:type="auto"/>
            <w:tcBorders>
              <w:top w:val="outset" w:sz="6" w:space="0" w:color="auto"/>
              <w:left w:val="outset" w:sz="6" w:space="0" w:color="auto"/>
              <w:bottom w:val="outset" w:sz="6" w:space="0" w:color="auto"/>
              <w:right w:val="outset" w:sz="6" w:space="0" w:color="auto"/>
            </w:tcBorders>
            <w:vAlign w:val="center"/>
            <w:hideMark/>
          </w:tcPr>
          <w:p w:rsidR="00255B3B" w:rsidRPr="00255B3B" w:rsidRDefault="00255B3B" w:rsidP="00255B3B">
            <w:pPr>
              <w:spacing w:after="0" w:line="240" w:lineRule="auto"/>
              <w:rPr>
                <w:rFonts w:eastAsia="Times New Roman" w:cs="Times New Roman"/>
                <w:szCs w:val="24"/>
                <w:lang w:eastAsia="ru-RU"/>
              </w:rPr>
            </w:pPr>
            <w:r w:rsidRPr="00255B3B">
              <w:rPr>
                <w:rFonts w:eastAsia="Times New Roman" w:cs="Times New Roman"/>
                <w:szCs w:val="24"/>
                <w:lang w:eastAsia="ru-RU"/>
              </w:rPr>
              <w:t>Если не осматривать монастырь лучше вообще не подплывать - можно сэкономить на "заповедничных" деньгах егерю, обитающему именно в Кожпосёлке.</w:t>
            </w:r>
          </w:p>
        </w:tc>
      </w:tr>
      <w:tr w:rsidR="00255B3B" w:rsidRPr="00255B3B" w:rsidTr="00255B3B">
        <w:trPr>
          <w:tblCellSpacing w:w="15" w:type="dxa"/>
        </w:trPr>
        <w:tc>
          <w:tcPr>
            <w:tcW w:w="300" w:type="pct"/>
            <w:tcBorders>
              <w:top w:val="outset" w:sz="6" w:space="0" w:color="auto"/>
              <w:left w:val="outset" w:sz="6" w:space="0" w:color="auto"/>
              <w:bottom w:val="outset" w:sz="6" w:space="0" w:color="auto"/>
              <w:right w:val="outset" w:sz="6" w:space="0" w:color="auto"/>
            </w:tcBorders>
            <w:vAlign w:val="center"/>
            <w:hideMark/>
          </w:tcPr>
          <w:p w:rsidR="00255B3B" w:rsidRPr="00255B3B" w:rsidRDefault="00255B3B" w:rsidP="00255B3B">
            <w:pPr>
              <w:spacing w:after="0" w:line="240" w:lineRule="auto"/>
              <w:rPr>
                <w:rFonts w:eastAsia="Times New Roman" w:cs="Times New Roman"/>
                <w:szCs w:val="24"/>
                <w:lang w:eastAsia="ru-RU"/>
              </w:rPr>
            </w:pPr>
            <w:r w:rsidRPr="00255B3B">
              <w:rPr>
                <w:rFonts w:eastAsia="Times New Roman" w:cs="Times New Roman"/>
                <w:szCs w:val="24"/>
                <w:lang w:eastAsia="ru-RU"/>
              </w:rPr>
              <w:t>1-15</w:t>
            </w:r>
          </w:p>
        </w:tc>
        <w:tc>
          <w:tcPr>
            <w:tcW w:w="300" w:type="pct"/>
            <w:tcBorders>
              <w:top w:val="outset" w:sz="6" w:space="0" w:color="auto"/>
              <w:left w:val="outset" w:sz="6" w:space="0" w:color="auto"/>
              <w:bottom w:val="outset" w:sz="6" w:space="0" w:color="auto"/>
              <w:right w:val="outset" w:sz="6" w:space="0" w:color="auto"/>
            </w:tcBorders>
            <w:vAlign w:val="center"/>
            <w:hideMark/>
          </w:tcPr>
          <w:p w:rsidR="00255B3B" w:rsidRPr="00255B3B" w:rsidRDefault="00255B3B" w:rsidP="00255B3B">
            <w:pPr>
              <w:spacing w:after="0" w:line="240" w:lineRule="auto"/>
              <w:rPr>
                <w:rFonts w:eastAsia="Times New Roman" w:cs="Times New Roman"/>
                <w:szCs w:val="24"/>
                <w:lang w:eastAsia="ru-RU"/>
              </w:rPr>
            </w:pPr>
            <w:r w:rsidRPr="00255B3B">
              <w:rPr>
                <w:rFonts w:eastAsia="Times New Roman" w:cs="Times New Roman"/>
                <w:szCs w:val="24"/>
                <w:lang w:eastAsia="ru-RU"/>
              </w:rPr>
              <w:t>0-20</w:t>
            </w:r>
          </w:p>
        </w:tc>
        <w:tc>
          <w:tcPr>
            <w:tcW w:w="300" w:type="pct"/>
            <w:tcBorders>
              <w:top w:val="outset" w:sz="6" w:space="0" w:color="auto"/>
              <w:left w:val="outset" w:sz="6" w:space="0" w:color="auto"/>
              <w:bottom w:val="outset" w:sz="6" w:space="0" w:color="auto"/>
              <w:right w:val="outset" w:sz="6" w:space="0" w:color="auto"/>
            </w:tcBorders>
            <w:vAlign w:val="center"/>
            <w:hideMark/>
          </w:tcPr>
          <w:p w:rsidR="00255B3B" w:rsidRPr="00255B3B" w:rsidRDefault="00255B3B" w:rsidP="00255B3B">
            <w:pPr>
              <w:spacing w:after="0" w:line="240" w:lineRule="auto"/>
              <w:rPr>
                <w:rFonts w:eastAsia="Times New Roman" w:cs="Times New Roman"/>
                <w:szCs w:val="24"/>
                <w:lang w:eastAsia="ru-RU"/>
              </w:rPr>
            </w:pPr>
            <w:r w:rsidRPr="00255B3B">
              <w:rPr>
                <w:rFonts w:eastAsia="Times New Roman" w:cs="Times New Roman"/>
                <w:szCs w:val="24"/>
                <w:lang w:eastAsia="ru-RU"/>
              </w:rPr>
              <w:t>0-00</w:t>
            </w:r>
          </w:p>
        </w:tc>
        <w:tc>
          <w:tcPr>
            <w:tcW w:w="0" w:type="auto"/>
            <w:tcBorders>
              <w:top w:val="outset" w:sz="6" w:space="0" w:color="auto"/>
              <w:left w:val="outset" w:sz="6" w:space="0" w:color="auto"/>
              <w:bottom w:val="outset" w:sz="6" w:space="0" w:color="auto"/>
              <w:right w:val="outset" w:sz="6" w:space="0" w:color="auto"/>
            </w:tcBorders>
            <w:vAlign w:val="center"/>
            <w:hideMark/>
          </w:tcPr>
          <w:p w:rsidR="00255B3B" w:rsidRPr="00255B3B" w:rsidRDefault="00255B3B" w:rsidP="00255B3B">
            <w:pPr>
              <w:spacing w:after="0" w:line="240" w:lineRule="auto"/>
              <w:rPr>
                <w:rFonts w:eastAsia="Times New Roman" w:cs="Times New Roman"/>
                <w:szCs w:val="24"/>
                <w:lang w:eastAsia="ru-RU"/>
              </w:rPr>
            </w:pPr>
            <w:r w:rsidRPr="00255B3B">
              <w:rPr>
                <w:rFonts w:eastAsia="Times New Roman" w:cs="Times New Roman"/>
                <w:szCs w:val="24"/>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255B3B" w:rsidRPr="00255B3B" w:rsidRDefault="00255B3B" w:rsidP="00255B3B">
            <w:pPr>
              <w:spacing w:after="0" w:line="240" w:lineRule="auto"/>
              <w:rPr>
                <w:rFonts w:eastAsia="Times New Roman" w:cs="Times New Roman"/>
                <w:szCs w:val="24"/>
                <w:lang w:eastAsia="ru-RU"/>
              </w:rPr>
            </w:pPr>
            <w:r w:rsidRPr="00255B3B">
              <w:rPr>
                <w:rFonts w:eastAsia="Times New Roman" w:cs="Times New Roman"/>
                <w:szCs w:val="24"/>
                <w:lang w:eastAsia="ru-RU"/>
              </w:rPr>
              <w:t>Начало Кожи</w:t>
            </w:r>
          </w:p>
        </w:tc>
        <w:tc>
          <w:tcPr>
            <w:tcW w:w="0" w:type="auto"/>
            <w:tcBorders>
              <w:top w:val="outset" w:sz="6" w:space="0" w:color="auto"/>
              <w:left w:val="outset" w:sz="6" w:space="0" w:color="auto"/>
              <w:bottom w:val="outset" w:sz="6" w:space="0" w:color="auto"/>
              <w:right w:val="outset" w:sz="6" w:space="0" w:color="auto"/>
            </w:tcBorders>
            <w:vAlign w:val="center"/>
            <w:hideMark/>
          </w:tcPr>
          <w:p w:rsidR="00255B3B" w:rsidRPr="00255B3B" w:rsidRDefault="00255B3B" w:rsidP="00255B3B">
            <w:pPr>
              <w:spacing w:after="0" w:line="240" w:lineRule="auto"/>
              <w:rPr>
                <w:rFonts w:eastAsia="Times New Roman" w:cs="Times New Roman"/>
                <w:szCs w:val="24"/>
                <w:lang w:eastAsia="ru-RU"/>
              </w:rPr>
            </w:pPr>
          </w:p>
        </w:tc>
      </w:tr>
      <w:tr w:rsidR="00255B3B" w:rsidRPr="00255B3B" w:rsidTr="00255B3B">
        <w:trPr>
          <w:tblCellSpacing w:w="15" w:type="dxa"/>
        </w:trPr>
        <w:tc>
          <w:tcPr>
            <w:tcW w:w="300" w:type="pct"/>
            <w:tcBorders>
              <w:top w:val="outset" w:sz="6" w:space="0" w:color="auto"/>
              <w:left w:val="outset" w:sz="6" w:space="0" w:color="auto"/>
              <w:bottom w:val="outset" w:sz="6" w:space="0" w:color="auto"/>
              <w:right w:val="outset" w:sz="6" w:space="0" w:color="auto"/>
            </w:tcBorders>
            <w:vAlign w:val="center"/>
            <w:hideMark/>
          </w:tcPr>
          <w:p w:rsidR="00255B3B" w:rsidRPr="00255B3B" w:rsidRDefault="00255B3B" w:rsidP="00255B3B">
            <w:pPr>
              <w:spacing w:after="0" w:line="240" w:lineRule="auto"/>
              <w:rPr>
                <w:rFonts w:eastAsia="Times New Roman" w:cs="Times New Roman"/>
                <w:szCs w:val="24"/>
                <w:lang w:eastAsia="ru-RU"/>
              </w:rPr>
            </w:pPr>
            <w:r w:rsidRPr="00255B3B">
              <w:rPr>
                <w:rFonts w:eastAsia="Times New Roman" w:cs="Times New Roman"/>
                <w:szCs w:val="24"/>
                <w:lang w:eastAsia="ru-RU"/>
              </w:rPr>
              <w:t>1-35</w:t>
            </w:r>
          </w:p>
        </w:tc>
        <w:tc>
          <w:tcPr>
            <w:tcW w:w="300" w:type="pct"/>
            <w:tcBorders>
              <w:top w:val="outset" w:sz="6" w:space="0" w:color="auto"/>
              <w:left w:val="outset" w:sz="6" w:space="0" w:color="auto"/>
              <w:bottom w:val="outset" w:sz="6" w:space="0" w:color="auto"/>
              <w:right w:val="outset" w:sz="6" w:space="0" w:color="auto"/>
            </w:tcBorders>
            <w:vAlign w:val="center"/>
            <w:hideMark/>
          </w:tcPr>
          <w:p w:rsidR="00255B3B" w:rsidRPr="00255B3B" w:rsidRDefault="00255B3B" w:rsidP="00255B3B">
            <w:pPr>
              <w:spacing w:after="0" w:line="240" w:lineRule="auto"/>
              <w:rPr>
                <w:rFonts w:eastAsia="Times New Roman" w:cs="Times New Roman"/>
                <w:szCs w:val="24"/>
                <w:lang w:eastAsia="ru-RU"/>
              </w:rPr>
            </w:pPr>
            <w:r w:rsidRPr="00255B3B">
              <w:rPr>
                <w:rFonts w:eastAsia="Times New Roman" w:cs="Times New Roman"/>
                <w:szCs w:val="24"/>
                <w:lang w:eastAsia="ru-RU"/>
              </w:rPr>
              <w:t>0-20</w:t>
            </w:r>
          </w:p>
        </w:tc>
        <w:tc>
          <w:tcPr>
            <w:tcW w:w="300" w:type="pct"/>
            <w:tcBorders>
              <w:top w:val="outset" w:sz="6" w:space="0" w:color="auto"/>
              <w:left w:val="outset" w:sz="6" w:space="0" w:color="auto"/>
              <w:bottom w:val="outset" w:sz="6" w:space="0" w:color="auto"/>
              <w:right w:val="outset" w:sz="6" w:space="0" w:color="auto"/>
            </w:tcBorders>
            <w:vAlign w:val="center"/>
            <w:hideMark/>
          </w:tcPr>
          <w:p w:rsidR="00255B3B" w:rsidRPr="00255B3B" w:rsidRDefault="00255B3B" w:rsidP="00255B3B">
            <w:pPr>
              <w:spacing w:after="0" w:line="240" w:lineRule="auto"/>
              <w:rPr>
                <w:rFonts w:eastAsia="Times New Roman" w:cs="Times New Roman"/>
                <w:szCs w:val="24"/>
                <w:lang w:eastAsia="ru-RU"/>
              </w:rPr>
            </w:pPr>
            <w:r w:rsidRPr="00255B3B">
              <w:rPr>
                <w:rFonts w:eastAsia="Times New Roman" w:cs="Times New Roman"/>
                <w:szCs w:val="24"/>
                <w:lang w:eastAsia="ru-RU"/>
              </w:rPr>
              <w:t>0-00</w:t>
            </w:r>
          </w:p>
        </w:tc>
        <w:tc>
          <w:tcPr>
            <w:tcW w:w="0" w:type="auto"/>
            <w:tcBorders>
              <w:top w:val="outset" w:sz="6" w:space="0" w:color="auto"/>
              <w:left w:val="outset" w:sz="6" w:space="0" w:color="auto"/>
              <w:bottom w:val="outset" w:sz="6" w:space="0" w:color="auto"/>
              <w:right w:val="outset" w:sz="6" w:space="0" w:color="auto"/>
            </w:tcBorders>
            <w:vAlign w:val="center"/>
            <w:hideMark/>
          </w:tcPr>
          <w:p w:rsidR="00255B3B" w:rsidRPr="00255B3B" w:rsidRDefault="00255B3B" w:rsidP="00255B3B">
            <w:pPr>
              <w:spacing w:after="0" w:line="240" w:lineRule="auto"/>
              <w:rPr>
                <w:rFonts w:eastAsia="Times New Roman" w:cs="Times New Roman"/>
                <w:szCs w:val="24"/>
                <w:lang w:eastAsia="ru-RU"/>
              </w:rPr>
            </w:pPr>
            <w:r w:rsidRPr="00255B3B">
              <w:rPr>
                <w:rFonts w:eastAsia="Times New Roman" w:cs="Times New Roman"/>
                <w:szCs w:val="24"/>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255B3B" w:rsidRPr="00255B3B" w:rsidRDefault="00255B3B" w:rsidP="00255B3B">
            <w:pPr>
              <w:spacing w:after="0" w:line="240" w:lineRule="auto"/>
              <w:rPr>
                <w:rFonts w:eastAsia="Times New Roman" w:cs="Times New Roman"/>
                <w:szCs w:val="24"/>
                <w:lang w:eastAsia="ru-RU"/>
              </w:rPr>
            </w:pPr>
            <w:r w:rsidRPr="00255B3B">
              <w:rPr>
                <w:rFonts w:eastAsia="Times New Roman" w:cs="Times New Roman"/>
                <w:szCs w:val="24"/>
                <w:lang w:eastAsia="ru-RU"/>
              </w:rPr>
              <w:t>Пежозеро</w:t>
            </w:r>
          </w:p>
        </w:tc>
        <w:tc>
          <w:tcPr>
            <w:tcW w:w="0" w:type="auto"/>
            <w:tcBorders>
              <w:top w:val="outset" w:sz="6" w:space="0" w:color="auto"/>
              <w:left w:val="outset" w:sz="6" w:space="0" w:color="auto"/>
              <w:bottom w:val="outset" w:sz="6" w:space="0" w:color="auto"/>
              <w:right w:val="outset" w:sz="6" w:space="0" w:color="auto"/>
            </w:tcBorders>
            <w:vAlign w:val="center"/>
            <w:hideMark/>
          </w:tcPr>
          <w:p w:rsidR="00255B3B" w:rsidRPr="00255B3B" w:rsidRDefault="00255B3B" w:rsidP="00255B3B">
            <w:pPr>
              <w:spacing w:after="0" w:line="240" w:lineRule="auto"/>
              <w:rPr>
                <w:rFonts w:eastAsia="Times New Roman" w:cs="Times New Roman"/>
                <w:szCs w:val="24"/>
                <w:lang w:eastAsia="ru-RU"/>
              </w:rPr>
            </w:pPr>
            <w:r w:rsidRPr="00255B3B">
              <w:rPr>
                <w:rFonts w:eastAsia="Times New Roman" w:cs="Times New Roman"/>
                <w:szCs w:val="24"/>
                <w:lang w:eastAsia="ru-RU"/>
              </w:rPr>
              <w:t>идти прямо, выход ровно напротив входа</w:t>
            </w:r>
          </w:p>
        </w:tc>
      </w:tr>
      <w:tr w:rsidR="00255B3B" w:rsidRPr="00255B3B" w:rsidTr="00255B3B">
        <w:trPr>
          <w:tblCellSpacing w:w="15" w:type="dxa"/>
        </w:trPr>
        <w:tc>
          <w:tcPr>
            <w:tcW w:w="300" w:type="pct"/>
            <w:tcBorders>
              <w:top w:val="outset" w:sz="6" w:space="0" w:color="auto"/>
              <w:left w:val="outset" w:sz="6" w:space="0" w:color="auto"/>
              <w:bottom w:val="outset" w:sz="6" w:space="0" w:color="auto"/>
              <w:right w:val="outset" w:sz="6" w:space="0" w:color="auto"/>
            </w:tcBorders>
            <w:vAlign w:val="center"/>
            <w:hideMark/>
          </w:tcPr>
          <w:p w:rsidR="00255B3B" w:rsidRPr="00255B3B" w:rsidRDefault="00255B3B" w:rsidP="00255B3B">
            <w:pPr>
              <w:spacing w:after="0" w:line="240" w:lineRule="auto"/>
              <w:rPr>
                <w:rFonts w:eastAsia="Times New Roman" w:cs="Times New Roman"/>
                <w:szCs w:val="24"/>
                <w:lang w:eastAsia="ru-RU"/>
              </w:rPr>
            </w:pPr>
            <w:r w:rsidRPr="00255B3B">
              <w:rPr>
                <w:rFonts w:eastAsia="Times New Roman" w:cs="Times New Roman"/>
                <w:szCs w:val="24"/>
                <w:lang w:eastAsia="ru-RU"/>
              </w:rPr>
              <w:t>1-50</w:t>
            </w:r>
          </w:p>
        </w:tc>
        <w:tc>
          <w:tcPr>
            <w:tcW w:w="300" w:type="pct"/>
            <w:tcBorders>
              <w:top w:val="outset" w:sz="6" w:space="0" w:color="auto"/>
              <w:left w:val="outset" w:sz="6" w:space="0" w:color="auto"/>
              <w:bottom w:val="outset" w:sz="6" w:space="0" w:color="auto"/>
              <w:right w:val="outset" w:sz="6" w:space="0" w:color="auto"/>
            </w:tcBorders>
            <w:vAlign w:val="center"/>
            <w:hideMark/>
          </w:tcPr>
          <w:p w:rsidR="00255B3B" w:rsidRPr="00255B3B" w:rsidRDefault="00255B3B" w:rsidP="00255B3B">
            <w:pPr>
              <w:spacing w:after="0" w:line="240" w:lineRule="auto"/>
              <w:rPr>
                <w:rFonts w:eastAsia="Times New Roman" w:cs="Times New Roman"/>
                <w:szCs w:val="24"/>
                <w:lang w:eastAsia="ru-RU"/>
              </w:rPr>
            </w:pPr>
            <w:r w:rsidRPr="00255B3B">
              <w:rPr>
                <w:rFonts w:eastAsia="Times New Roman" w:cs="Times New Roman"/>
                <w:szCs w:val="24"/>
                <w:lang w:eastAsia="ru-RU"/>
              </w:rPr>
              <w:t>0-15</w:t>
            </w:r>
          </w:p>
        </w:tc>
        <w:tc>
          <w:tcPr>
            <w:tcW w:w="300" w:type="pct"/>
            <w:tcBorders>
              <w:top w:val="outset" w:sz="6" w:space="0" w:color="auto"/>
              <w:left w:val="outset" w:sz="6" w:space="0" w:color="auto"/>
              <w:bottom w:val="outset" w:sz="6" w:space="0" w:color="auto"/>
              <w:right w:val="outset" w:sz="6" w:space="0" w:color="auto"/>
            </w:tcBorders>
            <w:vAlign w:val="center"/>
            <w:hideMark/>
          </w:tcPr>
          <w:p w:rsidR="00255B3B" w:rsidRPr="00255B3B" w:rsidRDefault="00255B3B" w:rsidP="00255B3B">
            <w:pPr>
              <w:spacing w:after="0" w:line="240" w:lineRule="auto"/>
              <w:rPr>
                <w:rFonts w:eastAsia="Times New Roman" w:cs="Times New Roman"/>
                <w:szCs w:val="24"/>
                <w:lang w:eastAsia="ru-RU"/>
              </w:rPr>
            </w:pPr>
            <w:r w:rsidRPr="00255B3B">
              <w:rPr>
                <w:rFonts w:eastAsia="Times New Roman" w:cs="Times New Roman"/>
                <w:szCs w:val="24"/>
                <w:lang w:eastAsia="ru-RU"/>
              </w:rPr>
              <w:t>0-25</w:t>
            </w:r>
          </w:p>
        </w:tc>
        <w:tc>
          <w:tcPr>
            <w:tcW w:w="0" w:type="auto"/>
            <w:tcBorders>
              <w:top w:val="outset" w:sz="6" w:space="0" w:color="auto"/>
              <w:left w:val="outset" w:sz="6" w:space="0" w:color="auto"/>
              <w:bottom w:val="outset" w:sz="6" w:space="0" w:color="auto"/>
              <w:right w:val="outset" w:sz="6" w:space="0" w:color="auto"/>
            </w:tcBorders>
            <w:vAlign w:val="center"/>
            <w:hideMark/>
          </w:tcPr>
          <w:p w:rsidR="00255B3B" w:rsidRPr="00255B3B" w:rsidRDefault="00255B3B" w:rsidP="00255B3B">
            <w:pPr>
              <w:spacing w:after="0" w:line="240" w:lineRule="auto"/>
              <w:rPr>
                <w:rFonts w:eastAsia="Times New Roman" w:cs="Times New Roman"/>
                <w:szCs w:val="24"/>
                <w:lang w:eastAsia="ru-RU"/>
              </w:rPr>
            </w:pPr>
            <w:r w:rsidRPr="00255B3B">
              <w:rPr>
                <w:rFonts w:eastAsia="Times New Roman" w:cs="Times New Roman"/>
                <w:szCs w:val="24"/>
                <w:lang w:eastAsia="ru-RU"/>
              </w:rPr>
              <w:t>1+ - 2+</w:t>
            </w:r>
            <w:r w:rsidRPr="00255B3B">
              <w:rPr>
                <w:rFonts w:eastAsia="Times New Roman" w:cs="Times New Roman"/>
                <w:szCs w:val="24"/>
                <w:lang w:eastAsia="ru-RU"/>
              </w:rPr>
              <w:br/>
              <w:t>без просмотра</w:t>
            </w:r>
          </w:p>
        </w:tc>
        <w:tc>
          <w:tcPr>
            <w:tcW w:w="0" w:type="auto"/>
            <w:tcBorders>
              <w:top w:val="outset" w:sz="6" w:space="0" w:color="auto"/>
              <w:left w:val="outset" w:sz="6" w:space="0" w:color="auto"/>
              <w:bottom w:val="outset" w:sz="6" w:space="0" w:color="auto"/>
              <w:right w:val="outset" w:sz="6" w:space="0" w:color="auto"/>
            </w:tcBorders>
            <w:vAlign w:val="center"/>
            <w:hideMark/>
          </w:tcPr>
          <w:p w:rsidR="00255B3B" w:rsidRPr="00255B3B" w:rsidRDefault="00255B3B" w:rsidP="00255B3B">
            <w:pPr>
              <w:spacing w:after="0" w:line="240" w:lineRule="auto"/>
              <w:rPr>
                <w:rFonts w:eastAsia="Times New Roman" w:cs="Times New Roman"/>
                <w:szCs w:val="24"/>
                <w:lang w:eastAsia="ru-RU"/>
              </w:rPr>
            </w:pPr>
            <w:r w:rsidRPr="00255B3B">
              <w:rPr>
                <w:rFonts w:eastAsia="Times New Roman" w:cs="Times New Roman"/>
                <w:szCs w:val="24"/>
                <w:lang w:eastAsia="ru-RU"/>
              </w:rPr>
              <w:t>пор. Мельничный</w:t>
            </w:r>
            <w:r w:rsidRPr="00255B3B">
              <w:rPr>
                <w:rFonts w:eastAsia="Times New Roman" w:cs="Times New Roman"/>
                <w:szCs w:val="24"/>
                <w:lang w:eastAsia="ru-RU"/>
              </w:rPr>
              <w:br/>
              <w:t>(по большому счёту - цепь перекатов)</w:t>
            </w:r>
          </w:p>
        </w:tc>
        <w:tc>
          <w:tcPr>
            <w:tcW w:w="0" w:type="auto"/>
            <w:tcBorders>
              <w:top w:val="outset" w:sz="6" w:space="0" w:color="auto"/>
              <w:left w:val="outset" w:sz="6" w:space="0" w:color="auto"/>
              <w:bottom w:val="outset" w:sz="6" w:space="0" w:color="auto"/>
              <w:right w:val="outset" w:sz="6" w:space="0" w:color="auto"/>
            </w:tcBorders>
            <w:vAlign w:val="center"/>
            <w:hideMark/>
          </w:tcPr>
          <w:p w:rsidR="00255B3B" w:rsidRPr="00255B3B" w:rsidRDefault="00255B3B" w:rsidP="00255B3B">
            <w:pPr>
              <w:spacing w:after="0" w:line="240" w:lineRule="auto"/>
              <w:rPr>
                <w:rFonts w:eastAsia="Times New Roman" w:cs="Times New Roman"/>
                <w:szCs w:val="24"/>
                <w:lang w:eastAsia="ru-RU"/>
              </w:rPr>
            </w:pPr>
            <w:r w:rsidRPr="00255B3B">
              <w:rPr>
                <w:rFonts w:eastAsia="Times New Roman" w:cs="Times New Roman"/>
                <w:szCs w:val="24"/>
                <w:lang w:eastAsia="ru-RU"/>
              </w:rPr>
              <w:t>отдельные перекаты становятся всё чаще, достигая кульминация в самом конце порога, где нужно вовремя отвернуть вправо от каменистой отмели, а затем грамотно влиться в финальную "горку" с мощными валами. Максимально сложен и интересен в среднюю воду. В большую - просто валы с произвольной линией движения. В малую - всё прощает, в любой момент(сев на камень) можно вылезти и спокойно сняться.</w:t>
            </w:r>
          </w:p>
        </w:tc>
      </w:tr>
      <w:tr w:rsidR="00255B3B" w:rsidRPr="00255B3B" w:rsidTr="00255B3B">
        <w:trPr>
          <w:tblCellSpacing w:w="15" w:type="dxa"/>
        </w:trPr>
        <w:tc>
          <w:tcPr>
            <w:tcW w:w="300" w:type="pct"/>
            <w:tcBorders>
              <w:top w:val="outset" w:sz="6" w:space="0" w:color="auto"/>
              <w:left w:val="outset" w:sz="6" w:space="0" w:color="auto"/>
              <w:bottom w:val="outset" w:sz="6" w:space="0" w:color="auto"/>
              <w:right w:val="outset" w:sz="6" w:space="0" w:color="auto"/>
            </w:tcBorders>
            <w:vAlign w:val="center"/>
            <w:hideMark/>
          </w:tcPr>
          <w:p w:rsidR="00255B3B" w:rsidRPr="00255B3B" w:rsidRDefault="00255B3B" w:rsidP="00255B3B">
            <w:pPr>
              <w:spacing w:after="0" w:line="240" w:lineRule="auto"/>
              <w:rPr>
                <w:rFonts w:eastAsia="Times New Roman" w:cs="Times New Roman"/>
                <w:szCs w:val="24"/>
                <w:lang w:eastAsia="ru-RU"/>
              </w:rPr>
            </w:pPr>
            <w:r w:rsidRPr="00255B3B">
              <w:rPr>
                <w:rFonts w:eastAsia="Times New Roman" w:cs="Times New Roman"/>
                <w:szCs w:val="24"/>
                <w:lang w:eastAsia="ru-RU"/>
              </w:rPr>
              <w:t>2-30</w:t>
            </w:r>
          </w:p>
        </w:tc>
        <w:tc>
          <w:tcPr>
            <w:tcW w:w="300" w:type="pct"/>
            <w:tcBorders>
              <w:top w:val="outset" w:sz="6" w:space="0" w:color="auto"/>
              <w:left w:val="outset" w:sz="6" w:space="0" w:color="auto"/>
              <w:bottom w:val="outset" w:sz="6" w:space="0" w:color="auto"/>
              <w:right w:val="outset" w:sz="6" w:space="0" w:color="auto"/>
            </w:tcBorders>
            <w:vAlign w:val="center"/>
            <w:hideMark/>
          </w:tcPr>
          <w:p w:rsidR="00255B3B" w:rsidRPr="00255B3B" w:rsidRDefault="00255B3B" w:rsidP="00255B3B">
            <w:pPr>
              <w:spacing w:after="0" w:line="240" w:lineRule="auto"/>
              <w:rPr>
                <w:rFonts w:eastAsia="Times New Roman" w:cs="Times New Roman"/>
                <w:szCs w:val="24"/>
                <w:lang w:eastAsia="ru-RU"/>
              </w:rPr>
            </w:pPr>
            <w:r w:rsidRPr="00255B3B">
              <w:rPr>
                <w:rFonts w:eastAsia="Times New Roman" w:cs="Times New Roman"/>
                <w:szCs w:val="24"/>
                <w:lang w:eastAsia="ru-RU"/>
              </w:rPr>
              <w:t>0-15</w:t>
            </w:r>
          </w:p>
        </w:tc>
        <w:tc>
          <w:tcPr>
            <w:tcW w:w="300" w:type="pct"/>
            <w:tcBorders>
              <w:top w:val="outset" w:sz="6" w:space="0" w:color="auto"/>
              <w:left w:val="outset" w:sz="6" w:space="0" w:color="auto"/>
              <w:bottom w:val="outset" w:sz="6" w:space="0" w:color="auto"/>
              <w:right w:val="outset" w:sz="6" w:space="0" w:color="auto"/>
            </w:tcBorders>
            <w:vAlign w:val="center"/>
            <w:hideMark/>
          </w:tcPr>
          <w:p w:rsidR="00255B3B" w:rsidRPr="00255B3B" w:rsidRDefault="00255B3B" w:rsidP="00255B3B">
            <w:pPr>
              <w:spacing w:after="0" w:line="240" w:lineRule="auto"/>
              <w:rPr>
                <w:rFonts w:eastAsia="Times New Roman" w:cs="Times New Roman"/>
                <w:szCs w:val="24"/>
                <w:lang w:eastAsia="ru-RU"/>
              </w:rPr>
            </w:pPr>
            <w:r w:rsidRPr="00255B3B">
              <w:rPr>
                <w:rFonts w:eastAsia="Times New Roman" w:cs="Times New Roman"/>
                <w:szCs w:val="24"/>
                <w:lang w:eastAsia="ru-RU"/>
              </w:rPr>
              <w:t>0-00</w:t>
            </w:r>
          </w:p>
        </w:tc>
        <w:tc>
          <w:tcPr>
            <w:tcW w:w="0" w:type="auto"/>
            <w:tcBorders>
              <w:top w:val="outset" w:sz="6" w:space="0" w:color="auto"/>
              <w:left w:val="outset" w:sz="6" w:space="0" w:color="auto"/>
              <w:bottom w:val="outset" w:sz="6" w:space="0" w:color="auto"/>
              <w:right w:val="outset" w:sz="6" w:space="0" w:color="auto"/>
            </w:tcBorders>
            <w:vAlign w:val="center"/>
            <w:hideMark/>
          </w:tcPr>
          <w:p w:rsidR="00255B3B" w:rsidRPr="00255B3B" w:rsidRDefault="00255B3B" w:rsidP="00255B3B">
            <w:pPr>
              <w:spacing w:after="0" w:line="240" w:lineRule="auto"/>
              <w:rPr>
                <w:rFonts w:eastAsia="Times New Roman" w:cs="Times New Roman"/>
                <w:szCs w:val="24"/>
                <w:lang w:eastAsia="ru-RU"/>
              </w:rPr>
            </w:pPr>
            <w:r w:rsidRPr="00255B3B">
              <w:rPr>
                <w:rFonts w:eastAsia="Times New Roman" w:cs="Times New Roman"/>
                <w:szCs w:val="24"/>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255B3B" w:rsidRPr="00255B3B" w:rsidRDefault="00255B3B" w:rsidP="00255B3B">
            <w:pPr>
              <w:spacing w:after="0" w:line="240" w:lineRule="auto"/>
              <w:rPr>
                <w:rFonts w:eastAsia="Times New Roman" w:cs="Times New Roman"/>
                <w:szCs w:val="24"/>
                <w:lang w:eastAsia="ru-RU"/>
              </w:rPr>
            </w:pPr>
            <w:r w:rsidRPr="00255B3B">
              <w:rPr>
                <w:rFonts w:eastAsia="Times New Roman" w:cs="Times New Roman"/>
                <w:szCs w:val="24"/>
                <w:lang w:eastAsia="ru-RU"/>
              </w:rPr>
              <w:t>мель(в малую воду)</w:t>
            </w:r>
          </w:p>
        </w:tc>
        <w:tc>
          <w:tcPr>
            <w:tcW w:w="0" w:type="auto"/>
            <w:tcBorders>
              <w:top w:val="outset" w:sz="6" w:space="0" w:color="auto"/>
              <w:left w:val="outset" w:sz="6" w:space="0" w:color="auto"/>
              <w:bottom w:val="outset" w:sz="6" w:space="0" w:color="auto"/>
              <w:right w:val="outset" w:sz="6" w:space="0" w:color="auto"/>
            </w:tcBorders>
            <w:vAlign w:val="center"/>
            <w:hideMark/>
          </w:tcPr>
          <w:p w:rsidR="00255B3B" w:rsidRPr="00255B3B" w:rsidRDefault="00255B3B" w:rsidP="00255B3B">
            <w:pPr>
              <w:spacing w:after="0" w:line="240" w:lineRule="auto"/>
              <w:rPr>
                <w:rFonts w:eastAsia="Times New Roman" w:cs="Times New Roman"/>
                <w:szCs w:val="24"/>
                <w:lang w:eastAsia="ru-RU"/>
              </w:rPr>
            </w:pPr>
            <w:r w:rsidRPr="00255B3B">
              <w:rPr>
                <w:rFonts w:eastAsia="Times New Roman" w:cs="Times New Roman"/>
                <w:szCs w:val="24"/>
                <w:lang w:eastAsia="ru-RU"/>
              </w:rPr>
              <w:t>в среднюю и большую - слабовыраженный перекатик</w:t>
            </w:r>
          </w:p>
        </w:tc>
      </w:tr>
      <w:tr w:rsidR="00255B3B" w:rsidRPr="00255B3B" w:rsidTr="00255B3B">
        <w:trPr>
          <w:tblCellSpacing w:w="15" w:type="dxa"/>
        </w:trPr>
        <w:tc>
          <w:tcPr>
            <w:tcW w:w="300" w:type="pct"/>
            <w:tcBorders>
              <w:top w:val="outset" w:sz="6" w:space="0" w:color="auto"/>
              <w:left w:val="outset" w:sz="6" w:space="0" w:color="auto"/>
              <w:bottom w:val="outset" w:sz="6" w:space="0" w:color="auto"/>
              <w:right w:val="outset" w:sz="6" w:space="0" w:color="auto"/>
            </w:tcBorders>
            <w:vAlign w:val="center"/>
            <w:hideMark/>
          </w:tcPr>
          <w:p w:rsidR="00255B3B" w:rsidRPr="00255B3B" w:rsidRDefault="00255B3B" w:rsidP="00255B3B">
            <w:pPr>
              <w:spacing w:after="0" w:line="240" w:lineRule="auto"/>
              <w:rPr>
                <w:rFonts w:eastAsia="Times New Roman" w:cs="Times New Roman"/>
                <w:szCs w:val="24"/>
                <w:lang w:eastAsia="ru-RU"/>
              </w:rPr>
            </w:pPr>
            <w:r w:rsidRPr="00255B3B">
              <w:rPr>
                <w:rFonts w:eastAsia="Times New Roman" w:cs="Times New Roman"/>
                <w:szCs w:val="24"/>
                <w:lang w:eastAsia="ru-RU"/>
              </w:rPr>
              <w:t>2-35</w:t>
            </w:r>
          </w:p>
        </w:tc>
        <w:tc>
          <w:tcPr>
            <w:tcW w:w="300" w:type="pct"/>
            <w:tcBorders>
              <w:top w:val="outset" w:sz="6" w:space="0" w:color="auto"/>
              <w:left w:val="outset" w:sz="6" w:space="0" w:color="auto"/>
              <w:bottom w:val="outset" w:sz="6" w:space="0" w:color="auto"/>
              <w:right w:val="outset" w:sz="6" w:space="0" w:color="auto"/>
            </w:tcBorders>
            <w:vAlign w:val="center"/>
            <w:hideMark/>
          </w:tcPr>
          <w:p w:rsidR="00255B3B" w:rsidRPr="00255B3B" w:rsidRDefault="00255B3B" w:rsidP="00255B3B">
            <w:pPr>
              <w:spacing w:after="0" w:line="240" w:lineRule="auto"/>
              <w:rPr>
                <w:rFonts w:eastAsia="Times New Roman" w:cs="Times New Roman"/>
                <w:szCs w:val="24"/>
                <w:lang w:eastAsia="ru-RU"/>
              </w:rPr>
            </w:pPr>
            <w:r w:rsidRPr="00255B3B">
              <w:rPr>
                <w:rFonts w:eastAsia="Times New Roman" w:cs="Times New Roman"/>
                <w:szCs w:val="24"/>
                <w:lang w:eastAsia="ru-RU"/>
              </w:rPr>
              <w:t>0-05</w:t>
            </w:r>
          </w:p>
        </w:tc>
        <w:tc>
          <w:tcPr>
            <w:tcW w:w="300" w:type="pct"/>
            <w:tcBorders>
              <w:top w:val="outset" w:sz="6" w:space="0" w:color="auto"/>
              <w:left w:val="outset" w:sz="6" w:space="0" w:color="auto"/>
              <w:bottom w:val="outset" w:sz="6" w:space="0" w:color="auto"/>
              <w:right w:val="outset" w:sz="6" w:space="0" w:color="auto"/>
            </w:tcBorders>
            <w:vAlign w:val="center"/>
            <w:hideMark/>
          </w:tcPr>
          <w:p w:rsidR="00255B3B" w:rsidRPr="00255B3B" w:rsidRDefault="00255B3B" w:rsidP="00255B3B">
            <w:pPr>
              <w:spacing w:after="0" w:line="240" w:lineRule="auto"/>
              <w:rPr>
                <w:rFonts w:eastAsia="Times New Roman" w:cs="Times New Roman"/>
                <w:szCs w:val="24"/>
                <w:lang w:eastAsia="ru-RU"/>
              </w:rPr>
            </w:pPr>
            <w:r w:rsidRPr="00255B3B">
              <w:rPr>
                <w:rFonts w:eastAsia="Times New Roman" w:cs="Times New Roman"/>
                <w:szCs w:val="24"/>
                <w:lang w:eastAsia="ru-RU"/>
              </w:rPr>
              <w:t>0-00</w:t>
            </w:r>
          </w:p>
        </w:tc>
        <w:tc>
          <w:tcPr>
            <w:tcW w:w="0" w:type="auto"/>
            <w:tcBorders>
              <w:top w:val="outset" w:sz="6" w:space="0" w:color="auto"/>
              <w:left w:val="outset" w:sz="6" w:space="0" w:color="auto"/>
              <w:bottom w:val="outset" w:sz="6" w:space="0" w:color="auto"/>
              <w:right w:val="outset" w:sz="6" w:space="0" w:color="auto"/>
            </w:tcBorders>
            <w:vAlign w:val="center"/>
            <w:hideMark/>
          </w:tcPr>
          <w:p w:rsidR="00255B3B" w:rsidRPr="00255B3B" w:rsidRDefault="00255B3B" w:rsidP="00255B3B">
            <w:pPr>
              <w:spacing w:after="0" w:line="240" w:lineRule="auto"/>
              <w:rPr>
                <w:rFonts w:eastAsia="Times New Roman" w:cs="Times New Roman"/>
                <w:szCs w:val="24"/>
                <w:lang w:eastAsia="ru-RU"/>
              </w:rPr>
            </w:pPr>
            <w:r w:rsidRPr="00255B3B">
              <w:rPr>
                <w:rFonts w:eastAsia="Times New Roman" w:cs="Times New Roman"/>
                <w:szCs w:val="24"/>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255B3B" w:rsidRPr="00255B3B" w:rsidRDefault="00255B3B" w:rsidP="00255B3B">
            <w:pPr>
              <w:spacing w:after="0" w:line="240" w:lineRule="auto"/>
              <w:rPr>
                <w:rFonts w:eastAsia="Times New Roman" w:cs="Times New Roman"/>
                <w:szCs w:val="24"/>
                <w:lang w:eastAsia="ru-RU"/>
              </w:rPr>
            </w:pPr>
            <w:r w:rsidRPr="00255B3B">
              <w:rPr>
                <w:rFonts w:eastAsia="Times New Roman" w:cs="Times New Roman"/>
                <w:szCs w:val="24"/>
                <w:lang w:eastAsia="ru-RU"/>
              </w:rPr>
              <w:t>пор. Кривой</w:t>
            </w:r>
            <w:r w:rsidRPr="00255B3B">
              <w:rPr>
                <w:rFonts w:eastAsia="Times New Roman" w:cs="Times New Roman"/>
                <w:szCs w:val="24"/>
                <w:lang w:eastAsia="ru-RU"/>
              </w:rPr>
              <w:br/>
              <w:t>(перекат)</w:t>
            </w:r>
          </w:p>
        </w:tc>
        <w:tc>
          <w:tcPr>
            <w:tcW w:w="0" w:type="auto"/>
            <w:tcBorders>
              <w:top w:val="outset" w:sz="6" w:space="0" w:color="auto"/>
              <w:left w:val="outset" w:sz="6" w:space="0" w:color="auto"/>
              <w:bottom w:val="outset" w:sz="6" w:space="0" w:color="auto"/>
              <w:right w:val="outset" w:sz="6" w:space="0" w:color="auto"/>
            </w:tcBorders>
            <w:vAlign w:val="center"/>
            <w:hideMark/>
          </w:tcPr>
          <w:p w:rsidR="00255B3B" w:rsidRPr="00255B3B" w:rsidRDefault="00255B3B" w:rsidP="00255B3B">
            <w:pPr>
              <w:spacing w:after="0" w:line="240" w:lineRule="auto"/>
              <w:rPr>
                <w:rFonts w:eastAsia="Times New Roman" w:cs="Times New Roman"/>
                <w:szCs w:val="24"/>
                <w:lang w:eastAsia="ru-RU"/>
              </w:rPr>
            </w:pPr>
            <w:r w:rsidRPr="00255B3B">
              <w:rPr>
                <w:rFonts w:eastAsia="Times New Roman" w:cs="Times New Roman"/>
                <w:szCs w:val="24"/>
                <w:lang w:eastAsia="ru-RU"/>
              </w:rPr>
              <w:t>Мелкий перекат. Вовремя уйти вправо с отмели (мели и пороги такой структуры на Коже ещё не раз повторятся)</w:t>
            </w:r>
          </w:p>
        </w:tc>
      </w:tr>
      <w:tr w:rsidR="00255B3B" w:rsidRPr="00255B3B" w:rsidTr="00255B3B">
        <w:trPr>
          <w:tblCellSpacing w:w="15" w:type="dxa"/>
        </w:trPr>
        <w:tc>
          <w:tcPr>
            <w:tcW w:w="300" w:type="pct"/>
            <w:tcBorders>
              <w:top w:val="outset" w:sz="6" w:space="0" w:color="auto"/>
              <w:left w:val="outset" w:sz="6" w:space="0" w:color="auto"/>
              <w:bottom w:val="outset" w:sz="6" w:space="0" w:color="auto"/>
              <w:right w:val="outset" w:sz="6" w:space="0" w:color="auto"/>
            </w:tcBorders>
            <w:vAlign w:val="center"/>
            <w:hideMark/>
          </w:tcPr>
          <w:p w:rsidR="00255B3B" w:rsidRPr="00255B3B" w:rsidRDefault="00255B3B" w:rsidP="00255B3B">
            <w:pPr>
              <w:spacing w:after="0" w:line="240" w:lineRule="auto"/>
              <w:rPr>
                <w:rFonts w:eastAsia="Times New Roman" w:cs="Times New Roman"/>
                <w:szCs w:val="24"/>
                <w:lang w:eastAsia="ru-RU"/>
              </w:rPr>
            </w:pPr>
            <w:r w:rsidRPr="00255B3B">
              <w:rPr>
                <w:rFonts w:eastAsia="Times New Roman" w:cs="Times New Roman"/>
                <w:szCs w:val="24"/>
                <w:lang w:eastAsia="ru-RU"/>
              </w:rPr>
              <w:t>2-50</w:t>
            </w:r>
          </w:p>
        </w:tc>
        <w:tc>
          <w:tcPr>
            <w:tcW w:w="300" w:type="pct"/>
            <w:tcBorders>
              <w:top w:val="outset" w:sz="6" w:space="0" w:color="auto"/>
              <w:left w:val="outset" w:sz="6" w:space="0" w:color="auto"/>
              <w:bottom w:val="outset" w:sz="6" w:space="0" w:color="auto"/>
              <w:right w:val="outset" w:sz="6" w:space="0" w:color="auto"/>
            </w:tcBorders>
            <w:vAlign w:val="center"/>
            <w:hideMark/>
          </w:tcPr>
          <w:p w:rsidR="00255B3B" w:rsidRPr="00255B3B" w:rsidRDefault="00255B3B" w:rsidP="00255B3B">
            <w:pPr>
              <w:spacing w:after="0" w:line="240" w:lineRule="auto"/>
              <w:rPr>
                <w:rFonts w:eastAsia="Times New Roman" w:cs="Times New Roman"/>
                <w:szCs w:val="24"/>
                <w:lang w:eastAsia="ru-RU"/>
              </w:rPr>
            </w:pPr>
            <w:r w:rsidRPr="00255B3B">
              <w:rPr>
                <w:rFonts w:eastAsia="Times New Roman" w:cs="Times New Roman"/>
                <w:szCs w:val="24"/>
                <w:lang w:eastAsia="ru-RU"/>
              </w:rPr>
              <w:t>0-15</w:t>
            </w:r>
          </w:p>
        </w:tc>
        <w:tc>
          <w:tcPr>
            <w:tcW w:w="300" w:type="pct"/>
            <w:tcBorders>
              <w:top w:val="outset" w:sz="6" w:space="0" w:color="auto"/>
              <w:left w:val="outset" w:sz="6" w:space="0" w:color="auto"/>
              <w:bottom w:val="outset" w:sz="6" w:space="0" w:color="auto"/>
              <w:right w:val="outset" w:sz="6" w:space="0" w:color="auto"/>
            </w:tcBorders>
            <w:vAlign w:val="center"/>
            <w:hideMark/>
          </w:tcPr>
          <w:p w:rsidR="00255B3B" w:rsidRPr="00255B3B" w:rsidRDefault="00255B3B" w:rsidP="00255B3B">
            <w:pPr>
              <w:spacing w:after="0" w:line="240" w:lineRule="auto"/>
              <w:rPr>
                <w:rFonts w:eastAsia="Times New Roman" w:cs="Times New Roman"/>
                <w:szCs w:val="24"/>
                <w:lang w:eastAsia="ru-RU"/>
              </w:rPr>
            </w:pPr>
            <w:r w:rsidRPr="00255B3B">
              <w:rPr>
                <w:rFonts w:eastAsia="Times New Roman" w:cs="Times New Roman"/>
                <w:szCs w:val="24"/>
                <w:lang w:eastAsia="ru-RU"/>
              </w:rPr>
              <w:t>0-00</w:t>
            </w:r>
          </w:p>
        </w:tc>
        <w:tc>
          <w:tcPr>
            <w:tcW w:w="0" w:type="auto"/>
            <w:tcBorders>
              <w:top w:val="outset" w:sz="6" w:space="0" w:color="auto"/>
              <w:left w:val="outset" w:sz="6" w:space="0" w:color="auto"/>
              <w:bottom w:val="outset" w:sz="6" w:space="0" w:color="auto"/>
              <w:right w:val="outset" w:sz="6" w:space="0" w:color="auto"/>
            </w:tcBorders>
            <w:vAlign w:val="center"/>
            <w:hideMark/>
          </w:tcPr>
          <w:p w:rsidR="00255B3B" w:rsidRPr="00255B3B" w:rsidRDefault="00255B3B" w:rsidP="00255B3B">
            <w:pPr>
              <w:spacing w:after="0" w:line="240" w:lineRule="auto"/>
              <w:rPr>
                <w:rFonts w:eastAsia="Times New Roman" w:cs="Times New Roman"/>
                <w:szCs w:val="24"/>
                <w:lang w:eastAsia="ru-RU"/>
              </w:rPr>
            </w:pPr>
            <w:r w:rsidRPr="00255B3B">
              <w:rPr>
                <w:rFonts w:eastAsia="Times New Roman" w:cs="Times New Roman"/>
                <w:szCs w:val="24"/>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255B3B" w:rsidRPr="00255B3B" w:rsidRDefault="00255B3B" w:rsidP="00255B3B">
            <w:pPr>
              <w:spacing w:after="0" w:line="240" w:lineRule="auto"/>
              <w:rPr>
                <w:rFonts w:eastAsia="Times New Roman" w:cs="Times New Roman"/>
                <w:szCs w:val="24"/>
                <w:lang w:eastAsia="ru-RU"/>
              </w:rPr>
            </w:pPr>
            <w:r w:rsidRPr="00255B3B">
              <w:rPr>
                <w:rFonts w:eastAsia="Times New Roman" w:cs="Times New Roman"/>
                <w:szCs w:val="24"/>
                <w:lang w:eastAsia="ru-RU"/>
              </w:rPr>
              <w:t>шиверы</w:t>
            </w:r>
          </w:p>
        </w:tc>
        <w:tc>
          <w:tcPr>
            <w:tcW w:w="0" w:type="auto"/>
            <w:tcBorders>
              <w:top w:val="outset" w:sz="6" w:space="0" w:color="auto"/>
              <w:left w:val="outset" w:sz="6" w:space="0" w:color="auto"/>
              <w:bottom w:val="outset" w:sz="6" w:space="0" w:color="auto"/>
              <w:right w:val="outset" w:sz="6" w:space="0" w:color="auto"/>
            </w:tcBorders>
            <w:vAlign w:val="center"/>
            <w:hideMark/>
          </w:tcPr>
          <w:p w:rsidR="00255B3B" w:rsidRPr="00255B3B" w:rsidRDefault="00255B3B" w:rsidP="00255B3B">
            <w:pPr>
              <w:spacing w:after="0" w:line="240" w:lineRule="auto"/>
              <w:rPr>
                <w:rFonts w:eastAsia="Times New Roman" w:cs="Times New Roman"/>
                <w:szCs w:val="24"/>
                <w:lang w:eastAsia="ru-RU"/>
              </w:rPr>
            </w:pPr>
            <w:r w:rsidRPr="00255B3B">
              <w:rPr>
                <w:rFonts w:eastAsia="Times New Roman" w:cs="Times New Roman"/>
                <w:szCs w:val="24"/>
                <w:lang w:eastAsia="ru-RU"/>
              </w:rPr>
              <w:t>после гладкого плёса и правых притоков. Уклон постепенно растёт, появляются каменные лбы на ПБ.</w:t>
            </w:r>
          </w:p>
        </w:tc>
      </w:tr>
      <w:tr w:rsidR="00255B3B" w:rsidRPr="00255B3B" w:rsidTr="00255B3B">
        <w:trPr>
          <w:tblCellSpacing w:w="15" w:type="dxa"/>
        </w:trPr>
        <w:tc>
          <w:tcPr>
            <w:tcW w:w="300" w:type="pct"/>
            <w:tcBorders>
              <w:top w:val="outset" w:sz="6" w:space="0" w:color="auto"/>
              <w:left w:val="outset" w:sz="6" w:space="0" w:color="auto"/>
              <w:bottom w:val="outset" w:sz="6" w:space="0" w:color="auto"/>
              <w:right w:val="outset" w:sz="6" w:space="0" w:color="auto"/>
            </w:tcBorders>
            <w:vAlign w:val="center"/>
            <w:hideMark/>
          </w:tcPr>
          <w:p w:rsidR="00255B3B" w:rsidRPr="00255B3B" w:rsidRDefault="00255B3B" w:rsidP="00255B3B">
            <w:pPr>
              <w:spacing w:after="0" w:line="240" w:lineRule="auto"/>
              <w:rPr>
                <w:rFonts w:eastAsia="Times New Roman" w:cs="Times New Roman"/>
                <w:szCs w:val="24"/>
                <w:lang w:eastAsia="ru-RU"/>
              </w:rPr>
            </w:pPr>
            <w:r w:rsidRPr="00255B3B">
              <w:rPr>
                <w:rFonts w:eastAsia="Times New Roman" w:cs="Times New Roman"/>
                <w:szCs w:val="24"/>
                <w:lang w:eastAsia="ru-RU"/>
              </w:rPr>
              <w:t>2-55</w:t>
            </w:r>
          </w:p>
        </w:tc>
        <w:tc>
          <w:tcPr>
            <w:tcW w:w="300" w:type="pct"/>
            <w:tcBorders>
              <w:top w:val="outset" w:sz="6" w:space="0" w:color="auto"/>
              <w:left w:val="outset" w:sz="6" w:space="0" w:color="auto"/>
              <w:bottom w:val="outset" w:sz="6" w:space="0" w:color="auto"/>
              <w:right w:val="outset" w:sz="6" w:space="0" w:color="auto"/>
            </w:tcBorders>
            <w:vAlign w:val="center"/>
            <w:hideMark/>
          </w:tcPr>
          <w:p w:rsidR="00255B3B" w:rsidRPr="00255B3B" w:rsidRDefault="00255B3B" w:rsidP="00255B3B">
            <w:pPr>
              <w:spacing w:after="0" w:line="240" w:lineRule="auto"/>
              <w:rPr>
                <w:rFonts w:eastAsia="Times New Roman" w:cs="Times New Roman"/>
                <w:szCs w:val="24"/>
                <w:lang w:eastAsia="ru-RU"/>
              </w:rPr>
            </w:pPr>
            <w:r w:rsidRPr="00255B3B">
              <w:rPr>
                <w:rFonts w:eastAsia="Times New Roman" w:cs="Times New Roman"/>
                <w:szCs w:val="24"/>
                <w:lang w:eastAsia="ru-RU"/>
              </w:rPr>
              <w:t>0-05</w:t>
            </w:r>
          </w:p>
        </w:tc>
        <w:tc>
          <w:tcPr>
            <w:tcW w:w="300" w:type="pct"/>
            <w:tcBorders>
              <w:top w:val="outset" w:sz="6" w:space="0" w:color="auto"/>
              <w:left w:val="outset" w:sz="6" w:space="0" w:color="auto"/>
              <w:bottom w:val="outset" w:sz="6" w:space="0" w:color="auto"/>
              <w:right w:val="outset" w:sz="6" w:space="0" w:color="auto"/>
            </w:tcBorders>
            <w:vAlign w:val="center"/>
            <w:hideMark/>
          </w:tcPr>
          <w:p w:rsidR="00255B3B" w:rsidRPr="00255B3B" w:rsidRDefault="00255B3B" w:rsidP="00255B3B">
            <w:pPr>
              <w:spacing w:after="0" w:line="240" w:lineRule="auto"/>
              <w:rPr>
                <w:rFonts w:eastAsia="Times New Roman" w:cs="Times New Roman"/>
                <w:szCs w:val="24"/>
                <w:lang w:eastAsia="ru-RU"/>
              </w:rPr>
            </w:pPr>
            <w:r w:rsidRPr="00255B3B">
              <w:rPr>
                <w:rFonts w:eastAsia="Times New Roman" w:cs="Times New Roman"/>
                <w:szCs w:val="24"/>
                <w:lang w:eastAsia="ru-RU"/>
              </w:rPr>
              <w:t>3-00</w:t>
            </w:r>
          </w:p>
        </w:tc>
        <w:tc>
          <w:tcPr>
            <w:tcW w:w="0" w:type="auto"/>
            <w:tcBorders>
              <w:top w:val="outset" w:sz="6" w:space="0" w:color="auto"/>
              <w:left w:val="outset" w:sz="6" w:space="0" w:color="auto"/>
              <w:bottom w:val="outset" w:sz="6" w:space="0" w:color="auto"/>
              <w:right w:val="outset" w:sz="6" w:space="0" w:color="auto"/>
            </w:tcBorders>
            <w:vAlign w:val="center"/>
            <w:hideMark/>
          </w:tcPr>
          <w:p w:rsidR="00255B3B" w:rsidRPr="00255B3B" w:rsidRDefault="00255B3B" w:rsidP="00255B3B">
            <w:pPr>
              <w:spacing w:after="0" w:line="240" w:lineRule="auto"/>
              <w:rPr>
                <w:rFonts w:eastAsia="Times New Roman" w:cs="Times New Roman"/>
                <w:szCs w:val="24"/>
                <w:lang w:eastAsia="ru-RU"/>
              </w:rPr>
            </w:pPr>
            <w:r w:rsidRPr="00255B3B">
              <w:rPr>
                <w:rFonts w:eastAsia="Times New Roman" w:cs="Times New Roman"/>
                <w:szCs w:val="24"/>
                <w:lang w:eastAsia="ru-RU"/>
              </w:rPr>
              <w:t>4+ - 5+</w:t>
            </w:r>
            <w:r w:rsidRPr="00255B3B">
              <w:rPr>
                <w:rFonts w:eastAsia="Times New Roman" w:cs="Times New Roman"/>
                <w:szCs w:val="24"/>
                <w:lang w:eastAsia="ru-RU"/>
              </w:rPr>
              <w:br/>
              <w:t>осмотр и страховка обязательны</w:t>
            </w:r>
          </w:p>
        </w:tc>
        <w:tc>
          <w:tcPr>
            <w:tcW w:w="0" w:type="auto"/>
            <w:tcBorders>
              <w:top w:val="outset" w:sz="6" w:space="0" w:color="auto"/>
              <w:left w:val="outset" w:sz="6" w:space="0" w:color="auto"/>
              <w:bottom w:val="outset" w:sz="6" w:space="0" w:color="auto"/>
              <w:right w:val="outset" w:sz="6" w:space="0" w:color="auto"/>
            </w:tcBorders>
            <w:vAlign w:val="center"/>
            <w:hideMark/>
          </w:tcPr>
          <w:p w:rsidR="00255B3B" w:rsidRPr="00255B3B" w:rsidRDefault="00255B3B" w:rsidP="00255B3B">
            <w:pPr>
              <w:spacing w:after="0" w:line="240" w:lineRule="auto"/>
              <w:rPr>
                <w:rFonts w:eastAsia="Times New Roman" w:cs="Times New Roman"/>
                <w:szCs w:val="24"/>
                <w:lang w:eastAsia="ru-RU"/>
              </w:rPr>
            </w:pPr>
            <w:r w:rsidRPr="00255B3B">
              <w:rPr>
                <w:rFonts w:eastAsia="Times New Roman" w:cs="Times New Roman"/>
                <w:szCs w:val="24"/>
                <w:lang w:eastAsia="ru-RU"/>
              </w:rPr>
              <w:t>пор. Падун.</w:t>
            </w:r>
          </w:p>
        </w:tc>
        <w:tc>
          <w:tcPr>
            <w:tcW w:w="0" w:type="auto"/>
            <w:tcBorders>
              <w:top w:val="outset" w:sz="6" w:space="0" w:color="auto"/>
              <w:left w:val="outset" w:sz="6" w:space="0" w:color="auto"/>
              <w:bottom w:val="outset" w:sz="6" w:space="0" w:color="auto"/>
              <w:right w:val="outset" w:sz="6" w:space="0" w:color="auto"/>
            </w:tcBorders>
            <w:vAlign w:val="center"/>
            <w:hideMark/>
          </w:tcPr>
          <w:p w:rsidR="00255B3B" w:rsidRPr="00255B3B" w:rsidRDefault="00255B3B" w:rsidP="00255B3B">
            <w:pPr>
              <w:spacing w:after="0" w:line="240" w:lineRule="auto"/>
              <w:rPr>
                <w:rFonts w:eastAsia="Times New Roman" w:cs="Times New Roman"/>
                <w:szCs w:val="24"/>
                <w:lang w:eastAsia="ru-RU"/>
              </w:rPr>
            </w:pPr>
            <w:r w:rsidRPr="00255B3B">
              <w:rPr>
                <w:rFonts w:eastAsia="Times New Roman" w:cs="Times New Roman"/>
                <w:szCs w:val="24"/>
                <w:lang w:eastAsia="ru-RU"/>
              </w:rPr>
              <w:t>Через поворот от каменных лбов. За правым поворотом открывается вид на белый пенный бугор и глыбы на горизонте. Описанная в 1993 году продольная гряда камней в малую воду не видна - правая "канализация" не существует, сливаясь с берегом. Чалка сразу к правому берегу - там начинается тропа обноса.</w:t>
            </w:r>
            <w:r w:rsidRPr="00255B3B">
              <w:rPr>
                <w:rFonts w:eastAsia="Times New Roman" w:cs="Times New Roman"/>
                <w:szCs w:val="24"/>
                <w:lang w:eastAsia="ru-RU"/>
              </w:rPr>
              <w:br/>
              <w:t>Порог представляет из себя классический скальный каньон шириной метров десять, с косым сливом на входе и "зубастой" системой сливов на выходе. Лучше один раз увидеть...</w:t>
            </w:r>
            <w:r w:rsidRPr="00255B3B">
              <w:rPr>
                <w:rFonts w:eastAsia="Times New Roman" w:cs="Times New Roman"/>
                <w:szCs w:val="24"/>
                <w:lang w:eastAsia="ru-RU"/>
              </w:rPr>
              <w:br/>
              <w:t xml:space="preserve">Порог проходим на катамаранах в любую воду (даже в супермалую августа 2001 мы его проходили), на "Скаутах"/"Егерях" - на пределе этих судов при хорошей страховке (я кильнулся, но на видео видно, что сдуру) . Пластиковый каяк при хорошем опыте горных рек тоже пройдёт. Для </w:t>
            </w:r>
            <w:r w:rsidRPr="00255B3B">
              <w:rPr>
                <w:rFonts w:eastAsia="Times New Roman" w:cs="Times New Roman"/>
                <w:szCs w:val="24"/>
                <w:lang w:eastAsia="ru-RU"/>
              </w:rPr>
              <w:lastRenderedPageBreak/>
              <w:t>каркасных байдарок - обнос. В малую воду под сливом первой ступени горизонтальный водоворот - кильнувшиеся лодки, люди и вёсла стабильно плавают по кругу и без спасконцов выбраться затруднительно. При этом, в отличие от классической (вертикальной) бочки, дышать вполне есть чем - голова всё время над водой.</w:t>
            </w:r>
            <w:r w:rsidRPr="00255B3B">
              <w:rPr>
                <w:rFonts w:eastAsia="Times New Roman" w:cs="Times New Roman"/>
                <w:szCs w:val="24"/>
                <w:lang w:eastAsia="ru-RU"/>
              </w:rPr>
              <w:br/>
              <w:t>Время указано для прохождения (осмотр, страховка, обнос вещей, подготовка судов, фотовидео). Обнос быстрее - примерно час для средней группы, включая фотосъёмку "на фоне".</w:t>
            </w:r>
            <w:r w:rsidRPr="00255B3B">
              <w:rPr>
                <w:rFonts w:eastAsia="Times New Roman" w:cs="Times New Roman"/>
                <w:szCs w:val="24"/>
                <w:lang w:eastAsia="ru-RU"/>
              </w:rPr>
              <w:br/>
              <w:t>Стоянок достаточно - как на тропе обноса, так и ниже порога. Тесновато, но влезают все.</w:t>
            </w:r>
          </w:p>
        </w:tc>
      </w:tr>
      <w:tr w:rsidR="00255B3B" w:rsidRPr="00255B3B" w:rsidTr="00255B3B">
        <w:trPr>
          <w:tblCellSpacing w:w="15" w:type="dxa"/>
        </w:trPr>
        <w:tc>
          <w:tcPr>
            <w:tcW w:w="300" w:type="pct"/>
            <w:tcBorders>
              <w:top w:val="outset" w:sz="6" w:space="0" w:color="auto"/>
              <w:left w:val="outset" w:sz="6" w:space="0" w:color="auto"/>
              <w:bottom w:val="outset" w:sz="6" w:space="0" w:color="auto"/>
              <w:right w:val="outset" w:sz="6" w:space="0" w:color="auto"/>
            </w:tcBorders>
            <w:vAlign w:val="center"/>
            <w:hideMark/>
          </w:tcPr>
          <w:p w:rsidR="00255B3B" w:rsidRPr="00255B3B" w:rsidRDefault="00255B3B" w:rsidP="00255B3B">
            <w:pPr>
              <w:spacing w:after="0" w:line="240" w:lineRule="auto"/>
              <w:rPr>
                <w:rFonts w:eastAsia="Times New Roman" w:cs="Times New Roman"/>
                <w:szCs w:val="24"/>
                <w:lang w:eastAsia="ru-RU"/>
              </w:rPr>
            </w:pPr>
            <w:r w:rsidRPr="00255B3B">
              <w:rPr>
                <w:rFonts w:eastAsia="Times New Roman" w:cs="Times New Roman"/>
                <w:szCs w:val="24"/>
                <w:lang w:eastAsia="ru-RU"/>
              </w:rPr>
              <w:lastRenderedPageBreak/>
              <w:t>5-55</w:t>
            </w:r>
          </w:p>
        </w:tc>
        <w:tc>
          <w:tcPr>
            <w:tcW w:w="300" w:type="pct"/>
            <w:tcBorders>
              <w:top w:val="outset" w:sz="6" w:space="0" w:color="auto"/>
              <w:left w:val="outset" w:sz="6" w:space="0" w:color="auto"/>
              <w:bottom w:val="outset" w:sz="6" w:space="0" w:color="auto"/>
              <w:right w:val="outset" w:sz="6" w:space="0" w:color="auto"/>
            </w:tcBorders>
            <w:vAlign w:val="center"/>
            <w:hideMark/>
          </w:tcPr>
          <w:p w:rsidR="00255B3B" w:rsidRPr="00255B3B" w:rsidRDefault="00255B3B" w:rsidP="00255B3B">
            <w:pPr>
              <w:spacing w:after="0" w:line="240" w:lineRule="auto"/>
              <w:rPr>
                <w:rFonts w:eastAsia="Times New Roman" w:cs="Times New Roman"/>
                <w:szCs w:val="24"/>
                <w:lang w:eastAsia="ru-RU"/>
              </w:rPr>
            </w:pPr>
            <w:r w:rsidRPr="00255B3B">
              <w:rPr>
                <w:rFonts w:eastAsia="Times New Roman" w:cs="Times New Roman"/>
                <w:szCs w:val="24"/>
                <w:lang w:eastAsia="ru-RU"/>
              </w:rPr>
              <w:t>0-00</w:t>
            </w:r>
          </w:p>
        </w:tc>
        <w:tc>
          <w:tcPr>
            <w:tcW w:w="300" w:type="pct"/>
            <w:tcBorders>
              <w:top w:val="outset" w:sz="6" w:space="0" w:color="auto"/>
              <w:left w:val="outset" w:sz="6" w:space="0" w:color="auto"/>
              <w:bottom w:val="outset" w:sz="6" w:space="0" w:color="auto"/>
              <w:right w:val="outset" w:sz="6" w:space="0" w:color="auto"/>
            </w:tcBorders>
            <w:vAlign w:val="center"/>
            <w:hideMark/>
          </w:tcPr>
          <w:p w:rsidR="00255B3B" w:rsidRPr="00255B3B" w:rsidRDefault="00255B3B" w:rsidP="00255B3B">
            <w:pPr>
              <w:spacing w:after="0" w:line="240" w:lineRule="auto"/>
              <w:rPr>
                <w:rFonts w:eastAsia="Times New Roman" w:cs="Times New Roman"/>
                <w:szCs w:val="24"/>
                <w:lang w:eastAsia="ru-RU"/>
              </w:rPr>
            </w:pPr>
            <w:r w:rsidRPr="00255B3B">
              <w:rPr>
                <w:rFonts w:eastAsia="Times New Roman" w:cs="Times New Roman"/>
                <w:szCs w:val="24"/>
                <w:lang w:eastAsia="ru-RU"/>
              </w:rPr>
              <w:t>0-30</w:t>
            </w:r>
          </w:p>
        </w:tc>
        <w:tc>
          <w:tcPr>
            <w:tcW w:w="0" w:type="auto"/>
            <w:tcBorders>
              <w:top w:val="outset" w:sz="6" w:space="0" w:color="auto"/>
              <w:left w:val="outset" w:sz="6" w:space="0" w:color="auto"/>
              <w:bottom w:val="outset" w:sz="6" w:space="0" w:color="auto"/>
              <w:right w:val="outset" w:sz="6" w:space="0" w:color="auto"/>
            </w:tcBorders>
            <w:vAlign w:val="center"/>
            <w:hideMark/>
          </w:tcPr>
          <w:p w:rsidR="00255B3B" w:rsidRPr="00255B3B" w:rsidRDefault="00255B3B" w:rsidP="00255B3B">
            <w:pPr>
              <w:spacing w:after="0" w:line="240" w:lineRule="auto"/>
              <w:rPr>
                <w:rFonts w:eastAsia="Times New Roman" w:cs="Times New Roman"/>
                <w:szCs w:val="24"/>
                <w:lang w:eastAsia="ru-RU"/>
              </w:rPr>
            </w:pPr>
            <w:r w:rsidRPr="00255B3B">
              <w:rPr>
                <w:rFonts w:eastAsia="Times New Roman" w:cs="Times New Roman"/>
                <w:szCs w:val="24"/>
                <w:lang w:eastAsia="ru-RU"/>
              </w:rPr>
              <w:t>1 - 2-</w:t>
            </w:r>
            <w:r w:rsidRPr="00255B3B">
              <w:rPr>
                <w:rFonts w:eastAsia="Times New Roman" w:cs="Times New Roman"/>
                <w:szCs w:val="24"/>
                <w:lang w:eastAsia="ru-RU"/>
              </w:rPr>
              <w:br/>
              <w:t>без просмотра</w:t>
            </w:r>
          </w:p>
        </w:tc>
        <w:tc>
          <w:tcPr>
            <w:tcW w:w="0" w:type="auto"/>
            <w:tcBorders>
              <w:top w:val="outset" w:sz="6" w:space="0" w:color="auto"/>
              <w:left w:val="outset" w:sz="6" w:space="0" w:color="auto"/>
              <w:bottom w:val="outset" w:sz="6" w:space="0" w:color="auto"/>
              <w:right w:val="outset" w:sz="6" w:space="0" w:color="auto"/>
            </w:tcBorders>
            <w:vAlign w:val="center"/>
            <w:hideMark/>
          </w:tcPr>
          <w:p w:rsidR="00255B3B" w:rsidRPr="00255B3B" w:rsidRDefault="00255B3B" w:rsidP="00255B3B">
            <w:pPr>
              <w:spacing w:after="0" w:line="240" w:lineRule="auto"/>
              <w:rPr>
                <w:rFonts w:eastAsia="Times New Roman" w:cs="Times New Roman"/>
                <w:szCs w:val="24"/>
                <w:lang w:eastAsia="ru-RU"/>
              </w:rPr>
            </w:pPr>
            <w:r w:rsidRPr="00255B3B">
              <w:rPr>
                <w:rFonts w:eastAsia="Times New Roman" w:cs="Times New Roman"/>
                <w:szCs w:val="24"/>
                <w:lang w:eastAsia="ru-RU"/>
              </w:rPr>
              <w:t>шиверы</w:t>
            </w:r>
          </w:p>
        </w:tc>
        <w:tc>
          <w:tcPr>
            <w:tcW w:w="0" w:type="auto"/>
            <w:tcBorders>
              <w:top w:val="outset" w:sz="6" w:space="0" w:color="auto"/>
              <w:left w:val="outset" w:sz="6" w:space="0" w:color="auto"/>
              <w:bottom w:val="outset" w:sz="6" w:space="0" w:color="auto"/>
              <w:right w:val="outset" w:sz="6" w:space="0" w:color="auto"/>
            </w:tcBorders>
            <w:vAlign w:val="center"/>
            <w:hideMark/>
          </w:tcPr>
          <w:p w:rsidR="00255B3B" w:rsidRPr="00255B3B" w:rsidRDefault="00255B3B" w:rsidP="00255B3B">
            <w:pPr>
              <w:spacing w:after="0" w:line="240" w:lineRule="auto"/>
              <w:rPr>
                <w:rFonts w:eastAsia="Times New Roman" w:cs="Times New Roman"/>
                <w:szCs w:val="24"/>
                <w:lang w:eastAsia="ru-RU"/>
              </w:rPr>
            </w:pPr>
            <w:r w:rsidRPr="00255B3B">
              <w:rPr>
                <w:rFonts w:eastAsia="Times New Roman" w:cs="Times New Roman"/>
                <w:szCs w:val="24"/>
                <w:lang w:eastAsia="ru-RU"/>
              </w:rPr>
              <w:t>начинаются сразу от Падуна, наиболее мощные примерно на 15-ой и 25-ой минуте, затем постепенно заканчиваются. Хорошие места для стоянок.</w:t>
            </w:r>
          </w:p>
        </w:tc>
      </w:tr>
      <w:tr w:rsidR="00255B3B" w:rsidRPr="00255B3B" w:rsidTr="00255B3B">
        <w:trPr>
          <w:tblCellSpacing w:w="15" w:type="dxa"/>
        </w:trPr>
        <w:tc>
          <w:tcPr>
            <w:tcW w:w="300" w:type="pct"/>
            <w:tcBorders>
              <w:top w:val="outset" w:sz="6" w:space="0" w:color="auto"/>
              <w:left w:val="outset" w:sz="6" w:space="0" w:color="auto"/>
              <w:bottom w:val="outset" w:sz="6" w:space="0" w:color="auto"/>
              <w:right w:val="outset" w:sz="6" w:space="0" w:color="auto"/>
            </w:tcBorders>
            <w:vAlign w:val="center"/>
            <w:hideMark/>
          </w:tcPr>
          <w:p w:rsidR="00255B3B" w:rsidRPr="00255B3B" w:rsidRDefault="00255B3B" w:rsidP="00255B3B">
            <w:pPr>
              <w:spacing w:after="0" w:line="240" w:lineRule="auto"/>
              <w:rPr>
                <w:rFonts w:eastAsia="Times New Roman" w:cs="Times New Roman"/>
                <w:szCs w:val="24"/>
                <w:lang w:eastAsia="ru-RU"/>
              </w:rPr>
            </w:pPr>
            <w:r w:rsidRPr="00255B3B">
              <w:rPr>
                <w:rFonts w:eastAsia="Times New Roman" w:cs="Times New Roman"/>
                <w:szCs w:val="24"/>
                <w:lang w:eastAsia="ru-RU"/>
              </w:rPr>
              <w:t>7-00</w:t>
            </w:r>
          </w:p>
        </w:tc>
        <w:tc>
          <w:tcPr>
            <w:tcW w:w="300" w:type="pct"/>
            <w:tcBorders>
              <w:top w:val="outset" w:sz="6" w:space="0" w:color="auto"/>
              <w:left w:val="outset" w:sz="6" w:space="0" w:color="auto"/>
              <w:bottom w:val="outset" w:sz="6" w:space="0" w:color="auto"/>
              <w:right w:val="outset" w:sz="6" w:space="0" w:color="auto"/>
            </w:tcBorders>
            <w:vAlign w:val="center"/>
            <w:hideMark/>
          </w:tcPr>
          <w:p w:rsidR="00255B3B" w:rsidRPr="00255B3B" w:rsidRDefault="00255B3B" w:rsidP="00255B3B">
            <w:pPr>
              <w:spacing w:after="0" w:line="240" w:lineRule="auto"/>
              <w:rPr>
                <w:rFonts w:eastAsia="Times New Roman" w:cs="Times New Roman"/>
                <w:szCs w:val="24"/>
                <w:lang w:eastAsia="ru-RU"/>
              </w:rPr>
            </w:pPr>
            <w:r w:rsidRPr="00255B3B">
              <w:rPr>
                <w:rFonts w:eastAsia="Times New Roman" w:cs="Times New Roman"/>
                <w:szCs w:val="24"/>
                <w:lang w:eastAsia="ru-RU"/>
              </w:rPr>
              <w:t>0-35</w:t>
            </w:r>
          </w:p>
        </w:tc>
        <w:tc>
          <w:tcPr>
            <w:tcW w:w="300" w:type="pct"/>
            <w:tcBorders>
              <w:top w:val="outset" w:sz="6" w:space="0" w:color="auto"/>
              <w:left w:val="outset" w:sz="6" w:space="0" w:color="auto"/>
              <w:bottom w:val="outset" w:sz="6" w:space="0" w:color="auto"/>
              <w:right w:val="outset" w:sz="6" w:space="0" w:color="auto"/>
            </w:tcBorders>
            <w:vAlign w:val="center"/>
            <w:hideMark/>
          </w:tcPr>
          <w:p w:rsidR="00255B3B" w:rsidRPr="00255B3B" w:rsidRDefault="00255B3B" w:rsidP="00255B3B">
            <w:pPr>
              <w:spacing w:after="0" w:line="240" w:lineRule="auto"/>
              <w:rPr>
                <w:rFonts w:eastAsia="Times New Roman" w:cs="Times New Roman"/>
                <w:szCs w:val="24"/>
                <w:lang w:eastAsia="ru-RU"/>
              </w:rPr>
            </w:pPr>
            <w:r w:rsidRPr="00255B3B">
              <w:rPr>
                <w:rFonts w:eastAsia="Times New Roman" w:cs="Times New Roman"/>
                <w:szCs w:val="24"/>
                <w:lang w:eastAsia="ru-RU"/>
              </w:rPr>
              <w:t>0-10</w:t>
            </w:r>
          </w:p>
        </w:tc>
        <w:tc>
          <w:tcPr>
            <w:tcW w:w="0" w:type="auto"/>
            <w:tcBorders>
              <w:top w:val="outset" w:sz="6" w:space="0" w:color="auto"/>
              <w:left w:val="outset" w:sz="6" w:space="0" w:color="auto"/>
              <w:bottom w:val="outset" w:sz="6" w:space="0" w:color="auto"/>
              <w:right w:val="outset" w:sz="6" w:space="0" w:color="auto"/>
            </w:tcBorders>
            <w:vAlign w:val="center"/>
            <w:hideMark/>
          </w:tcPr>
          <w:p w:rsidR="00255B3B" w:rsidRPr="00255B3B" w:rsidRDefault="00255B3B" w:rsidP="00255B3B">
            <w:pPr>
              <w:spacing w:after="0" w:line="240" w:lineRule="auto"/>
              <w:rPr>
                <w:rFonts w:eastAsia="Times New Roman" w:cs="Times New Roman"/>
                <w:szCs w:val="24"/>
                <w:lang w:eastAsia="ru-RU"/>
              </w:rPr>
            </w:pPr>
            <w:r w:rsidRPr="00255B3B">
              <w:rPr>
                <w:rFonts w:eastAsia="Times New Roman" w:cs="Times New Roman"/>
                <w:szCs w:val="24"/>
                <w:lang w:eastAsia="ru-RU"/>
              </w:rPr>
              <w:t>1 - 2-</w:t>
            </w:r>
            <w:r w:rsidRPr="00255B3B">
              <w:rPr>
                <w:rFonts w:eastAsia="Times New Roman" w:cs="Times New Roman"/>
                <w:szCs w:val="24"/>
                <w:lang w:eastAsia="ru-RU"/>
              </w:rPr>
              <w:br/>
              <w:t>без просмотра</w:t>
            </w:r>
          </w:p>
        </w:tc>
        <w:tc>
          <w:tcPr>
            <w:tcW w:w="0" w:type="auto"/>
            <w:tcBorders>
              <w:top w:val="outset" w:sz="6" w:space="0" w:color="auto"/>
              <w:left w:val="outset" w:sz="6" w:space="0" w:color="auto"/>
              <w:bottom w:val="outset" w:sz="6" w:space="0" w:color="auto"/>
              <w:right w:val="outset" w:sz="6" w:space="0" w:color="auto"/>
            </w:tcBorders>
            <w:vAlign w:val="center"/>
            <w:hideMark/>
          </w:tcPr>
          <w:p w:rsidR="00255B3B" w:rsidRPr="00255B3B" w:rsidRDefault="00255B3B" w:rsidP="00255B3B">
            <w:pPr>
              <w:spacing w:after="0" w:line="240" w:lineRule="auto"/>
              <w:rPr>
                <w:rFonts w:eastAsia="Times New Roman" w:cs="Times New Roman"/>
                <w:szCs w:val="24"/>
                <w:lang w:eastAsia="ru-RU"/>
              </w:rPr>
            </w:pPr>
            <w:r w:rsidRPr="00255B3B">
              <w:rPr>
                <w:rFonts w:eastAsia="Times New Roman" w:cs="Times New Roman"/>
                <w:szCs w:val="24"/>
                <w:lang w:eastAsia="ru-RU"/>
              </w:rPr>
              <w:t>шиверы</w:t>
            </w:r>
          </w:p>
        </w:tc>
        <w:tc>
          <w:tcPr>
            <w:tcW w:w="0" w:type="auto"/>
            <w:tcBorders>
              <w:top w:val="outset" w:sz="6" w:space="0" w:color="auto"/>
              <w:left w:val="outset" w:sz="6" w:space="0" w:color="auto"/>
              <w:bottom w:val="outset" w:sz="6" w:space="0" w:color="auto"/>
              <w:right w:val="outset" w:sz="6" w:space="0" w:color="auto"/>
            </w:tcBorders>
            <w:vAlign w:val="center"/>
            <w:hideMark/>
          </w:tcPr>
          <w:p w:rsidR="00255B3B" w:rsidRPr="00255B3B" w:rsidRDefault="00255B3B" w:rsidP="00255B3B">
            <w:pPr>
              <w:spacing w:after="0" w:line="240" w:lineRule="auto"/>
              <w:rPr>
                <w:rFonts w:eastAsia="Times New Roman" w:cs="Times New Roman"/>
                <w:szCs w:val="24"/>
                <w:lang w:eastAsia="ru-RU"/>
              </w:rPr>
            </w:pPr>
            <w:r w:rsidRPr="00255B3B">
              <w:rPr>
                <w:rFonts w:eastAsia="Times New Roman" w:cs="Times New Roman"/>
                <w:szCs w:val="24"/>
                <w:lang w:eastAsia="ru-RU"/>
              </w:rPr>
              <w:t>после получасового плёса - хорошая стоянка на ПБ, сразу за ней остров с шиверой в обеих протоках - начало десятиминутной цепочки относительно сильных шивер.</w:t>
            </w:r>
          </w:p>
        </w:tc>
      </w:tr>
      <w:tr w:rsidR="00255B3B" w:rsidRPr="00255B3B" w:rsidTr="00255B3B">
        <w:trPr>
          <w:tblCellSpacing w:w="15" w:type="dxa"/>
        </w:trPr>
        <w:tc>
          <w:tcPr>
            <w:tcW w:w="300" w:type="pct"/>
            <w:tcBorders>
              <w:top w:val="outset" w:sz="6" w:space="0" w:color="auto"/>
              <w:left w:val="outset" w:sz="6" w:space="0" w:color="auto"/>
              <w:bottom w:val="outset" w:sz="6" w:space="0" w:color="auto"/>
              <w:right w:val="outset" w:sz="6" w:space="0" w:color="auto"/>
            </w:tcBorders>
            <w:vAlign w:val="center"/>
            <w:hideMark/>
          </w:tcPr>
          <w:p w:rsidR="00255B3B" w:rsidRPr="00255B3B" w:rsidRDefault="00255B3B" w:rsidP="00255B3B">
            <w:pPr>
              <w:spacing w:after="0" w:line="240" w:lineRule="auto"/>
              <w:rPr>
                <w:rFonts w:eastAsia="Times New Roman" w:cs="Times New Roman"/>
                <w:szCs w:val="24"/>
                <w:lang w:eastAsia="ru-RU"/>
              </w:rPr>
            </w:pPr>
            <w:r w:rsidRPr="00255B3B">
              <w:rPr>
                <w:rFonts w:eastAsia="Times New Roman" w:cs="Times New Roman"/>
                <w:szCs w:val="24"/>
                <w:lang w:eastAsia="ru-RU"/>
              </w:rPr>
              <w:t>8-50</w:t>
            </w:r>
          </w:p>
        </w:tc>
        <w:tc>
          <w:tcPr>
            <w:tcW w:w="300" w:type="pct"/>
            <w:tcBorders>
              <w:top w:val="outset" w:sz="6" w:space="0" w:color="auto"/>
              <w:left w:val="outset" w:sz="6" w:space="0" w:color="auto"/>
              <w:bottom w:val="outset" w:sz="6" w:space="0" w:color="auto"/>
              <w:right w:val="outset" w:sz="6" w:space="0" w:color="auto"/>
            </w:tcBorders>
            <w:vAlign w:val="center"/>
            <w:hideMark/>
          </w:tcPr>
          <w:p w:rsidR="00255B3B" w:rsidRPr="00255B3B" w:rsidRDefault="00255B3B" w:rsidP="00255B3B">
            <w:pPr>
              <w:spacing w:after="0" w:line="240" w:lineRule="auto"/>
              <w:rPr>
                <w:rFonts w:eastAsia="Times New Roman" w:cs="Times New Roman"/>
                <w:szCs w:val="24"/>
                <w:lang w:eastAsia="ru-RU"/>
              </w:rPr>
            </w:pPr>
            <w:r w:rsidRPr="00255B3B">
              <w:rPr>
                <w:rFonts w:eastAsia="Times New Roman" w:cs="Times New Roman"/>
                <w:szCs w:val="24"/>
                <w:lang w:eastAsia="ru-RU"/>
              </w:rPr>
              <w:t>1-40</w:t>
            </w:r>
          </w:p>
        </w:tc>
        <w:tc>
          <w:tcPr>
            <w:tcW w:w="300" w:type="pct"/>
            <w:tcBorders>
              <w:top w:val="outset" w:sz="6" w:space="0" w:color="auto"/>
              <w:left w:val="outset" w:sz="6" w:space="0" w:color="auto"/>
              <w:bottom w:val="outset" w:sz="6" w:space="0" w:color="auto"/>
              <w:right w:val="outset" w:sz="6" w:space="0" w:color="auto"/>
            </w:tcBorders>
            <w:vAlign w:val="center"/>
            <w:hideMark/>
          </w:tcPr>
          <w:p w:rsidR="00255B3B" w:rsidRPr="00255B3B" w:rsidRDefault="00255B3B" w:rsidP="00255B3B">
            <w:pPr>
              <w:spacing w:after="0" w:line="240" w:lineRule="auto"/>
              <w:rPr>
                <w:rFonts w:eastAsia="Times New Roman" w:cs="Times New Roman"/>
                <w:szCs w:val="24"/>
                <w:lang w:eastAsia="ru-RU"/>
              </w:rPr>
            </w:pPr>
            <w:r w:rsidRPr="00255B3B">
              <w:rPr>
                <w:rFonts w:eastAsia="Times New Roman" w:cs="Times New Roman"/>
                <w:szCs w:val="24"/>
                <w:lang w:eastAsia="ru-RU"/>
              </w:rPr>
              <w:t>0-00</w:t>
            </w:r>
          </w:p>
        </w:tc>
        <w:tc>
          <w:tcPr>
            <w:tcW w:w="0" w:type="auto"/>
            <w:tcBorders>
              <w:top w:val="outset" w:sz="6" w:space="0" w:color="auto"/>
              <w:left w:val="outset" w:sz="6" w:space="0" w:color="auto"/>
              <w:bottom w:val="outset" w:sz="6" w:space="0" w:color="auto"/>
              <w:right w:val="outset" w:sz="6" w:space="0" w:color="auto"/>
            </w:tcBorders>
            <w:vAlign w:val="center"/>
            <w:hideMark/>
          </w:tcPr>
          <w:p w:rsidR="00255B3B" w:rsidRPr="00255B3B" w:rsidRDefault="00255B3B" w:rsidP="00255B3B">
            <w:pPr>
              <w:spacing w:after="0" w:line="240" w:lineRule="auto"/>
              <w:rPr>
                <w:rFonts w:eastAsia="Times New Roman" w:cs="Times New Roman"/>
                <w:szCs w:val="24"/>
                <w:lang w:eastAsia="ru-RU"/>
              </w:rPr>
            </w:pPr>
            <w:r w:rsidRPr="00255B3B">
              <w:rPr>
                <w:rFonts w:eastAsia="Times New Roman" w:cs="Times New Roman"/>
                <w:szCs w:val="24"/>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255B3B" w:rsidRPr="00255B3B" w:rsidRDefault="00255B3B" w:rsidP="00255B3B">
            <w:pPr>
              <w:spacing w:after="0" w:line="240" w:lineRule="auto"/>
              <w:rPr>
                <w:rFonts w:eastAsia="Times New Roman" w:cs="Times New Roman"/>
                <w:szCs w:val="24"/>
                <w:lang w:eastAsia="ru-RU"/>
              </w:rPr>
            </w:pPr>
            <w:r w:rsidRPr="00255B3B">
              <w:rPr>
                <w:rFonts w:eastAsia="Times New Roman" w:cs="Times New Roman"/>
                <w:szCs w:val="24"/>
                <w:lang w:eastAsia="ru-RU"/>
              </w:rPr>
              <w:t>малозаметная изба ЛБ</w:t>
            </w:r>
          </w:p>
        </w:tc>
        <w:tc>
          <w:tcPr>
            <w:tcW w:w="0" w:type="auto"/>
            <w:tcBorders>
              <w:top w:val="outset" w:sz="6" w:space="0" w:color="auto"/>
              <w:left w:val="outset" w:sz="6" w:space="0" w:color="auto"/>
              <w:bottom w:val="outset" w:sz="6" w:space="0" w:color="auto"/>
              <w:right w:val="outset" w:sz="6" w:space="0" w:color="auto"/>
            </w:tcBorders>
            <w:vAlign w:val="center"/>
            <w:hideMark/>
          </w:tcPr>
          <w:p w:rsidR="00255B3B" w:rsidRPr="00255B3B" w:rsidRDefault="00255B3B" w:rsidP="00255B3B">
            <w:pPr>
              <w:spacing w:after="0" w:line="240" w:lineRule="auto"/>
              <w:rPr>
                <w:rFonts w:eastAsia="Times New Roman" w:cs="Times New Roman"/>
                <w:szCs w:val="24"/>
                <w:lang w:eastAsia="ru-RU"/>
              </w:rPr>
            </w:pPr>
            <w:r w:rsidRPr="00255B3B">
              <w:rPr>
                <w:rFonts w:eastAsia="Times New Roman" w:cs="Times New Roman"/>
                <w:szCs w:val="24"/>
                <w:lang w:eastAsia="ru-RU"/>
              </w:rPr>
              <w:t>полтора часа плёсов, совсем слабых перекатов, островов, затем - крутой правый поворот, справа - на мысу - стоянка, а слева - в лесу - видна изба. Указанная стоянка ничем особым не отличается, привожу для привязки (изб не так уж много на реке).</w:t>
            </w:r>
          </w:p>
        </w:tc>
      </w:tr>
      <w:tr w:rsidR="00255B3B" w:rsidRPr="00255B3B" w:rsidTr="00255B3B">
        <w:trPr>
          <w:tblCellSpacing w:w="15" w:type="dxa"/>
        </w:trPr>
        <w:tc>
          <w:tcPr>
            <w:tcW w:w="300" w:type="pct"/>
            <w:tcBorders>
              <w:top w:val="outset" w:sz="6" w:space="0" w:color="auto"/>
              <w:left w:val="outset" w:sz="6" w:space="0" w:color="auto"/>
              <w:bottom w:val="outset" w:sz="6" w:space="0" w:color="auto"/>
              <w:right w:val="outset" w:sz="6" w:space="0" w:color="auto"/>
            </w:tcBorders>
            <w:vAlign w:val="center"/>
            <w:hideMark/>
          </w:tcPr>
          <w:p w:rsidR="00255B3B" w:rsidRPr="00255B3B" w:rsidRDefault="00255B3B" w:rsidP="00255B3B">
            <w:pPr>
              <w:spacing w:after="0" w:line="240" w:lineRule="auto"/>
              <w:rPr>
                <w:rFonts w:eastAsia="Times New Roman" w:cs="Times New Roman"/>
                <w:szCs w:val="24"/>
                <w:lang w:eastAsia="ru-RU"/>
              </w:rPr>
            </w:pPr>
            <w:r w:rsidRPr="00255B3B">
              <w:rPr>
                <w:rFonts w:eastAsia="Times New Roman" w:cs="Times New Roman"/>
                <w:szCs w:val="24"/>
                <w:lang w:eastAsia="ru-RU"/>
              </w:rPr>
              <w:t>8-55</w:t>
            </w:r>
          </w:p>
        </w:tc>
        <w:tc>
          <w:tcPr>
            <w:tcW w:w="300" w:type="pct"/>
            <w:tcBorders>
              <w:top w:val="outset" w:sz="6" w:space="0" w:color="auto"/>
              <w:left w:val="outset" w:sz="6" w:space="0" w:color="auto"/>
              <w:bottom w:val="outset" w:sz="6" w:space="0" w:color="auto"/>
              <w:right w:val="outset" w:sz="6" w:space="0" w:color="auto"/>
            </w:tcBorders>
            <w:vAlign w:val="center"/>
            <w:hideMark/>
          </w:tcPr>
          <w:p w:rsidR="00255B3B" w:rsidRPr="00255B3B" w:rsidRDefault="00255B3B" w:rsidP="00255B3B">
            <w:pPr>
              <w:spacing w:after="0" w:line="240" w:lineRule="auto"/>
              <w:rPr>
                <w:rFonts w:eastAsia="Times New Roman" w:cs="Times New Roman"/>
                <w:szCs w:val="24"/>
                <w:lang w:eastAsia="ru-RU"/>
              </w:rPr>
            </w:pPr>
            <w:r w:rsidRPr="00255B3B">
              <w:rPr>
                <w:rFonts w:eastAsia="Times New Roman" w:cs="Times New Roman"/>
                <w:szCs w:val="24"/>
                <w:lang w:eastAsia="ru-RU"/>
              </w:rPr>
              <w:t>0-05</w:t>
            </w:r>
          </w:p>
        </w:tc>
        <w:tc>
          <w:tcPr>
            <w:tcW w:w="300" w:type="pct"/>
            <w:tcBorders>
              <w:top w:val="outset" w:sz="6" w:space="0" w:color="auto"/>
              <w:left w:val="outset" w:sz="6" w:space="0" w:color="auto"/>
              <w:bottom w:val="outset" w:sz="6" w:space="0" w:color="auto"/>
              <w:right w:val="outset" w:sz="6" w:space="0" w:color="auto"/>
            </w:tcBorders>
            <w:vAlign w:val="center"/>
            <w:hideMark/>
          </w:tcPr>
          <w:p w:rsidR="00255B3B" w:rsidRPr="00255B3B" w:rsidRDefault="00255B3B" w:rsidP="00255B3B">
            <w:pPr>
              <w:spacing w:after="0" w:line="240" w:lineRule="auto"/>
              <w:rPr>
                <w:rFonts w:eastAsia="Times New Roman" w:cs="Times New Roman"/>
                <w:szCs w:val="24"/>
                <w:lang w:eastAsia="ru-RU"/>
              </w:rPr>
            </w:pPr>
            <w:r w:rsidRPr="00255B3B">
              <w:rPr>
                <w:rFonts w:eastAsia="Times New Roman" w:cs="Times New Roman"/>
                <w:szCs w:val="24"/>
                <w:lang w:eastAsia="ru-RU"/>
              </w:rPr>
              <w:t>0-00</w:t>
            </w:r>
          </w:p>
        </w:tc>
        <w:tc>
          <w:tcPr>
            <w:tcW w:w="0" w:type="auto"/>
            <w:tcBorders>
              <w:top w:val="outset" w:sz="6" w:space="0" w:color="auto"/>
              <w:left w:val="outset" w:sz="6" w:space="0" w:color="auto"/>
              <w:bottom w:val="outset" w:sz="6" w:space="0" w:color="auto"/>
              <w:right w:val="outset" w:sz="6" w:space="0" w:color="auto"/>
            </w:tcBorders>
            <w:vAlign w:val="center"/>
            <w:hideMark/>
          </w:tcPr>
          <w:p w:rsidR="00255B3B" w:rsidRPr="00255B3B" w:rsidRDefault="00255B3B" w:rsidP="00255B3B">
            <w:pPr>
              <w:spacing w:after="0" w:line="240" w:lineRule="auto"/>
              <w:rPr>
                <w:rFonts w:eastAsia="Times New Roman" w:cs="Times New Roman"/>
                <w:szCs w:val="24"/>
                <w:lang w:eastAsia="ru-RU"/>
              </w:rPr>
            </w:pPr>
            <w:r w:rsidRPr="00255B3B">
              <w:rPr>
                <w:rFonts w:eastAsia="Times New Roman" w:cs="Times New Roman"/>
                <w:szCs w:val="24"/>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255B3B" w:rsidRPr="00255B3B" w:rsidRDefault="00255B3B" w:rsidP="00255B3B">
            <w:pPr>
              <w:spacing w:after="0" w:line="240" w:lineRule="auto"/>
              <w:rPr>
                <w:rFonts w:eastAsia="Times New Roman" w:cs="Times New Roman"/>
                <w:szCs w:val="24"/>
                <w:lang w:eastAsia="ru-RU"/>
              </w:rPr>
            </w:pPr>
            <w:r w:rsidRPr="00255B3B">
              <w:rPr>
                <w:rFonts w:eastAsia="Times New Roman" w:cs="Times New Roman"/>
                <w:szCs w:val="24"/>
                <w:lang w:eastAsia="ru-RU"/>
              </w:rPr>
              <w:t>правый приток</w:t>
            </w:r>
          </w:p>
        </w:tc>
        <w:tc>
          <w:tcPr>
            <w:tcW w:w="0" w:type="auto"/>
            <w:tcBorders>
              <w:top w:val="outset" w:sz="6" w:space="0" w:color="auto"/>
              <w:left w:val="outset" w:sz="6" w:space="0" w:color="auto"/>
              <w:bottom w:val="outset" w:sz="6" w:space="0" w:color="auto"/>
              <w:right w:val="outset" w:sz="6" w:space="0" w:color="auto"/>
            </w:tcBorders>
            <w:vAlign w:val="center"/>
            <w:hideMark/>
          </w:tcPr>
          <w:p w:rsidR="00255B3B" w:rsidRPr="00255B3B" w:rsidRDefault="00255B3B" w:rsidP="00255B3B">
            <w:pPr>
              <w:spacing w:after="0" w:line="240" w:lineRule="auto"/>
              <w:rPr>
                <w:rFonts w:eastAsia="Times New Roman" w:cs="Times New Roman"/>
                <w:szCs w:val="24"/>
                <w:lang w:eastAsia="ru-RU"/>
              </w:rPr>
            </w:pPr>
          </w:p>
        </w:tc>
      </w:tr>
      <w:tr w:rsidR="00255B3B" w:rsidRPr="00255B3B" w:rsidTr="00255B3B">
        <w:trPr>
          <w:tblCellSpacing w:w="15" w:type="dxa"/>
        </w:trPr>
        <w:tc>
          <w:tcPr>
            <w:tcW w:w="300" w:type="pct"/>
            <w:tcBorders>
              <w:top w:val="outset" w:sz="6" w:space="0" w:color="auto"/>
              <w:left w:val="outset" w:sz="6" w:space="0" w:color="auto"/>
              <w:bottom w:val="outset" w:sz="6" w:space="0" w:color="auto"/>
              <w:right w:val="outset" w:sz="6" w:space="0" w:color="auto"/>
            </w:tcBorders>
            <w:vAlign w:val="center"/>
            <w:hideMark/>
          </w:tcPr>
          <w:p w:rsidR="00255B3B" w:rsidRPr="00255B3B" w:rsidRDefault="00255B3B" w:rsidP="00255B3B">
            <w:pPr>
              <w:spacing w:after="0" w:line="240" w:lineRule="auto"/>
              <w:rPr>
                <w:rFonts w:eastAsia="Times New Roman" w:cs="Times New Roman"/>
                <w:szCs w:val="24"/>
                <w:lang w:eastAsia="ru-RU"/>
              </w:rPr>
            </w:pPr>
            <w:r w:rsidRPr="00255B3B">
              <w:rPr>
                <w:rFonts w:eastAsia="Times New Roman" w:cs="Times New Roman"/>
                <w:szCs w:val="24"/>
                <w:lang w:eastAsia="ru-RU"/>
              </w:rPr>
              <w:t>9-00</w:t>
            </w:r>
          </w:p>
        </w:tc>
        <w:tc>
          <w:tcPr>
            <w:tcW w:w="300" w:type="pct"/>
            <w:tcBorders>
              <w:top w:val="outset" w:sz="6" w:space="0" w:color="auto"/>
              <w:left w:val="outset" w:sz="6" w:space="0" w:color="auto"/>
              <w:bottom w:val="outset" w:sz="6" w:space="0" w:color="auto"/>
              <w:right w:val="outset" w:sz="6" w:space="0" w:color="auto"/>
            </w:tcBorders>
            <w:vAlign w:val="center"/>
            <w:hideMark/>
          </w:tcPr>
          <w:p w:rsidR="00255B3B" w:rsidRPr="00255B3B" w:rsidRDefault="00255B3B" w:rsidP="00255B3B">
            <w:pPr>
              <w:spacing w:after="0" w:line="240" w:lineRule="auto"/>
              <w:rPr>
                <w:rFonts w:eastAsia="Times New Roman" w:cs="Times New Roman"/>
                <w:szCs w:val="24"/>
                <w:lang w:eastAsia="ru-RU"/>
              </w:rPr>
            </w:pPr>
            <w:r w:rsidRPr="00255B3B">
              <w:rPr>
                <w:rFonts w:eastAsia="Times New Roman" w:cs="Times New Roman"/>
                <w:szCs w:val="24"/>
                <w:lang w:eastAsia="ru-RU"/>
              </w:rPr>
              <w:t>0-05</w:t>
            </w:r>
          </w:p>
        </w:tc>
        <w:tc>
          <w:tcPr>
            <w:tcW w:w="300" w:type="pct"/>
            <w:tcBorders>
              <w:top w:val="outset" w:sz="6" w:space="0" w:color="auto"/>
              <w:left w:val="outset" w:sz="6" w:space="0" w:color="auto"/>
              <w:bottom w:val="outset" w:sz="6" w:space="0" w:color="auto"/>
              <w:right w:val="outset" w:sz="6" w:space="0" w:color="auto"/>
            </w:tcBorders>
            <w:vAlign w:val="center"/>
            <w:hideMark/>
          </w:tcPr>
          <w:p w:rsidR="00255B3B" w:rsidRPr="00255B3B" w:rsidRDefault="00255B3B" w:rsidP="00255B3B">
            <w:pPr>
              <w:spacing w:after="0" w:line="240" w:lineRule="auto"/>
              <w:rPr>
                <w:rFonts w:eastAsia="Times New Roman" w:cs="Times New Roman"/>
                <w:szCs w:val="24"/>
                <w:lang w:eastAsia="ru-RU"/>
              </w:rPr>
            </w:pPr>
            <w:r w:rsidRPr="00255B3B">
              <w:rPr>
                <w:rFonts w:eastAsia="Times New Roman" w:cs="Times New Roman"/>
                <w:szCs w:val="24"/>
                <w:lang w:eastAsia="ru-RU"/>
              </w:rPr>
              <w:t>0-00</w:t>
            </w:r>
          </w:p>
        </w:tc>
        <w:tc>
          <w:tcPr>
            <w:tcW w:w="0" w:type="auto"/>
            <w:tcBorders>
              <w:top w:val="outset" w:sz="6" w:space="0" w:color="auto"/>
              <w:left w:val="outset" w:sz="6" w:space="0" w:color="auto"/>
              <w:bottom w:val="outset" w:sz="6" w:space="0" w:color="auto"/>
              <w:right w:val="outset" w:sz="6" w:space="0" w:color="auto"/>
            </w:tcBorders>
            <w:vAlign w:val="center"/>
            <w:hideMark/>
          </w:tcPr>
          <w:p w:rsidR="00255B3B" w:rsidRPr="00255B3B" w:rsidRDefault="00255B3B" w:rsidP="00255B3B">
            <w:pPr>
              <w:spacing w:after="0" w:line="240" w:lineRule="auto"/>
              <w:rPr>
                <w:rFonts w:eastAsia="Times New Roman" w:cs="Times New Roman"/>
                <w:szCs w:val="24"/>
                <w:lang w:eastAsia="ru-RU"/>
              </w:rPr>
            </w:pPr>
            <w:r w:rsidRPr="00255B3B">
              <w:rPr>
                <w:rFonts w:eastAsia="Times New Roman" w:cs="Times New Roman"/>
                <w:szCs w:val="24"/>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255B3B" w:rsidRPr="00255B3B" w:rsidRDefault="00255B3B" w:rsidP="00255B3B">
            <w:pPr>
              <w:spacing w:after="0" w:line="240" w:lineRule="auto"/>
              <w:rPr>
                <w:rFonts w:eastAsia="Times New Roman" w:cs="Times New Roman"/>
                <w:szCs w:val="24"/>
                <w:lang w:eastAsia="ru-RU"/>
              </w:rPr>
            </w:pPr>
            <w:r w:rsidRPr="00255B3B">
              <w:rPr>
                <w:rFonts w:eastAsia="Times New Roman" w:cs="Times New Roman"/>
                <w:szCs w:val="24"/>
                <w:lang w:eastAsia="ru-RU"/>
              </w:rPr>
              <w:t>перекат</w:t>
            </w:r>
          </w:p>
        </w:tc>
        <w:tc>
          <w:tcPr>
            <w:tcW w:w="0" w:type="auto"/>
            <w:tcBorders>
              <w:top w:val="outset" w:sz="6" w:space="0" w:color="auto"/>
              <w:left w:val="outset" w:sz="6" w:space="0" w:color="auto"/>
              <w:bottom w:val="outset" w:sz="6" w:space="0" w:color="auto"/>
              <w:right w:val="outset" w:sz="6" w:space="0" w:color="auto"/>
            </w:tcBorders>
            <w:vAlign w:val="center"/>
            <w:hideMark/>
          </w:tcPr>
          <w:p w:rsidR="00255B3B" w:rsidRPr="00255B3B" w:rsidRDefault="00255B3B" w:rsidP="00255B3B">
            <w:pPr>
              <w:spacing w:after="0" w:line="240" w:lineRule="auto"/>
              <w:rPr>
                <w:rFonts w:eastAsia="Times New Roman" w:cs="Times New Roman"/>
                <w:szCs w:val="24"/>
                <w:lang w:eastAsia="ru-RU"/>
              </w:rPr>
            </w:pPr>
            <w:r w:rsidRPr="00255B3B">
              <w:rPr>
                <w:rFonts w:eastAsia="Times New Roman" w:cs="Times New Roman"/>
                <w:szCs w:val="24"/>
                <w:lang w:eastAsia="ru-RU"/>
              </w:rPr>
              <w:t>справа от острова, на который нанесло гору плавника (ориентир)</w:t>
            </w:r>
          </w:p>
        </w:tc>
      </w:tr>
      <w:tr w:rsidR="00255B3B" w:rsidRPr="00255B3B" w:rsidTr="00255B3B">
        <w:trPr>
          <w:tblCellSpacing w:w="15" w:type="dxa"/>
        </w:trPr>
        <w:tc>
          <w:tcPr>
            <w:tcW w:w="300" w:type="pct"/>
            <w:tcBorders>
              <w:top w:val="outset" w:sz="6" w:space="0" w:color="auto"/>
              <w:left w:val="outset" w:sz="6" w:space="0" w:color="auto"/>
              <w:bottom w:val="outset" w:sz="6" w:space="0" w:color="auto"/>
              <w:right w:val="outset" w:sz="6" w:space="0" w:color="auto"/>
            </w:tcBorders>
            <w:vAlign w:val="center"/>
            <w:hideMark/>
          </w:tcPr>
          <w:p w:rsidR="00255B3B" w:rsidRPr="00255B3B" w:rsidRDefault="00255B3B" w:rsidP="00255B3B">
            <w:pPr>
              <w:spacing w:after="0" w:line="240" w:lineRule="auto"/>
              <w:rPr>
                <w:rFonts w:eastAsia="Times New Roman" w:cs="Times New Roman"/>
                <w:szCs w:val="24"/>
                <w:lang w:eastAsia="ru-RU"/>
              </w:rPr>
            </w:pPr>
            <w:r w:rsidRPr="00255B3B">
              <w:rPr>
                <w:rFonts w:eastAsia="Times New Roman" w:cs="Times New Roman"/>
                <w:szCs w:val="24"/>
                <w:lang w:eastAsia="ru-RU"/>
              </w:rPr>
              <w:t>9-15</w:t>
            </w:r>
          </w:p>
        </w:tc>
        <w:tc>
          <w:tcPr>
            <w:tcW w:w="300" w:type="pct"/>
            <w:tcBorders>
              <w:top w:val="outset" w:sz="6" w:space="0" w:color="auto"/>
              <w:left w:val="outset" w:sz="6" w:space="0" w:color="auto"/>
              <w:bottom w:val="outset" w:sz="6" w:space="0" w:color="auto"/>
              <w:right w:val="outset" w:sz="6" w:space="0" w:color="auto"/>
            </w:tcBorders>
            <w:vAlign w:val="center"/>
            <w:hideMark/>
          </w:tcPr>
          <w:p w:rsidR="00255B3B" w:rsidRPr="00255B3B" w:rsidRDefault="00255B3B" w:rsidP="00255B3B">
            <w:pPr>
              <w:spacing w:after="0" w:line="240" w:lineRule="auto"/>
              <w:rPr>
                <w:rFonts w:eastAsia="Times New Roman" w:cs="Times New Roman"/>
                <w:szCs w:val="24"/>
                <w:lang w:eastAsia="ru-RU"/>
              </w:rPr>
            </w:pPr>
            <w:r w:rsidRPr="00255B3B">
              <w:rPr>
                <w:rFonts w:eastAsia="Times New Roman" w:cs="Times New Roman"/>
                <w:szCs w:val="24"/>
                <w:lang w:eastAsia="ru-RU"/>
              </w:rPr>
              <w:t>0-15</w:t>
            </w:r>
          </w:p>
        </w:tc>
        <w:tc>
          <w:tcPr>
            <w:tcW w:w="300" w:type="pct"/>
            <w:tcBorders>
              <w:top w:val="outset" w:sz="6" w:space="0" w:color="auto"/>
              <w:left w:val="outset" w:sz="6" w:space="0" w:color="auto"/>
              <w:bottom w:val="outset" w:sz="6" w:space="0" w:color="auto"/>
              <w:right w:val="outset" w:sz="6" w:space="0" w:color="auto"/>
            </w:tcBorders>
            <w:vAlign w:val="center"/>
            <w:hideMark/>
          </w:tcPr>
          <w:p w:rsidR="00255B3B" w:rsidRPr="00255B3B" w:rsidRDefault="00255B3B" w:rsidP="00255B3B">
            <w:pPr>
              <w:spacing w:after="0" w:line="240" w:lineRule="auto"/>
              <w:rPr>
                <w:rFonts w:eastAsia="Times New Roman" w:cs="Times New Roman"/>
                <w:szCs w:val="24"/>
                <w:lang w:eastAsia="ru-RU"/>
              </w:rPr>
            </w:pPr>
            <w:r w:rsidRPr="00255B3B">
              <w:rPr>
                <w:rFonts w:eastAsia="Times New Roman" w:cs="Times New Roman"/>
                <w:szCs w:val="24"/>
                <w:lang w:eastAsia="ru-RU"/>
              </w:rPr>
              <w:t>0-10</w:t>
            </w:r>
          </w:p>
        </w:tc>
        <w:tc>
          <w:tcPr>
            <w:tcW w:w="0" w:type="auto"/>
            <w:tcBorders>
              <w:top w:val="outset" w:sz="6" w:space="0" w:color="auto"/>
              <w:left w:val="outset" w:sz="6" w:space="0" w:color="auto"/>
              <w:bottom w:val="outset" w:sz="6" w:space="0" w:color="auto"/>
              <w:right w:val="outset" w:sz="6" w:space="0" w:color="auto"/>
            </w:tcBorders>
            <w:vAlign w:val="center"/>
            <w:hideMark/>
          </w:tcPr>
          <w:p w:rsidR="00255B3B" w:rsidRPr="00255B3B" w:rsidRDefault="00255B3B" w:rsidP="00255B3B">
            <w:pPr>
              <w:spacing w:after="0" w:line="240" w:lineRule="auto"/>
              <w:rPr>
                <w:rFonts w:eastAsia="Times New Roman" w:cs="Times New Roman"/>
                <w:szCs w:val="24"/>
                <w:lang w:eastAsia="ru-RU"/>
              </w:rPr>
            </w:pPr>
            <w:r w:rsidRPr="00255B3B">
              <w:rPr>
                <w:rFonts w:eastAsia="Times New Roman" w:cs="Times New Roman"/>
                <w:szCs w:val="24"/>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255B3B" w:rsidRPr="00255B3B" w:rsidRDefault="00255B3B" w:rsidP="00255B3B">
            <w:pPr>
              <w:spacing w:after="0" w:line="240" w:lineRule="auto"/>
              <w:rPr>
                <w:rFonts w:eastAsia="Times New Roman" w:cs="Times New Roman"/>
                <w:szCs w:val="24"/>
                <w:lang w:eastAsia="ru-RU"/>
              </w:rPr>
            </w:pPr>
            <w:r w:rsidRPr="00255B3B">
              <w:rPr>
                <w:rFonts w:eastAsia="Times New Roman" w:cs="Times New Roman"/>
                <w:szCs w:val="24"/>
                <w:lang w:eastAsia="ru-RU"/>
              </w:rPr>
              <w:t>перекат</w:t>
            </w:r>
          </w:p>
        </w:tc>
        <w:tc>
          <w:tcPr>
            <w:tcW w:w="0" w:type="auto"/>
            <w:tcBorders>
              <w:top w:val="outset" w:sz="6" w:space="0" w:color="auto"/>
              <w:left w:val="outset" w:sz="6" w:space="0" w:color="auto"/>
              <w:bottom w:val="outset" w:sz="6" w:space="0" w:color="auto"/>
              <w:right w:val="outset" w:sz="6" w:space="0" w:color="auto"/>
            </w:tcBorders>
            <w:vAlign w:val="center"/>
            <w:hideMark/>
          </w:tcPr>
          <w:p w:rsidR="00255B3B" w:rsidRPr="00255B3B" w:rsidRDefault="00255B3B" w:rsidP="00255B3B">
            <w:pPr>
              <w:spacing w:after="0" w:line="240" w:lineRule="auto"/>
              <w:rPr>
                <w:rFonts w:eastAsia="Times New Roman" w:cs="Times New Roman"/>
                <w:szCs w:val="24"/>
                <w:lang w:eastAsia="ru-RU"/>
              </w:rPr>
            </w:pPr>
            <w:r w:rsidRPr="00255B3B">
              <w:rPr>
                <w:rFonts w:eastAsia="Times New Roman" w:cs="Times New Roman"/>
                <w:szCs w:val="24"/>
                <w:lang w:eastAsia="ru-RU"/>
              </w:rPr>
              <w:t>сначала просто перекат, затем в двух протоках, причём левая(полукруглая) глубже чем правая(прямая)</w:t>
            </w:r>
          </w:p>
        </w:tc>
      </w:tr>
      <w:tr w:rsidR="00255B3B" w:rsidRPr="00255B3B" w:rsidTr="00255B3B">
        <w:trPr>
          <w:tblCellSpacing w:w="15" w:type="dxa"/>
        </w:trPr>
        <w:tc>
          <w:tcPr>
            <w:tcW w:w="300" w:type="pct"/>
            <w:tcBorders>
              <w:top w:val="outset" w:sz="6" w:space="0" w:color="auto"/>
              <w:left w:val="outset" w:sz="6" w:space="0" w:color="auto"/>
              <w:bottom w:val="outset" w:sz="6" w:space="0" w:color="auto"/>
              <w:right w:val="outset" w:sz="6" w:space="0" w:color="auto"/>
            </w:tcBorders>
            <w:vAlign w:val="center"/>
            <w:hideMark/>
          </w:tcPr>
          <w:p w:rsidR="00255B3B" w:rsidRPr="00255B3B" w:rsidRDefault="00255B3B" w:rsidP="00255B3B">
            <w:pPr>
              <w:spacing w:after="0" w:line="240" w:lineRule="auto"/>
              <w:rPr>
                <w:rFonts w:eastAsia="Times New Roman" w:cs="Times New Roman"/>
                <w:szCs w:val="24"/>
                <w:lang w:eastAsia="ru-RU"/>
              </w:rPr>
            </w:pPr>
            <w:r w:rsidRPr="00255B3B">
              <w:rPr>
                <w:rFonts w:eastAsia="Times New Roman" w:cs="Times New Roman"/>
                <w:szCs w:val="24"/>
                <w:lang w:eastAsia="ru-RU"/>
              </w:rPr>
              <w:t>9-25</w:t>
            </w:r>
          </w:p>
        </w:tc>
        <w:tc>
          <w:tcPr>
            <w:tcW w:w="300" w:type="pct"/>
            <w:tcBorders>
              <w:top w:val="outset" w:sz="6" w:space="0" w:color="auto"/>
              <w:left w:val="outset" w:sz="6" w:space="0" w:color="auto"/>
              <w:bottom w:val="outset" w:sz="6" w:space="0" w:color="auto"/>
              <w:right w:val="outset" w:sz="6" w:space="0" w:color="auto"/>
            </w:tcBorders>
            <w:vAlign w:val="center"/>
            <w:hideMark/>
          </w:tcPr>
          <w:p w:rsidR="00255B3B" w:rsidRPr="00255B3B" w:rsidRDefault="00255B3B" w:rsidP="00255B3B">
            <w:pPr>
              <w:spacing w:after="0" w:line="240" w:lineRule="auto"/>
              <w:rPr>
                <w:rFonts w:eastAsia="Times New Roman" w:cs="Times New Roman"/>
                <w:szCs w:val="24"/>
                <w:lang w:eastAsia="ru-RU"/>
              </w:rPr>
            </w:pPr>
            <w:r w:rsidRPr="00255B3B">
              <w:rPr>
                <w:rFonts w:eastAsia="Times New Roman" w:cs="Times New Roman"/>
                <w:szCs w:val="24"/>
                <w:lang w:eastAsia="ru-RU"/>
              </w:rPr>
              <w:t>0-00</w:t>
            </w:r>
          </w:p>
        </w:tc>
        <w:tc>
          <w:tcPr>
            <w:tcW w:w="300" w:type="pct"/>
            <w:tcBorders>
              <w:top w:val="outset" w:sz="6" w:space="0" w:color="auto"/>
              <w:left w:val="outset" w:sz="6" w:space="0" w:color="auto"/>
              <w:bottom w:val="outset" w:sz="6" w:space="0" w:color="auto"/>
              <w:right w:val="outset" w:sz="6" w:space="0" w:color="auto"/>
            </w:tcBorders>
            <w:vAlign w:val="center"/>
            <w:hideMark/>
          </w:tcPr>
          <w:p w:rsidR="00255B3B" w:rsidRPr="00255B3B" w:rsidRDefault="00255B3B" w:rsidP="00255B3B">
            <w:pPr>
              <w:spacing w:after="0" w:line="240" w:lineRule="auto"/>
              <w:rPr>
                <w:rFonts w:eastAsia="Times New Roman" w:cs="Times New Roman"/>
                <w:szCs w:val="24"/>
                <w:lang w:eastAsia="ru-RU"/>
              </w:rPr>
            </w:pPr>
            <w:r w:rsidRPr="00255B3B">
              <w:rPr>
                <w:rFonts w:eastAsia="Times New Roman" w:cs="Times New Roman"/>
                <w:szCs w:val="24"/>
                <w:lang w:eastAsia="ru-RU"/>
              </w:rPr>
              <w:t>0-15</w:t>
            </w:r>
          </w:p>
        </w:tc>
        <w:tc>
          <w:tcPr>
            <w:tcW w:w="0" w:type="auto"/>
            <w:tcBorders>
              <w:top w:val="outset" w:sz="6" w:space="0" w:color="auto"/>
              <w:left w:val="outset" w:sz="6" w:space="0" w:color="auto"/>
              <w:bottom w:val="outset" w:sz="6" w:space="0" w:color="auto"/>
              <w:right w:val="outset" w:sz="6" w:space="0" w:color="auto"/>
            </w:tcBorders>
            <w:vAlign w:val="center"/>
            <w:hideMark/>
          </w:tcPr>
          <w:p w:rsidR="00255B3B" w:rsidRPr="00255B3B" w:rsidRDefault="00255B3B" w:rsidP="00255B3B">
            <w:pPr>
              <w:spacing w:after="0" w:line="240" w:lineRule="auto"/>
              <w:rPr>
                <w:rFonts w:eastAsia="Times New Roman" w:cs="Times New Roman"/>
                <w:szCs w:val="24"/>
                <w:lang w:eastAsia="ru-RU"/>
              </w:rPr>
            </w:pPr>
            <w:r w:rsidRPr="00255B3B">
              <w:rPr>
                <w:rFonts w:eastAsia="Times New Roman" w:cs="Times New Roman"/>
                <w:szCs w:val="24"/>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255B3B" w:rsidRPr="00255B3B" w:rsidRDefault="00255B3B" w:rsidP="00255B3B">
            <w:pPr>
              <w:spacing w:after="0" w:line="240" w:lineRule="auto"/>
              <w:rPr>
                <w:rFonts w:eastAsia="Times New Roman" w:cs="Times New Roman"/>
                <w:szCs w:val="24"/>
                <w:lang w:eastAsia="ru-RU"/>
              </w:rPr>
            </w:pPr>
            <w:r w:rsidRPr="00255B3B">
              <w:rPr>
                <w:rFonts w:eastAsia="Times New Roman" w:cs="Times New Roman"/>
                <w:szCs w:val="24"/>
                <w:lang w:eastAsia="ru-RU"/>
              </w:rPr>
              <w:t>шивера</w:t>
            </w:r>
          </w:p>
        </w:tc>
        <w:tc>
          <w:tcPr>
            <w:tcW w:w="0" w:type="auto"/>
            <w:tcBorders>
              <w:top w:val="outset" w:sz="6" w:space="0" w:color="auto"/>
              <w:left w:val="outset" w:sz="6" w:space="0" w:color="auto"/>
              <w:bottom w:val="outset" w:sz="6" w:space="0" w:color="auto"/>
              <w:right w:val="outset" w:sz="6" w:space="0" w:color="auto"/>
            </w:tcBorders>
            <w:vAlign w:val="center"/>
            <w:hideMark/>
          </w:tcPr>
          <w:p w:rsidR="00255B3B" w:rsidRPr="00255B3B" w:rsidRDefault="00255B3B" w:rsidP="00255B3B">
            <w:pPr>
              <w:spacing w:after="0" w:line="240" w:lineRule="auto"/>
              <w:rPr>
                <w:rFonts w:eastAsia="Times New Roman" w:cs="Times New Roman"/>
                <w:szCs w:val="24"/>
                <w:lang w:eastAsia="ru-RU"/>
              </w:rPr>
            </w:pPr>
            <w:r w:rsidRPr="00255B3B">
              <w:rPr>
                <w:rFonts w:eastAsia="Times New Roman" w:cs="Times New Roman"/>
                <w:szCs w:val="24"/>
                <w:lang w:eastAsia="ru-RU"/>
              </w:rPr>
              <w:t>сначала мелкая(в среднюю и болбшую воду может исчезнуть), затем обычная, затем песчаные мели(только в малую воду).</w:t>
            </w:r>
          </w:p>
        </w:tc>
      </w:tr>
      <w:tr w:rsidR="00255B3B" w:rsidRPr="00255B3B" w:rsidTr="00255B3B">
        <w:trPr>
          <w:tblCellSpacing w:w="15" w:type="dxa"/>
        </w:trPr>
        <w:tc>
          <w:tcPr>
            <w:tcW w:w="300" w:type="pct"/>
            <w:tcBorders>
              <w:top w:val="outset" w:sz="6" w:space="0" w:color="auto"/>
              <w:left w:val="outset" w:sz="6" w:space="0" w:color="auto"/>
              <w:bottom w:val="outset" w:sz="6" w:space="0" w:color="auto"/>
              <w:right w:val="outset" w:sz="6" w:space="0" w:color="auto"/>
            </w:tcBorders>
            <w:vAlign w:val="center"/>
            <w:hideMark/>
          </w:tcPr>
          <w:p w:rsidR="00255B3B" w:rsidRPr="00255B3B" w:rsidRDefault="00255B3B" w:rsidP="00255B3B">
            <w:pPr>
              <w:spacing w:after="0" w:line="240" w:lineRule="auto"/>
              <w:rPr>
                <w:rFonts w:eastAsia="Times New Roman" w:cs="Times New Roman"/>
                <w:szCs w:val="24"/>
                <w:lang w:eastAsia="ru-RU"/>
              </w:rPr>
            </w:pPr>
            <w:r w:rsidRPr="00255B3B">
              <w:rPr>
                <w:rFonts w:eastAsia="Times New Roman" w:cs="Times New Roman"/>
                <w:szCs w:val="24"/>
                <w:lang w:eastAsia="ru-RU"/>
              </w:rPr>
              <w:t>9-55</w:t>
            </w:r>
          </w:p>
        </w:tc>
        <w:tc>
          <w:tcPr>
            <w:tcW w:w="300" w:type="pct"/>
            <w:tcBorders>
              <w:top w:val="outset" w:sz="6" w:space="0" w:color="auto"/>
              <w:left w:val="outset" w:sz="6" w:space="0" w:color="auto"/>
              <w:bottom w:val="outset" w:sz="6" w:space="0" w:color="auto"/>
              <w:right w:val="outset" w:sz="6" w:space="0" w:color="auto"/>
            </w:tcBorders>
            <w:vAlign w:val="center"/>
            <w:hideMark/>
          </w:tcPr>
          <w:p w:rsidR="00255B3B" w:rsidRPr="00255B3B" w:rsidRDefault="00255B3B" w:rsidP="00255B3B">
            <w:pPr>
              <w:spacing w:after="0" w:line="240" w:lineRule="auto"/>
              <w:rPr>
                <w:rFonts w:eastAsia="Times New Roman" w:cs="Times New Roman"/>
                <w:szCs w:val="24"/>
                <w:lang w:eastAsia="ru-RU"/>
              </w:rPr>
            </w:pPr>
            <w:r w:rsidRPr="00255B3B">
              <w:rPr>
                <w:rFonts w:eastAsia="Times New Roman" w:cs="Times New Roman"/>
                <w:szCs w:val="24"/>
                <w:lang w:eastAsia="ru-RU"/>
              </w:rPr>
              <w:t>0-15</w:t>
            </w:r>
          </w:p>
        </w:tc>
        <w:tc>
          <w:tcPr>
            <w:tcW w:w="300" w:type="pct"/>
            <w:tcBorders>
              <w:top w:val="outset" w:sz="6" w:space="0" w:color="auto"/>
              <w:left w:val="outset" w:sz="6" w:space="0" w:color="auto"/>
              <w:bottom w:val="outset" w:sz="6" w:space="0" w:color="auto"/>
              <w:right w:val="outset" w:sz="6" w:space="0" w:color="auto"/>
            </w:tcBorders>
            <w:vAlign w:val="center"/>
            <w:hideMark/>
          </w:tcPr>
          <w:p w:rsidR="00255B3B" w:rsidRPr="00255B3B" w:rsidRDefault="00255B3B" w:rsidP="00255B3B">
            <w:pPr>
              <w:spacing w:after="0" w:line="240" w:lineRule="auto"/>
              <w:rPr>
                <w:rFonts w:eastAsia="Times New Roman" w:cs="Times New Roman"/>
                <w:szCs w:val="24"/>
                <w:lang w:eastAsia="ru-RU"/>
              </w:rPr>
            </w:pPr>
            <w:r w:rsidRPr="00255B3B">
              <w:rPr>
                <w:rFonts w:eastAsia="Times New Roman" w:cs="Times New Roman"/>
                <w:szCs w:val="24"/>
                <w:lang w:eastAsia="ru-RU"/>
              </w:rPr>
              <w:t>0-00</w:t>
            </w:r>
          </w:p>
        </w:tc>
        <w:tc>
          <w:tcPr>
            <w:tcW w:w="0" w:type="auto"/>
            <w:tcBorders>
              <w:top w:val="outset" w:sz="6" w:space="0" w:color="auto"/>
              <w:left w:val="outset" w:sz="6" w:space="0" w:color="auto"/>
              <w:bottom w:val="outset" w:sz="6" w:space="0" w:color="auto"/>
              <w:right w:val="outset" w:sz="6" w:space="0" w:color="auto"/>
            </w:tcBorders>
            <w:vAlign w:val="center"/>
            <w:hideMark/>
          </w:tcPr>
          <w:p w:rsidR="00255B3B" w:rsidRPr="00255B3B" w:rsidRDefault="00255B3B" w:rsidP="00255B3B">
            <w:pPr>
              <w:spacing w:after="0" w:line="240" w:lineRule="auto"/>
              <w:rPr>
                <w:rFonts w:eastAsia="Times New Roman" w:cs="Times New Roman"/>
                <w:szCs w:val="24"/>
                <w:lang w:eastAsia="ru-RU"/>
              </w:rPr>
            </w:pPr>
            <w:r w:rsidRPr="00255B3B">
              <w:rPr>
                <w:rFonts w:eastAsia="Times New Roman" w:cs="Times New Roman"/>
                <w:szCs w:val="24"/>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255B3B" w:rsidRPr="00255B3B" w:rsidRDefault="00255B3B" w:rsidP="00255B3B">
            <w:pPr>
              <w:spacing w:after="0" w:line="240" w:lineRule="auto"/>
              <w:rPr>
                <w:rFonts w:eastAsia="Times New Roman" w:cs="Times New Roman"/>
                <w:szCs w:val="24"/>
                <w:lang w:eastAsia="ru-RU"/>
              </w:rPr>
            </w:pPr>
            <w:r w:rsidRPr="00255B3B">
              <w:rPr>
                <w:rFonts w:eastAsia="Times New Roman" w:cs="Times New Roman"/>
                <w:szCs w:val="24"/>
                <w:lang w:eastAsia="ru-RU"/>
              </w:rPr>
              <w:t>мель, за ней перекаты</w:t>
            </w:r>
          </w:p>
        </w:tc>
        <w:tc>
          <w:tcPr>
            <w:tcW w:w="0" w:type="auto"/>
            <w:tcBorders>
              <w:top w:val="outset" w:sz="6" w:space="0" w:color="auto"/>
              <w:left w:val="outset" w:sz="6" w:space="0" w:color="auto"/>
              <w:bottom w:val="outset" w:sz="6" w:space="0" w:color="auto"/>
              <w:right w:val="outset" w:sz="6" w:space="0" w:color="auto"/>
            </w:tcBorders>
            <w:vAlign w:val="center"/>
            <w:hideMark/>
          </w:tcPr>
          <w:p w:rsidR="00255B3B" w:rsidRPr="00255B3B" w:rsidRDefault="00255B3B" w:rsidP="00255B3B">
            <w:pPr>
              <w:spacing w:after="0" w:line="240" w:lineRule="auto"/>
              <w:rPr>
                <w:rFonts w:eastAsia="Times New Roman" w:cs="Times New Roman"/>
                <w:szCs w:val="24"/>
                <w:lang w:eastAsia="ru-RU"/>
              </w:rPr>
            </w:pPr>
            <w:r w:rsidRPr="00255B3B">
              <w:rPr>
                <w:rFonts w:eastAsia="Times New Roman" w:cs="Times New Roman"/>
                <w:szCs w:val="24"/>
                <w:lang w:eastAsia="ru-RU"/>
              </w:rPr>
              <w:t>мель есть только в малую воду</w:t>
            </w:r>
          </w:p>
        </w:tc>
      </w:tr>
      <w:tr w:rsidR="00255B3B" w:rsidRPr="00255B3B" w:rsidTr="00255B3B">
        <w:trPr>
          <w:tblCellSpacing w:w="15" w:type="dxa"/>
        </w:trPr>
        <w:tc>
          <w:tcPr>
            <w:tcW w:w="300" w:type="pct"/>
            <w:tcBorders>
              <w:top w:val="outset" w:sz="6" w:space="0" w:color="auto"/>
              <w:left w:val="outset" w:sz="6" w:space="0" w:color="auto"/>
              <w:bottom w:val="outset" w:sz="6" w:space="0" w:color="auto"/>
              <w:right w:val="outset" w:sz="6" w:space="0" w:color="auto"/>
            </w:tcBorders>
            <w:vAlign w:val="center"/>
            <w:hideMark/>
          </w:tcPr>
          <w:p w:rsidR="00255B3B" w:rsidRPr="00255B3B" w:rsidRDefault="00255B3B" w:rsidP="00255B3B">
            <w:pPr>
              <w:spacing w:after="0" w:line="240" w:lineRule="auto"/>
              <w:rPr>
                <w:rFonts w:eastAsia="Times New Roman" w:cs="Times New Roman"/>
                <w:szCs w:val="24"/>
                <w:lang w:eastAsia="ru-RU"/>
              </w:rPr>
            </w:pPr>
            <w:r w:rsidRPr="00255B3B">
              <w:rPr>
                <w:rFonts w:eastAsia="Times New Roman" w:cs="Times New Roman"/>
                <w:szCs w:val="24"/>
                <w:lang w:eastAsia="ru-RU"/>
              </w:rPr>
              <w:t>10-05</w:t>
            </w:r>
          </w:p>
        </w:tc>
        <w:tc>
          <w:tcPr>
            <w:tcW w:w="300" w:type="pct"/>
            <w:tcBorders>
              <w:top w:val="outset" w:sz="6" w:space="0" w:color="auto"/>
              <w:left w:val="outset" w:sz="6" w:space="0" w:color="auto"/>
              <w:bottom w:val="outset" w:sz="6" w:space="0" w:color="auto"/>
              <w:right w:val="outset" w:sz="6" w:space="0" w:color="auto"/>
            </w:tcBorders>
            <w:vAlign w:val="center"/>
            <w:hideMark/>
          </w:tcPr>
          <w:p w:rsidR="00255B3B" w:rsidRPr="00255B3B" w:rsidRDefault="00255B3B" w:rsidP="00255B3B">
            <w:pPr>
              <w:spacing w:after="0" w:line="240" w:lineRule="auto"/>
              <w:rPr>
                <w:rFonts w:eastAsia="Times New Roman" w:cs="Times New Roman"/>
                <w:szCs w:val="24"/>
                <w:lang w:eastAsia="ru-RU"/>
              </w:rPr>
            </w:pPr>
            <w:r w:rsidRPr="00255B3B">
              <w:rPr>
                <w:rFonts w:eastAsia="Times New Roman" w:cs="Times New Roman"/>
                <w:szCs w:val="24"/>
                <w:lang w:eastAsia="ru-RU"/>
              </w:rPr>
              <w:t>0-10</w:t>
            </w:r>
          </w:p>
        </w:tc>
        <w:tc>
          <w:tcPr>
            <w:tcW w:w="300" w:type="pct"/>
            <w:tcBorders>
              <w:top w:val="outset" w:sz="6" w:space="0" w:color="auto"/>
              <w:left w:val="outset" w:sz="6" w:space="0" w:color="auto"/>
              <w:bottom w:val="outset" w:sz="6" w:space="0" w:color="auto"/>
              <w:right w:val="outset" w:sz="6" w:space="0" w:color="auto"/>
            </w:tcBorders>
            <w:vAlign w:val="center"/>
            <w:hideMark/>
          </w:tcPr>
          <w:p w:rsidR="00255B3B" w:rsidRPr="00255B3B" w:rsidRDefault="00255B3B" w:rsidP="00255B3B">
            <w:pPr>
              <w:spacing w:after="0" w:line="240" w:lineRule="auto"/>
              <w:rPr>
                <w:rFonts w:eastAsia="Times New Roman" w:cs="Times New Roman"/>
                <w:szCs w:val="24"/>
                <w:lang w:eastAsia="ru-RU"/>
              </w:rPr>
            </w:pPr>
            <w:r w:rsidRPr="00255B3B">
              <w:rPr>
                <w:rFonts w:eastAsia="Times New Roman" w:cs="Times New Roman"/>
                <w:szCs w:val="24"/>
                <w:lang w:eastAsia="ru-RU"/>
              </w:rPr>
              <w:t>0-00</w:t>
            </w:r>
          </w:p>
        </w:tc>
        <w:tc>
          <w:tcPr>
            <w:tcW w:w="0" w:type="auto"/>
            <w:tcBorders>
              <w:top w:val="outset" w:sz="6" w:space="0" w:color="auto"/>
              <w:left w:val="outset" w:sz="6" w:space="0" w:color="auto"/>
              <w:bottom w:val="outset" w:sz="6" w:space="0" w:color="auto"/>
              <w:right w:val="outset" w:sz="6" w:space="0" w:color="auto"/>
            </w:tcBorders>
            <w:vAlign w:val="center"/>
            <w:hideMark/>
          </w:tcPr>
          <w:p w:rsidR="00255B3B" w:rsidRPr="00255B3B" w:rsidRDefault="00255B3B" w:rsidP="00255B3B">
            <w:pPr>
              <w:spacing w:after="0" w:line="240" w:lineRule="auto"/>
              <w:rPr>
                <w:rFonts w:eastAsia="Times New Roman" w:cs="Times New Roman"/>
                <w:szCs w:val="24"/>
                <w:lang w:eastAsia="ru-RU"/>
              </w:rPr>
            </w:pPr>
            <w:r w:rsidRPr="00255B3B">
              <w:rPr>
                <w:rFonts w:eastAsia="Times New Roman" w:cs="Times New Roman"/>
                <w:szCs w:val="24"/>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255B3B" w:rsidRPr="00255B3B" w:rsidRDefault="00255B3B" w:rsidP="00255B3B">
            <w:pPr>
              <w:spacing w:after="0" w:line="240" w:lineRule="auto"/>
              <w:rPr>
                <w:rFonts w:eastAsia="Times New Roman" w:cs="Times New Roman"/>
                <w:szCs w:val="24"/>
                <w:lang w:eastAsia="ru-RU"/>
              </w:rPr>
            </w:pPr>
            <w:r w:rsidRPr="00255B3B">
              <w:rPr>
                <w:rFonts w:eastAsia="Times New Roman" w:cs="Times New Roman"/>
                <w:szCs w:val="24"/>
                <w:lang w:eastAsia="ru-RU"/>
              </w:rPr>
              <w:t>острова, разбои (многократное ветвление)</w:t>
            </w:r>
          </w:p>
        </w:tc>
        <w:tc>
          <w:tcPr>
            <w:tcW w:w="0" w:type="auto"/>
            <w:tcBorders>
              <w:top w:val="outset" w:sz="6" w:space="0" w:color="auto"/>
              <w:left w:val="outset" w:sz="6" w:space="0" w:color="auto"/>
              <w:bottom w:val="outset" w:sz="6" w:space="0" w:color="auto"/>
              <w:right w:val="outset" w:sz="6" w:space="0" w:color="auto"/>
            </w:tcBorders>
            <w:vAlign w:val="center"/>
            <w:hideMark/>
          </w:tcPr>
          <w:p w:rsidR="00255B3B" w:rsidRPr="00255B3B" w:rsidRDefault="00255B3B" w:rsidP="00255B3B">
            <w:pPr>
              <w:spacing w:after="0" w:line="240" w:lineRule="auto"/>
              <w:rPr>
                <w:rFonts w:eastAsia="Times New Roman" w:cs="Times New Roman"/>
                <w:szCs w:val="24"/>
                <w:lang w:eastAsia="ru-RU"/>
              </w:rPr>
            </w:pPr>
            <w:r w:rsidRPr="00255B3B">
              <w:rPr>
                <w:rFonts w:eastAsia="Times New Roman" w:cs="Times New Roman"/>
                <w:szCs w:val="24"/>
                <w:lang w:eastAsia="ru-RU"/>
              </w:rPr>
              <w:t>-</w:t>
            </w:r>
          </w:p>
        </w:tc>
      </w:tr>
      <w:tr w:rsidR="00255B3B" w:rsidRPr="00255B3B" w:rsidTr="00255B3B">
        <w:trPr>
          <w:tblCellSpacing w:w="15" w:type="dxa"/>
        </w:trPr>
        <w:tc>
          <w:tcPr>
            <w:tcW w:w="300" w:type="pct"/>
            <w:tcBorders>
              <w:top w:val="outset" w:sz="6" w:space="0" w:color="auto"/>
              <w:left w:val="outset" w:sz="6" w:space="0" w:color="auto"/>
              <w:bottom w:val="outset" w:sz="6" w:space="0" w:color="auto"/>
              <w:right w:val="outset" w:sz="6" w:space="0" w:color="auto"/>
            </w:tcBorders>
            <w:vAlign w:val="center"/>
            <w:hideMark/>
          </w:tcPr>
          <w:p w:rsidR="00255B3B" w:rsidRPr="00255B3B" w:rsidRDefault="00255B3B" w:rsidP="00255B3B">
            <w:pPr>
              <w:spacing w:after="0" w:line="240" w:lineRule="auto"/>
              <w:rPr>
                <w:rFonts w:eastAsia="Times New Roman" w:cs="Times New Roman"/>
                <w:szCs w:val="24"/>
                <w:lang w:eastAsia="ru-RU"/>
              </w:rPr>
            </w:pPr>
            <w:r w:rsidRPr="00255B3B">
              <w:rPr>
                <w:rFonts w:eastAsia="Times New Roman" w:cs="Times New Roman"/>
                <w:szCs w:val="24"/>
                <w:lang w:eastAsia="ru-RU"/>
              </w:rPr>
              <w:t>10-20</w:t>
            </w:r>
          </w:p>
        </w:tc>
        <w:tc>
          <w:tcPr>
            <w:tcW w:w="300" w:type="pct"/>
            <w:tcBorders>
              <w:top w:val="outset" w:sz="6" w:space="0" w:color="auto"/>
              <w:left w:val="outset" w:sz="6" w:space="0" w:color="auto"/>
              <w:bottom w:val="outset" w:sz="6" w:space="0" w:color="auto"/>
              <w:right w:val="outset" w:sz="6" w:space="0" w:color="auto"/>
            </w:tcBorders>
            <w:vAlign w:val="center"/>
            <w:hideMark/>
          </w:tcPr>
          <w:p w:rsidR="00255B3B" w:rsidRPr="00255B3B" w:rsidRDefault="00255B3B" w:rsidP="00255B3B">
            <w:pPr>
              <w:spacing w:after="0" w:line="240" w:lineRule="auto"/>
              <w:rPr>
                <w:rFonts w:eastAsia="Times New Roman" w:cs="Times New Roman"/>
                <w:szCs w:val="24"/>
                <w:lang w:eastAsia="ru-RU"/>
              </w:rPr>
            </w:pPr>
            <w:r w:rsidRPr="00255B3B">
              <w:rPr>
                <w:rFonts w:eastAsia="Times New Roman" w:cs="Times New Roman"/>
                <w:szCs w:val="24"/>
                <w:lang w:eastAsia="ru-RU"/>
              </w:rPr>
              <w:t>0-15</w:t>
            </w:r>
          </w:p>
        </w:tc>
        <w:tc>
          <w:tcPr>
            <w:tcW w:w="300" w:type="pct"/>
            <w:tcBorders>
              <w:top w:val="outset" w:sz="6" w:space="0" w:color="auto"/>
              <w:left w:val="outset" w:sz="6" w:space="0" w:color="auto"/>
              <w:bottom w:val="outset" w:sz="6" w:space="0" w:color="auto"/>
              <w:right w:val="outset" w:sz="6" w:space="0" w:color="auto"/>
            </w:tcBorders>
            <w:vAlign w:val="center"/>
            <w:hideMark/>
          </w:tcPr>
          <w:p w:rsidR="00255B3B" w:rsidRPr="00255B3B" w:rsidRDefault="00255B3B" w:rsidP="00255B3B">
            <w:pPr>
              <w:spacing w:after="0" w:line="240" w:lineRule="auto"/>
              <w:rPr>
                <w:rFonts w:eastAsia="Times New Roman" w:cs="Times New Roman"/>
                <w:szCs w:val="24"/>
                <w:lang w:eastAsia="ru-RU"/>
              </w:rPr>
            </w:pPr>
            <w:r w:rsidRPr="00255B3B">
              <w:rPr>
                <w:rFonts w:eastAsia="Times New Roman" w:cs="Times New Roman"/>
                <w:szCs w:val="24"/>
                <w:lang w:eastAsia="ru-RU"/>
              </w:rPr>
              <w:t>0-00</w:t>
            </w:r>
          </w:p>
        </w:tc>
        <w:tc>
          <w:tcPr>
            <w:tcW w:w="0" w:type="auto"/>
            <w:tcBorders>
              <w:top w:val="outset" w:sz="6" w:space="0" w:color="auto"/>
              <w:left w:val="outset" w:sz="6" w:space="0" w:color="auto"/>
              <w:bottom w:val="outset" w:sz="6" w:space="0" w:color="auto"/>
              <w:right w:val="outset" w:sz="6" w:space="0" w:color="auto"/>
            </w:tcBorders>
            <w:vAlign w:val="center"/>
            <w:hideMark/>
          </w:tcPr>
          <w:p w:rsidR="00255B3B" w:rsidRPr="00255B3B" w:rsidRDefault="00255B3B" w:rsidP="00255B3B">
            <w:pPr>
              <w:spacing w:after="0" w:line="240" w:lineRule="auto"/>
              <w:rPr>
                <w:rFonts w:eastAsia="Times New Roman" w:cs="Times New Roman"/>
                <w:szCs w:val="24"/>
                <w:lang w:eastAsia="ru-RU"/>
              </w:rPr>
            </w:pPr>
            <w:r w:rsidRPr="00255B3B">
              <w:rPr>
                <w:rFonts w:eastAsia="Times New Roman" w:cs="Times New Roman"/>
                <w:szCs w:val="24"/>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255B3B" w:rsidRPr="00255B3B" w:rsidRDefault="00255B3B" w:rsidP="00255B3B">
            <w:pPr>
              <w:spacing w:after="0" w:line="240" w:lineRule="auto"/>
              <w:rPr>
                <w:rFonts w:eastAsia="Times New Roman" w:cs="Times New Roman"/>
                <w:szCs w:val="24"/>
                <w:lang w:eastAsia="ru-RU"/>
              </w:rPr>
            </w:pPr>
            <w:r w:rsidRPr="00255B3B">
              <w:rPr>
                <w:rFonts w:eastAsia="Times New Roman" w:cs="Times New Roman"/>
                <w:szCs w:val="24"/>
                <w:lang w:eastAsia="ru-RU"/>
              </w:rPr>
              <w:t>мели, перекаты</w:t>
            </w:r>
          </w:p>
        </w:tc>
        <w:tc>
          <w:tcPr>
            <w:tcW w:w="0" w:type="auto"/>
            <w:tcBorders>
              <w:top w:val="outset" w:sz="6" w:space="0" w:color="auto"/>
              <w:left w:val="outset" w:sz="6" w:space="0" w:color="auto"/>
              <w:bottom w:val="outset" w:sz="6" w:space="0" w:color="auto"/>
              <w:right w:val="outset" w:sz="6" w:space="0" w:color="auto"/>
            </w:tcBorders>
            <w:vAlign w:val="center"/>
            <w:hideMark/>
          </w:tcPr>
          <w:p w:rsidR="00255B3B" w:rsidRPr="00255B3B" w:rsidRDefault="00255B3B" w:rsidP="00255B3B">
            <w:pPr>
              <w:spacing w:after="0" w:line="240" w:lineRule="auto"/>
              <w:rPr>
                <w:rFonts w:eastAsia="Times New Roman" w:cs="Times New Roman"/>
                <w:szCs w:val="24"/>
                <w:lang w:eastAsia="ru-RU"/>
              </w:rPr>
            </w:pPr>
            <w:r w:rsidRPr="00255B3B">
              <w:rPr>
                <w:rFonts w:eastAsia="Times New Roman" w:cs="Times New Roman"/>
                <w:szCs w:val="24"/>
                <w:lang w:eastAsia="ru-RU"/>
              </w:rPr>
              <w:t>-</w:t>
            </w:r>
          </w:p>
        </w:tc>
      </w:tr>
      <w:tr w:rsidR="00255B3B" w:rsidRPr="00255B3B" w:rsidTr="00255B3B">
        <w:trPr>
          <w:tblCellSpacing w:w="15" w:type="dxa"/>
        </w:trPr>
        <w:tc>
          <w:tcPr>
            <w:tcW w:w="300" w:type="pct"/>
            <w:tcBorders>
              <w:top w:val="outset" w:sz="6" w:space="0" w:color="auto"/>
              <w:left w:val="outset" w:sz="6" w:space="0" w:color="auto"/>
              <w:bottom w:val="outset" w:sz="6" w:space="0" w:color="auto"/>
              <w:right w:val="outset" w:sz="6" w:space="0" w:color="auto"/>
            </w:tcBorders>
            <w:vAlign w:val="center"/>
            <w:hideMark/>
          </w:tcPr>
          <w:p w:rsidR="00255B3B" w:rsidRPr="00255B3B" w:rsidRDefault="00255B3B" w:rsidP="00255B3B">
            <w:pPr>
              <w:spacing w:after="0" w:line="240" w:lineRule="auto"/>
              <w:rPr>
                <w:rFonts w:eastAsia="Times New Roman" w:cs="Times New Roman"/>
                <w:szCs w:val="24"/>
                <w:lang w:eastAsia="ru-RU"/>
              </w:rPr>
            </w:pPr>
            <w:r w:rsidRPr="00255B3B">
              <w:rPr>
                <w:rFonts w:eastAsia="Times New Roman" w:cs="Times New Roman"/>
                <w:szCs w:val="24"/>
                <w:lang w:eastAsia="ru-RU"/>
              </w:rPr>
              <w:lastRenderedPageBreak/>
              <w:t>10-35</w:t>
            </w:r>
          </w:p>
        </w:tc>
        <w:tc>
          <w:tcPr>
            <w:tcW w:w="300" w:type="pct"/>
            <w:tcBorders>
              <w:top w:val="outset" w:sz="6" w:space="0" w:color="auto"/>
              <w:left w:val="outset" w:sz="6" w:space="0" w:color="auto"/>
              <w:bottom w:val="outset" w:sz="6" w:space="0" w:color="auto"/>
              <w:right w:val="outset" w:sz="6" w:space="0" w:color="auto"/>
            </w:tcBorders>
            <w:vAlign w:val="center"/>
            <w:hideMark/>
          </w:tcPr>
          <w:p w:rsidR="00255B3B" w:rsidRPr="00255B3B" w:rsidRDefault="00255B3B" w:rsidP="00255B3B">
            <w:pPr>
              <w:spacing w:after="0" w:line="240" w:lineRule="auto"/>
              <w:rPr>
                <w:rFonts w:eastAsia="Times New Roman" w:cs="Times New Roman"/>
                <w:szCs w:val="24"/>
                <w:lang w:eastAsia="ru-RU"/>
              </w:rPr>
            </w:pPr>
            <w:r w:rsidRPr="00255B3B">
              <w:rPr>
                <w:rFonts w:eastAsia="Times New Roman" w:cs="Times New Roman"/>
                <w:szCs w:val="24"/>
                <w:lang w:eastAsia="ru-RU"/>
              </w:rPr>
              <w:t>0-15</w:t>
            </w:r>
          </w:p>
        </w:tc>
        <w:tc>
          <w:tcPr>
            <w:tcW w:w="300" w:type="pct"/>
            <w:tcBorders>
              <w:top w:val="outset" w:sz="6" w:space="0" w:color="auto"/>
              <w:left w:val="outset" w:sz="6" w:space="0" w:color="auto"/>
              <w:bottom w:val="outset" w:sz="6" w:space="0" w:color="auto"/>
              <w:right w:val="outset" w:sz="6" w:space="0" w:color="auto"/>
            </w:tcBorders>
            <w:vAlign w:val="center"/>
            <w:hideMark/>
          </w:tcPr>
          <w:p w:rsidR="00255B3B" w:rsidRPr="00255B3B" w:rsidRDefault="00255B3B" w:rsidP="00255B3B">
            <w:pPr>
              <w:spacing w:after="0" w:line="240" w:lineRule="auto"/>
              <w:rPr>
                <w:rFonts w:eastAsia="Times New Roman" w:cs="Times New Roman"/>
                <w:szCs w:val="24"/>
                <w:lang w:eastAsia="ru-RU"/>
              </w:rPr>
            </w:pPr>
            <w:r w:rsidRPr="00255B3B">
              <w:rPr>
                <w:rFonts w:eastAsia="Times New Roman" w:cs="Times New Roman"/>
                <w:szCs w:val="24"/>
                <w:lang w:eastAsia="ru-RU"/>
              </w:rPr>
              <w:t>0-05</w:t>
            </w:r>
          </w:p>
        </w:tc>
        <w:tc>
          <w:tcPr>
            <w:tcW w:w="0" w:type="auto"/>
            <w:tcBorders>
              <w:top w:val="outset" w:sz="6" w:space="0" w:color="auto"/>
              <w:left w:val="outset" w:sz="6" w:space="0" w:color="auto"/>
              <w:bottom w:val="outset" w:sz="6" w:space="0" w:color="auto"/>
              <w:right w:val="outset" w:sz="6" w:space="0" w:color="auto"/>
            </w:tcBorders>
            <w:vAlign w:val="center"/>
            <w:hideMark/>
          </w:tcPr>
          <w:p w:rsidR="00255B3B" w:rsidRPr="00255B3B" w:rsidRDefault="00255B3B" w:rsidP="00255B3B">
            <w:pPr>
              <w:spacing w:after="0" w:line="240" w:lineRule="auto"/>
              <w:rPr>
                <w:rFonts w:eastAsia="Times New Roman" w:cs="Times New Roman"/>
                <w:szCs w:val="24"/>
                <w:lang w:eastAsia="ru-RU"/>
              </w:rPr>
            </w:pPr>
            <w:r w:rsidRPr="00255B3B">
              <w:rPr>
                <w:rFonts w:eastAsia="Times New Roman" w:cs="Times New Roman"/>
                <w:szCs w:val="24"/>
                <w:lang w:eastAsia="ru-RU"/>
              </w:rPr>
              <w:t>1 - 2-</w:t>
            </w:r>
            <w:r w:rsidRPr="00255B3B">
              <w:rPr>
                <w:rFonts w:eastAsia="Times New Roman" w:cs="Times New Roman"/>
                <w:szCs w:val="24"/>
                <w:lang w:eastAsia="ru-RU"/>
              </w:rPr>
              <w:br/>
              <w:t>без просмотра</w:t>
            </w:r>
          </w:p>
        </w:tc>
        <w:tc>
          <w:tcPr>
            <w:tcW w:w="0" w:type="auto"/>
            <w:tcBorders>
              <w:top w:val="outset" w:sz="6" w:space="0" w:color="auto"/>
              <w:left w:val="outset" w:sz="6" w:space="0" w:color="auto"/>
              <w:bottom w:val="outset" w:sz="6" w:space="0" w:color="auto"/>
              <w:right w:val="outset" w:sz="6" w:space="0" w:color="auto"/>
            </w:tcBorders>
            <w:vAlign w:val="center"/>
            <w:hideMark/>
          </w:tcPr>
          <w:p w:rsidR="00255B3B" w:rsidRPr="00255B3B" w:rsidRDefault="00255B3B" w:rsidP="00255B3B">
            <w:pPr>
              <w:spacing w:after="0" w:line="240" w:lineRule="auto"/>
              <w:rPr>
                <w:rFonts w:eastAsia="Times New Roman" w:cs="Times New Roman"/>
                <w:szCs w:val="24"/>
                <w:lang w:eastAsia="ru-RU"/>
              </w:rPr>
            </w:pPr>
            <w:r w:rsidRPr="00255B3B">
              <w:rPr>
                <w:rFonts w:eastAsia="Times New Roman" w:cs="Times New Roman"/>
                <w:szCs w:val="24"/>
                <w:lang w:eastAsia="ru-RU"/>
              </w:rPr>
              <w:t>пор. Дедов Пруд</w:t>
            </w:r>
          </w:p>
        </w:tc>
        <w:tc>
          <w:tcPr>
            <w:tcW w:w="0" w:type="auto"/>
            <w:tcBorders>
              <w:top w:val="outset" w:sz="6" w:space="0" w:color="auto"/>
              <w:left w:val="outset" w:sz="6" w:space="0" w:color="auto"/>
              <w:bottom w:val="outset" w:sz="6" w:space="0" w:color="auto"/>
              <w:right w:val="outset" w:sz="6" w:space="0" w:color="auto"/>
            </w:tcBorders>
            <w:vAlign w:val="center"/>
            <w:hideMark/>
          </w:tcPr>
          <w:p w:rsidR="00255B3B" w:rsidRPr="00255B3B" w:rsidRDefault="00255B3B" w:rsidP="00255B3B">
            <w:pPr>
              <w:spacing w:after="0" w:line="240" w:lineRule="auto"/>
              <w:rPr>
                <w:rFonts w:eastAsia="Times New Roman" w:cs="Times New Roman"/>
                <w:szCs w:val="24"/>
                <w:lang w:eastAsia="ru-RU"/>
              </w:rPr>
            </w:pPr>
            <w:r w:rsidRPr="00255B3B">
              <w:rPr>
                <w:rFonts w:eastAsia="Times New Roman" w:cs="Times New Roman"/>
                <w:szCs w:val="24"/>
                <w:lang w:eastAsia="ru-RU"/>
              </w:rPr>
              <w:t>Правый поворот, остров, основная(левая) протока перегорожена грядой, проход у самого острова. Перед порогом на ЛБ - неплохая стоянка с видом на порог.</w:t>
            </w:r>
          </w:p>
        </w:tc>
      </w:tr>
      <w:tr w:rsidR="00255B3B" w:rsidRPr="00255B3B" w:rsidTr="00255B3B">
        <w:trPr>
          <w:tblCellSpacing w:w="15" w:type="dxa"/>
        </w:trPr>
        <w:tc>
          <w:tcPr>
            <w:tcW w:w="300" w:type="pct"/>
            <w:tcBorders>
              <w:top w:val="outset" w:sz="6" w:space="0" w:color="auto"/>
              <w:left w:val="outset" w:sz="6" w:space="0" w:color="auto"/>
              <w:bottom w:val="outset" w:sz="6" w:space="0" w:color="auto"/>
              <w:right w:val="outset" w:sz="6" w:space="0" w:color="auto"/>
            </w:tcBorders>
            <w:vAlign w:val="center"/>
            <w:hideMark/>
          </w:tcPr>
          <w:p w:rsidR="00255B3B" w:rsidRPr="00255B3B" w:rsidRDefault="00255B3B" w:rsidP="00255B3B">
            <w:pPr>
              <w:spacing w:after="0" w:line="240" w:lineRule="auto"/>
              <w:rPr>
                <w:rFonts w:eastAsia="Times New Roman" w:cs="Times New Roman"/>
                <w:szCs w:val="24"/>
                <w:lang w:eastAsia="ru-RU"/>
              </w:rPr>
            </w:pPr>
            <w:r w:rsidRPr="00255B3B">
              <w:rPr>
                <w:rFonts w:eastAsia="Times New Roman" w:cs="Times New Roman"/>
                <w:szCs w:val="24"/>
                <w:lang w:eastAsia="ru-RU"/>
              </w:rPr>
              <w:t>12-20</w:t>
            </w:r>
          </w:p>
        </w:tc>
        <w:tc>
          <w:tcPr>
            <w:tcW w:w="300" w:type="pct"/>
            <w:tcBorders>
              <w:top w:val="outset" w:sz="6" w:space="0" w:color="auto"/>
              <w:left w:val="outset" w:sz="6" w:space="0" w:color="auto"/>
              <w:bottom w:val="outset" w:sz="6" w:space="0" w:color="auto"/>
              <w:right w:val="outset" w:sz="6" w:space="0" w:color="auto"/>
            </w:tcBorders>
            <w:vAlign w:val="center"/>
            <w:hideMark/>
          </w:tcPr>
          <w:p w:rsidR="00255B3B" w:rsidRPr="00255B3B" w:rsidRDefault="00255B3B" w:rsidP="00255B3B">
            <w:pPr>
              <w:spacing w:after="0" w:line="240" w:lineRule="auto"/>
              <w:rPr>
                <w:rFonts w:eastAsia="Times New Roman" w:cs="Times New Roman"/>
                <w:szCs w:val="24"/>
                <w:lang w:eastAsia="ru-RU"/>
              </w:rPr>
            </w:pPr>
            <w:r w:rsidRPr="00255B3B">
              <w:rPr>
                <w:rFonts w:eastAsia="Times New Roman" w:cs="Times New Roman"/>
                <w:szCs w:val="24"/>
                <w:lang w:eastAsia="ru-RU"/>
              </w:rPr>
              <w:t>1-40</w:t>
            </w:r>
          </w:p>
        </w:tc>
        <w:tc>
          <w:tcPr>
            <w:tcW w:w="300" w:type="pct"/>
            <w:tcBorders>
              <w:top w:val="outset" w:sz="6" w:space="0" w:color="auto"/>
              <w:left w:val="outset" w:sz="6" w:space="0" w:color="auto"/>
              <w:bottom w:val="outset" w:sz="6" w:space="0" w:color="auto"/>
              <w:right w:val="outset" w:sz="6" w:space="0" w:color="auto"/>
            </w:tcBorders>
            <w:vAlign w:val="center"/>
            <w:hideMark/>
          </w:tcPr>
          <w:p w:rsidR="00255B3B" w:rsidRPr="00255B3B" w:rsidRDefault="00255B3B" w:rsidP="00255B3B">
            <w:pPr>
              <w:spacing w:after="0" w:line="240" w:lineRule="auto"/>
              <w:rPr>
                <w:rFonts w:eastAsia="Times New Roman" w:cs="Times New Roman"/>
                <w:szCs w:val="24"/>
                <w:lang w:eastAsia="ru-RU"/>
              </w:rPr>
            </w:pPr>
            <w:r w:rsidRPr="00255B3B">
              <w:rPr>
                <w:rFonts w:eastAsia="Times New Roman" w:cs="Times New Roman"/>
                <w:szCs w:val="24"/>
                <w:lang w:eastAsia="ru-RU"/>
              </w:rPr>
              <w:t>0-20</w:t>
            </w:r>
          </w:p>
        </w:tc>
        <w:tc>
          <w:tcPr>
            <w:tcW w:w="0" w:type="auto"/>
            <w:tcBorders>
              <w:top w:val="outset" w:sz="6" w:space="0" w:color="auto"/>
              <w:left w:val="outset" w:sz="6" w:space="0" w:color="auto"/>
              <w:bottom w:val="outset" w:sz="6" w:space="0" w:color="auto"/>
              <w:right w:val="outset" w:sz="6" w:space="0" w:color="auto"/>
            </w:tcBorders>
            <w:vAlign w:val="center"/>
            <w:hideMark/>
          </w:tcPr>
          <w:p w:rsidR="00255B3B" w:rsidRPr="00255B3B" w:rsidRDefault="00255B3B" w:rsidP="00255B3B">
            <w:pPr>
              <w:spacing w:after="0" w:line="240" w:lineRule="auto"/>
              <w:rPr>
                <w:rFonts w:eastAsia="Times New Roman" w:cs="Times New Roman"/>
                <w:szCs w:val="24"/>
                <w:lang w:eastAsia="ru-RU"/>
              </w:rPr>
            </w:pPr>
            <w:r w:rsidRPr="00255B3B">
              <w:rPr>
                <w:rFonts w:eastAsia="Times New Roman" w:cs="Times New Roman"/>
                <w:szCs w:val="24"/>
                <w:lang w:eastAsia="ru-RU"/>
              </w:rPr>
              <w:t>обнос</w:t>
            </w:r>
          </w:p>
        </w:tc>
        <w:tc>
          <w:tcPr>
            <w:tcW w:w="0" w:type="auto"/>
            <w:tcBorders>
              <w:top w:val="outset" w:sz="6" w:space="0" w:color="auto"/>
              <w:left w:val="outset" w:sz="6" w:space="0" w:color="auto"/>
              <w:bottom w:val="outset" w:sz="6" w:space="0" w:color="auto"/>
              <w:right w:val="outset" w:sz="6" w:space="0" w:color="auto"/>
            </w:tcBorders>
            <w:vAlign w:val="center"/>
            <w:hideMark/>
          </w:tcPr>
          <w:p w:rsidR="00255B3B" w:rsidRPr="00255B3B" w:rsidRDefault="00255B3B" w:rsidP="00255B3B">
            <w:pPr>
              <w:spacing w:after="0" w:line="240" w:lineRule="auto"/>
              <w:rPr>
                <w:rFonts w:eastAsia="Times New Roman" w:cs="Times New Roman"/>
                <w:szCs w:val="24"/>
                <w:lang w:eastAsia="ru-RU"/>
              </w:rPr>
            </w:pPr>
            <w:r w:rsidRPr="00255B3B">
              <w:rPr>
                <w:rFonts w:eastAsia="Times New Roman" w:cs="Times New Roman"/>
                <w:szCs w:val="24"/>
                <w:lang w:eastAsia="ru-RU"/>
              </w:rPr>
              <w:t>"забор"</w:t>
            </w:r>
          </w:p>
        </w:tc>
        <w:tc>
          <w:tcPr>
            <w:tcW w:w="0" w:type="auto"/>
            <w:tcBorders>
              <w:top w:val="outset" w:sz="6" w:space="0" w:color="auto"/>
              <w:left w:val="outset" w:sz="6" w:space="0" w:color="auto"/>
              <w:bottom w:val="outset" w:sz="6" w:space="0" w:color="auto"/>
              <w:right w:val="outset" w:sz="6" w:space="0" w:color="auto"/>
            </w:tcBorders>
            <w:vAlign w:val="center"/>
            <w:hideMark/>
          </w:tcPr>
          <w:p w:rsidR="00255B3B" w:rsidRPr="00255B3B" w:rsidRDefault="00255B3B" w:rsidP="00255B3B">
            <w:pPr>
              <w:spacing w:after="0" w:line="240" w:lineRule="auto"/>
              <w:rPr>
                <w:rFonts w:eastAsia="Times New Roman" w:cs="Times New Roman"/>
                <w:szCs w:val="24"/>
                <w:lang w:eastAsia="ru-RU"/>
              </w:rPr>
            </w:pPr>
            <w:r w:rsidRPr="00255B3B">
              <w:rPr>
                <w:rFonts w:eastAsia="Times New Roman" w:cs="Times New Roman"/>
                <w:szCs w:val="24"/>
                <w:lang w:eastAsia="ru-RU"/>
              </w:rPr>
              <w:t>Остров, основная, правая протока перекрыта забором. Что в левой - сразу не видно. Идти в левую. Там тоже забор, с обносом по острову. Обносить левым берегом или правой протокой менее удобно, к тому же это не нравится работникам забора (избы на левом берегу). После забора - глубокий спокойный плёс.</w:t>
            </w:r>
          </w:p>
        </w:tc>
      </w:tr>
      <w:tr w:rsidR="00255B3B" w:rsidRPr="00255B3B" w:rsidTr="00255B3B">
        <w:trPr>
          <w:tblCellSpacing w:w="15" w:type="dxa"/>
        </w:trPr>
        <w:tc>
          <w:tcPr>
            <w:tcW w:w="300" w:type="pct"/>
            <w:tcBorders>
              <w:top w:val="outset" w:sz="6" w:space="0" w:color="auto"/>
              <w:left w:val="outset" w:sz="6" w:space="0" w:color="auto"/>
              <w:bottom w:val="outset" w:sz="6" w:space="0" w:color="auto"/>
              <w:right w:val="outset" w:sz="6" w:space="0" w:color="auto"/>
            </w:tcBorders>
            <w:vAlign w:val="center"/>
            <w:hideMark/>
          </w:tcPr>
          <w:p w:rsidR="00255B3B" w:rsidRPr="00255B3B" w:rsidRDefault="00255B3B" w:rsidP="00255B3B">
            <w:pPr>
              <w:spacing w:after="0" w:line="240" w:lineRule="auto"/>
              <w:rPr>
                <w:rFonts w:eastAsia="Times New Roman" w:cs="Times New Roman"/>
                <w:szCs w:val="24"/>
                <w:lang w:eastAsia="ru-RU"/>
              </w:rPr>
            </w:pPr>
            <w:r w:rsidRPr="00255B3B">
              <w:rPr>
                <w:rFonts w:eastAsia="Times New Roman" w:cs="Times New Roman"/>
                <w:szCs w:val="24"/>
                <w:lang w:eastAsia="ru-RU"/>
              </w:rPr>
              <w:t>14-10</w:t>
            </w:r>
          </w:p>
        </w:tc>
        <w:tc>
          <w:tcPr>
            <w:tcW w:w="300" w:type="pct"/>
            <w:tcBorders>
              <w:top w:val="outset" w:sz="6" w:space="0" w:color="auto"/>
              <w:left w:val="outset" w:sz="6" w:space="0" w:color="auto"/>
              <w:bottom w:val="outset" w:sz="6" w:space="0" w:color="auto"/>
              <w:right w:val="outset" w:sz="6" w:space="0" w:color="auto"/>
            </w:tcBorders>
            <w:vAlign w:val="center"/>
            <w:hideMark/>
          </w:tcPr>
          <w:p w:rsidR="00255B3B" w:rsidRPr="00255B3B" w:rsidRDefault="00255B3B" w:rsidP="00255B3B">
            <w:pPr>
              <w:spacing w:after="0" w:line="240" w:lineRule="auto"/>
              <w:rPr>
                <w:rFonts w:eastAsia="Times New Roman" w:cs="Times New Roman"/>
                <w:szCs w:val="24"/>
                <w:lang w:eastAsia="ru-RU"/>
              </w:rPr>
            </w:pPr>
            <w:r w:rsidRPr="00255B3B">
              <w:rPr>
                <w:rFonts w:eastAsia="Times New Roman" w:cs="Times New Roman"/>
                <w:szCs w:val="24"/>
                <w:lang w:eastAsia="ru-RU"/>
              </w:rPr>
              <w:t>1-30</w:t>
            </w:r>
          </w:p>
        </w:tc>
        <w:tc>
          <w:tcPr>
            <w:tcW w:w="300" w:type="pct"/>
            <w:tcBorders>
              <w:top w:val="outset" w:sz="6" w:space="0" w:color="auto"/>
              <w:left w:val="outset" w:sz="6" w:space="0" w:color="auto"/>
              <w:bottom w:val="outset" w:sz="6" w:space="0" w:color="auto"/>
              <w:right w:val="outset" w:sz="6" w:space="0" w:color="auto"/>
            </w:tcBorders>
            <w:vAlign w:val="center"/>
            <w:hideMark/>
          </w:tcPr>
          <w:p w:rsidR="00255B3B" w:rsidRPr="00255B3B" w:rsidRDefault="00255B3B" w:rsidP="00255B3B">
            <w:pPr>
              <w:spacing w:after="0" w:line="240" w:lineRule="auto"/>
              <w:rPr>
                <w:rFonts w:eastAsia="Times New Roman" w:cs="Times New Roman"/>
                <w:szCs w:val="24"/>
                <w:lang w:eastAsia="ru-RU"/>
              </w:rPr>
            </w:pPr>
            <w:r w:rsidRPr="00255B3B">
              <w:rPr>
                <w:rFonts w:eastAsia="Times New Roman" w:cs="Times New Roman"/>
                <w:szCs w:val="24"/>
                <w:lang w:eastAsia="ru-RU"/>
              </w:rPr>
              <w:t>0-05</w:t>
            </w:r>
          </w:p>
        </w:tc>
        <w:tc>
          <w:tcPr>
            <w:tcW w:w="0" w:type="auto"/>
            <w:tcBorders>
              <w:top w:val="outset" w:sz="6" w:space="0" w:color="auto"/>
              <w:left w:val="outset" w:sz="6" w:space="0" w:color="auto"/>
              <w:bottom w:val="outset" w:sz="6" w:space="0" w:color="auto"/>
              <w:right w:val="outset" w:sz="6" w:space="0" w:color="auto"/>
            </w:tcBorders>
            <w:vAlign w:val="center"/>
            <w:hideMark/>
          </w:tcPr>
          <w:p w:rsidR="00255B3B" w:rsidRPr="00255B3B" w:rsidRDefault="00255B3B" w:rsidP="00255B3B">
            <w:pPr>
              <w:spacing w:after="0" w:line="240" w:lineRule="auto"/>
              <w:rPr>
                <w:rFonts w:eastAsia="Times New Roman" w:cs="Times New Roman"/>
                <w:szCs w:val="24"/>
                <w:lang w:eastAsia="ru-RU"/>
              </w:rPr>
            </w:pPr>
            <w:r w:rsidRPr="00255B3B">
              <w:rPr>
                <w:rFonts w:eastAsia="Times New Roman" w:cs="Times New Roman"/>
                <w:szCs w:val="24"/>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255B3B" w:rsidRPr="00255B3B" w:rsidRDefault="00255B3B" w:rsidP="00255B3B">
            <w:pPr>
              <w:spacing w:after="0" w:line="240" w:lineRule="auto"/>
              <w:rPr>
                <w:rFonts w:eastAsia="Times New Roman" w:cs="Times New Roman"/>
                <w:szCs w:val="24"/>
                <w:lang w:eastAsia="ru-RU"/>
              </w:rPr>
            </w:pPr>
            <w:r w:rsidRPr="00255B3B">
              <w:rPr>
                <w:rFonts w:eastAsia="Times New Roman" w:cs="Times New Roman"/>
                <w:szCs w:val="24"/>
                <w:lang w:eastAsia="ru-RU"/>
              </w:rPr>
              <w:t>шивера</w:t>
            </w:r>
          </w:p>
        </w:tc>
        <w:tc>
          <w:tcPr>
            <w:tcW w:w="0" w:type="auto"/>
            <w:tcBorders>
              <w:top w:val="outset" w:sz="6" w:space="0" w:color="auto"/>
              <w:left w:val="outset" w:sz="6" w:space="0" w:color="auto"/>
              <w:bottom w:val="outset" w:sz="6" w:space="0" w:color="auto"/>
              <w:right w:val="outset" w:sz="6" w:space="0" w:color="auto"/>
            </w:tcBorders>
            <w:vAlign w:val="center"/>
            <w:hideMark/>
          </w:tcPr>
          <w:p w:rsidR="00255B3B" w:rsidRPr="00255B3B" w:rsidRDefault="00255B3B" w:rsidP="00255B3B">
            <w:pPr>
              <w:spacing w:after="0" w:line="240" w:lineRule="auto"/>
              <w:rPr>
                <w:rFonts w:eastAsia="Times New Roman" w:cs="Times New Roman"/>
                <w:szCs w:val="24"/>
                <w:lang w:eastAsia="ru-RU"/>
              </w:rPr>
            </w:pPr>
            <w:r w:rsidRPr="00255B3B">
              <w:rPr>
                <w:rFonts w:eastAsia="Times New Roman" w:cs="Times New Roman"/>
                <w:szCs w:val="24"/>
                <w:lang w:eastAsia="ru-RU"/>
              </w:rPr>
              <w:t>завалы наносного топляка на ЛБ, затем шивера, скалы на ПБ, табличка на дереве "Щурус". Правый берег образует два каменистых мыса. Мимо первого шиверу можно идти сходу. Далее чалиться в бухту МЕЖДУ мысами.</w:t>
            </w:r>
          </w:p>
        </w:tc>
      </w:tr>
      <w:tr w:rsidR="00255B3B" w:rsidRPr="00255B3B" w:rsidTr="00255B3B">
        <w:trPr>
          <w:tblCellSpacing w:w="15" w:type="dxa"/>
        </w:trPr>
        <w:tc>
          <w:tcPr>
            <w:tcW w:w="300" w:type="pct"/>
            <w:tcBorders>
              <w:top w:val="outset" w:sz="6" w:space="0" w:color="auto"/>
              <w:left w:val="outset" w:sz="6" w:space="0" w:color="auto"/>
              <w:bottom w:val="outset" w:sz="6" w:space="0" w:color="auto"/>
              <w:right w:val="outset" w:sz="6" w:space="0" w:color="auto"/>
            </w:tcBorders>
            <w:vAlign w:val="center"/>
            <w:hideMark/>
          </w:tcPr>
          <w:p w:rsidR="00255B3B" w:rsidRPr="00255B3B" w:rsidRDefault="00255B3B" w:rsidP="00255B3B">
            <w:pPr>
              <w:spacing w:after="0" w:line="240" w:lineRule="auto"/>
              <w:rPr>
                <w:rFonts w:eastAsia="Times New Roman" w:cs="Times New Roman"/>
                <w:szCs w:val="24"/>
                <w:lang w:eastAsia="ru-RU"/>
              </w:rPr>
            </w:pPr>
            <w:r w:rsidRPr="00255B3B">
              <w:rPr>
                <w:rFonts w:eastAsia="Times New Roman" w:cs="Times New Roman"/>
                <w:szCs w:val="24"/>
                <w:lang w:eastAsia="ru-RU"/>
              </w:rPr>
              <w:t>14-15</w:t>
            </w:r>
          </w:p>
        </w:tc>
        <w:tc>
          <w:tcPr>
            <w:tcW w:w="300" w:type="pct"/>
            <w:tcBorders>
              <w:top w:val="outset" w:sz="6" w:space="0" w:color="auto"/>
              <w:left w:val="outset" w:sz="6" w:space="0" w:color="auto"/>
              <w:bottom w:val="outset" w:sz="6" w:space="0" w:color="auto"/>
              <w:right w:val="outset" w:sz="6" w:space="0" w:color="auto"/>
            </w:tcBorders>
            <w:vAlign w:val="center"/>
            <w:hideMark/>
          </w:tcPr>
          <w:p w:rsidR="00255B3B" w:rsidRPr="00255B3B" w:rsidRDefault="00255B3B" w:rsidP="00255B3B">
            <w:pPr>
              <w:spacing w:after="0" w:line="240" w:lineRule="auto"/>
              <w:rPr>
                <w:rFonts w:eastAsia="Times New Roman" w:cs="Times New Roman"/>
                <w:szCs w:val="24"/>
                <w:lang w:eastAsia="ru-RU"/>
              </w:rPr>
            </w:pPr>
            <w:r w:rsidRPr="00255B3B">
              <w:rPr>
                <w:rFonts w:eastAsia="Times New Roman" w:cs="Times New Roman"/>
                <w:szCs w:val="24"/>
                <w:lang w:eastAsia="ru-RU"/>
              </w:rPr>
              <w:t>0-00</w:t>
            </w:r>
          </w:p>
        </w:tc>
        <w:tc>
          <w:tcPr>
            <w:tcW w:w="300" w:type="pct"/>
            <w:tcBorders>
              <w:top w:val="outset" w:sz="6" w:space="0" w:color="auto"/>
              <w:left w:val="outset" w:sz="6" w:space="0" w:color="auto"/>
              <w:bottom w:val="outset" w:sz="6" w:space="0" w:color="auto"/>
              <w:right w:val="outset" w:sz="6" w:space="0" w:color="auto"/>
            </w:tcBorders>
            <w:vAlign w:val="center"/>
            <w:hideMark/>
          </w:tcPr>
          <w:p w:rsidR="00255B3B" w:rsidRPr="00255B3B" w:rsidRDefault="00255B3B" w:rsidP="00255B3B">
            <w:pPr>
              <w:spacing w:after="0" w:line="240" w:lineRule="auto"/>
              <w:rPr>
                <w:rFonts w:eastAsia="Times New Roman" w:cs="Times New Roman"/>
                <w:szCs w:val="24"/>
                <w:lang w:eastAsia="ru-RU"/>
              </w:rPr>
            </w:pPr>
            <w:r w:rsidRPr="00255B3B">
              <w:rPr>
                <w:rFonts w:eastAsia="Times New Roman" w:cs="Times New Roman"/>
                <w:szCs w:val="24"/>
                <w:lang w:eastAsia="ru-RU"/>
              </w:rPr>
              <w:t>2-00</w:t>
            </w:r>
          </w:p>
        </w:tc>
        <w:tc>
          <w:tcPr>
            <w:tcW w:w="0" w:type="auto"/>
            <w:tcBorders>
              <w:top w:val="outset" w:sz="6" w:space="0" w:color="auto"/>
              <w:left w:val="outset" w:sz="6" w:space="0" w:color="auto"/>
              <w:bottom w:val="outset" w:sz="6" w:space="0" w:color="auto"/>
              <w:right w:val="outset" w:sz="6" w:space="0" w:color="auto"/>
            </w:tcBorders>
            <w:vAlign w:val="center"/>
            <w:hideMark/>
          </w:tcPr>
          <w:p w:rsidR="00255B3B" w:rsidRPr="00255B3B" w:rsidRDefault="00255B3B" w:rsidP="00255B3B">
            <w:pPr>
              <w:spacing w:after="0" w:line="240" w:lineRule="auto"/>
              <w:rPr>
                <w:rFonts w:eastAsia="Times New Roman" w:cs="Times New Roman"/>
                <w:szCs w:val="24"/>
                <w:lang w:eastAsia="ru-RU"/>
              </w:rPr>
            </w:pPr>
            <w:r w:rsidRPr="00255B3B">
              <w:rPr>
                <w:rFonts w:eastAsia="Times New Roman" w:cs="Times New Roman"/>
                <w:szCs w:val="24"/>
                <w:lang w:eastAsia="ru-RU"/>
              </w:rPr>
              <w:t>3+ - 5-</w:t>
            </w:r>
            <w:r w:rsidRPr="00255B3B">
              <w:rPr>
                <w:rFonts w:eastAsia="Times New Roman" w:cs="Times New Roman"/>
                <w:szCs w:val="24"/>
                <w:lang w:eastAsia="ru-RU"/>
              </w:rPr>
              <w:br/>
              <w:t>осмотр обязателен</w:t>
            </w:r>
          </w:p>
        </w:tc>
        <w:tc>
          <w:tcPr>
            <w:tcW w:w="0" w:type="auto"/>
            <w:tcBorders>
              <w:top w:val="outset" w:sz="6" w:space="0" w:color="auto"/>
              <w:left w:val="outset" w:sz="6" w:space="0" w:color="auto"/>
              <w:bottom w:val="outset" w:sz="6" w:space="0" w:color="auto"/>
              <w:right w:val="outset" w:sz="6" w:space="0" w:color="auto"/>
            </w:tcBorders>
            <w:vAlign w:val="center"/>
            <w:hideMark/>
          </w:tcPr>
          <w:p w:rsidR="00255B3B" w:rsidRPr="00255B3B" w:rsidRDefault="00255B3B" w:rsidP="00255B3B">
            <w:pPr>
              <w:spacing w:after="0" w:line="240" w:lineRule="auto"/>
              <w:rPr>
                <w:rFonts w:eastAsia="Times New Roman" w:cs="Times New Roman"/>
                <w:szCs w:val="24"/>
                <w:lang w:eastAsia="ru-RU"/>
              </w:rPr>
            </w:pPr>
            <w:r w:rsidRPr="00255B3B">
              <w:rPr>
                <w:rFonts w:eastAsia="Times New Roman" w:cs="Times New Roman"/>
                <w:szCs w:val="24"/>
                <w:lang w:eastAsia="ru-RU"/>
              </w:rPr>
              <w:t>пор. Щурус</w:t>
            </w:r>
          </w:p>
        </w:tc>
        <w:tc>
          <w:tcPr>
            <w:tcW w:w="0" w:type="auto"/>
            <w:tcBorders>
              <w:top w:val="outset" w:sz="6" w:space="0" w:color="auto"/>
              <w:left w:val="outset" w:sz="6" w:space="0" w:color="auto"/>
              <w:bottom w:val="outset" w:sz="6" w:space="0" w:color="auto"/>
              <w:right w:val="outset" w:sz="6" w:space="0" w:color="auto"/>
            </w:tcBorders>
            <w:vAlign w:val="center"/>
            <w:hideMark/>
          </w:tcPr>
          <w:p w:rsidR="00255B3B" w:rsidRPr="00255B3B" w:rsidRDefault="00255B3B" w:rsidP="00255B3B">
            <w:pPr>
              <w:spacing w:after="0" w:line="240" w:lineRule="auto"/>
              <w:rPr>
                <w:rFonts w:eastAsia="Times New Roman" w:cs="Times New Roman"/>
                <w:szCs w:val="24"/>
                <w:lang w:eastAsia="ru-RU"/>
              </w:rPr>
            </w:pPr>
            <w:r w:rsidRPr="00255B3B">
              <w:rPr>
                <w:rFonts w:eastAsia="Times New Roman" w:cs="Times New Roman"/>
                <w:szCs w:val="24"/>
                <w:lang w:eastAsia="ru-RU"/>
              </w:rPr>
              <w:t>Скальное сужение, косой высокий слив в бочку, затем ещё небольшой слив (с валом либо бочкой в разную воду).Сложность порога растёт вместе с уровнем воды. В малую воду я его успешно ходил на "Щуке", а в большую - килялся через нос на кате...Удобный короткий обнос для катаний. Бочка в любую воду проносная - живцы и спасконцы не нужны, достаточно страховочного судна внизу, прямо под порогом(там удобный улов прямо посреди реки, с которого всё видно) - ловить вёсла. Людей и лодки прибивает к берегу само...</w:t>
            </w:r>
            <w:r w:rsidRPr="00255B3B">
              <w:rPr>
                <w:rFonts w:eastAsia="Times New Roman" w:cs="Times New Roman"/>
                <w:szCs w:val="24"/>
                <w:lang w:eastAsia="ru-RU"/>
              </w:rPr>
              <w:br/>
              <w:t>Две избы, в одной из которых живёт рыбнадзор. Много места для стоянки, как на самом мысу, так и чуть ниже по течению.</w:t>
            </w:r>
          </w:p>
        </w:tc>
      </w:tr>
      <w:tr w:rsidR="00255B3B" w:rsidRPr="00255B3B" w:rsidTr="00255B3B">
        <w:trPr>
          <w:tblCellSpacing w:w="15" w:type="dxa"/>
        </w:trPr>
        <w:tc>
          <w:tcPr>
            <w:tcW w:w="300" w:type="pct"/>
            <w:tcBorders>
              <w:top w:val="outset" w:sz="6" w:space="0" w:color="auto"/>
              <w:left w:val="outset" w:sz="6" w:space="0" w:color="auto"/>
              <w:bottom w:val="outset" w:sz="6" w:space="0" w:color="auto"/>
              <w:right w:val="outset" w:sz="6" w:space="0" w:color="auto"/>
            </w:tcBorders>
            <w:vAlign w:val="center"/>
            <w:hideMark/>
          </w:tcPr>
          <w:p w:rsidR="00255B3B" w:rsidRPr="00255B3B" w:rsidRDefault="00255B3B" w:rsidP="00255B3B">
            <w:pPr>
              <w:spacing w:after="0" w:line="240" w:lineRule="auto"/>
              <w:rPr>
                <w:rFonts w:eastAsia="Times New Roman" w:cs="Times New Roman"/>
                <w:szCs w:val="24"/>
                <w:lang w:eastAsia="ru-RU"/>
              </w:rPr>
            </w:pPr>
            <w:r w:rsidRPr="00255B3B">
              <w:rPr>
                <w:rFonts w:eastAsia="Times New Roman" w:cs="Times New Roman"/>
                <w:szCs w:val="24"/>
                <w:lang w:eastAsia="ru-RU"/>
              </w:rPr>
              <w:t>16-15</w:t>
            </w:r>
          </w:p>
        </w:tc>
        <w:tc>
          <w:tcPr>
            <w:tcW w:w="300" w:type="pct"/>
            <w:tcBorders>
              <w:top w:val="outset" w:sz="6" w:space="0" w:color="auto"/>
              <w:left w:val="outset" w:sz="6" w:space="0" w:color="auto"/>
              <w:bottom w:val="outset" w:sz="6" w:space="0" w:color="auto"/>
              <w:right w:val="outset" w:sz="6" w:space="0" w:color="auto"/>
            </w:tcBorders>
            <w:vAlign w:val="center"/>
            <w:hideMark/>
          </w:tcPr>
          <w:p w:rsidR="00255B3B" w:rsidRPr="00255B3B" w:rsidRDefault="00255B3B" w:rsidP="00255B3B">
            <w:pPr>
              <w:spacing w:after="0" w:line="240" w:lineRule="auto"/>
              <w:rPr>
                <w:rFonts w:eastAsia="Times New Roman" w:cs="Times New Roman"/>
                <w:szCs w:val="24"/>
                <w:lang w:eastAsia="ru-RU"/>
              </w:rPr>
            </w:pPr>
            <w:r w:rsidRPr="00255B3B">
              <w:rPr>
                <w:rFonts w:eastAsia="Times New Roman" w:cs="Times New Roman"/>
                <w:szCs w:val="24"/>
                <w:lang w:eastAsia="ru-RU"/>
              </w:rPr>
              <w:t>0-00</w:t>
            </w:r>
          </w:p>
        </w:tc>
        <w:tc>
          <w:tcPr>
            <w:tcW w:w="300" w:type="pct"/>
            <w:tcBorders>
              <w:top w:val="outset" w:sz="6" w:space="0" w:color="auto"/>
              <w:left w:val="outset" w:sz="6" w:space="0" w:color="auto"/>
              <w:bottom w:val="outset" w:sz="6" w:space="0" w:color="auto"/>
              <w:right w:val="outset" w:sz="6" w:space="0" w:color="auto"/>
            </w:tcBorders>
            <w:vAlign w:val="center"/>
            <w:hideMark/>
          </w:tcPr>
          <w:p w:rsidR="00255B3B" w:rsidRPr="00255B3B" w:rsidRDefault="00255B3B" w:rsidP="00255B3B">
            <w:pPr>
              <w:spacing w:after="0" w:line="240" w:lineRule="auto"/>
              <w:rPr>
                <w:rFonts w:eastAsia="Times New Roman" w:cs="Times New Roman"/>
                <w:szCs w:val="24"/>
                <w:lang w:eastAsia="ru-RU"/>
              </w:rPr>
            </w:pPr>
            <w:r w:rsidRPr="00255B3B">
              <w:rPr>
                <w:rFonts w:eastAsia="Times New Roman" w:cs="Times New Roman"/>
                <w:szCs w:val="24"/>
                <w:lang w:eastAsia="ru-RU"/>
              </w:rPr>
              <w:t>0-10</w:t>
            </w:r>
          </w:p>
        </w:tc>
        <w:tc>
          <w:tcPr>
            <w:tcW w:w="0" w:type="auto"/>
            <w:tcBorders>
              <w:top w:val="outset" w:sz="6" w:space="0" w:color="auto"/>
              <w:left w:val="outset" w:sz="6" w:space="0" w:color="auto"/>
              <w:bottom w:val="outset" w:sz="6" w:space="0" w:color="auto"/>
              <w:right w:val="outset" w:sz="6" w:space="0" w:color="auto"/>
            </w:tcBorders>
            <w:vAlign w:val="center"/>
            <w:hideMark/>
          </w:tcPr>
          <w:p w:rsidR="00255B3B" w:rsidRPr="00255B3B" w:rsidRDefault="00255B3B" w:rsidP="00255B3B">
            <w:pPr>
              <w:spacing w:after="0" w:line="240" w:lineRule="auto"/>
              <w:rPr>
                <w:rFonts w:eastAsia="Times New Roman" w:cs="Times New Roman"/>
                <w:szCs w:val="24"/>
                <w:lang w:eastAsia="ru-RU"/>
              </w:rPr>
            </w:pPr>
            <w:r w:rsidRPr="00255B3B">
              <w:rPr>
                <w:rFonts w:eastAsia="Times New Roman" w:cs="Times New Roman"/>
                <w:szCs w:val="24"/>
                <w:lang w:eastAsia="ru-RU"/>
              </w:rPr>
              <w:t>2 - 3</w:t>
            </w:r>
          </w:p>
        </w:tc>
        <w:tc>
          <w:tcPr>
            <w:tcW w:w="0" w:type="auto"/>
            <w:tcBorders>
              <w:top w:val="outset" w:sz="6" w:space="0" w:color="auto"/>
              <w:left w:val="outset" w:sz="6" w:space="0" w:color="auto"/>
              <w:bottom w:val="outset" w:sz="6" w:space="0" w:color="auto"/>
              <w:right w:val="outset" w:sz="6" w:space="0" w:color="auto"/>
            </w:tcBorders>
            <w:vAlign w:val="center"/>
            <w:hideMark/>
          </w:tcPr>
          <w:p w:rsidR="00255B3B" w:rsidRPr="00255B3B" w:rsidRDefault="00255B3B" w:rsidP="00255B3B">
            <w:pPr>
              <w:spacing w:after="0" w:line="240" w:lineRule="auto"/>
              <w:rPr>
                <w:rFonts w:eastAsia="Times New Roman" w:cs="Times New Roman"/>
                <w:szCs w:val="24"/>
                <w:lang w:eastAsia="ru-RU"/>
              </w:rPr>
            </w:pPr>
            <w:r w:rsidRPr="00255B3B">
              <w:rPr>
                <w:rFonts w:eastAsia="Times New Roman" w:cs="Times New Roman"/>
                <w:szCs w:val="24"/>
                <w:lang w:eastAsia="ru-RU"/>
              </w:rPr>
              <w:t>пор.Железные ворота</w:t>
            </w:r>
          </w:p>
        </w:tc>
        <w:tc>
          <w:tcPr>
            <w:tcW w:w="0" w:type="auto"/>
            <w:tcBorders>
              <w:top w:val="outset" w:sz="6" w:space="0" w:color="auto"/>
              <w:left w:val="outset" w:sz="6" w:space="0" w:color="auto"/>
              <w:bottom w:val="outset" w:sz="6" w:space="0" w:color="auto"/>
              <w:right w:val="outset" w:sz="6" w:space="0" w:color="auto"/>
            </w:tcBorders>
            <w:vAlign w:val="center"/>
            <w:hideMark/>
          </w:tcPr>
          <w:p w:rsidR="00255B3B" w:rsidRPr="00255B3B" w:rsidRDefault="00255B3B" w:rsidP="00255B3B">
            <w:pPr>
              <w:spacing w:after="0" w:line="240" w:lineRule="auto"/>
              <w:rPr>
                <w:rFonts w:eastAsia="Times New Roman" w:cs="Times New Roman"/>
                <w:szCs w:val="24"/>
                <w:lang w:eastAsia="ru-RU"/>
              </w:rPr>
            </w:pPr>
            <w:r w:rsidRPr="00255B3B">
              <w:rPr>
                <w:rFonts w:eastAsia="Times New Roman" w:cs="Times New Roman"/>
                <w:szCs w:val="24"/>
                <w:lang w:eastAsia="ru-RU"/>
              </w:rPr>
              <w:t>Шивера. Осмотреть можно пешком сразу от Щуруса. Страховка с берега малоэффективна - нужна лишь взаимостраховка с воды. Заканчивается под скалой с памятником.</w:t>
            </w:r>
          </w:p>
        </w:tc>
      </w:tr>
      <w:tr w:rsidR="00255B3B" w:rsidRPr="00255B3B" w:rsidTr="00255B3B">
        <w:trPr>
          <w:tblCellSpacing w:w="15" w:type="dxa"/>
        </w:trPr>
        <w:tc>
          <w:tcPr>
            <w:tcW w:w="300" w:type="pct"/>
            <w:tcBorders>
              <w:top w:val="outset" w:sz="6" w:space="0" w:color="auto"/>
              <w:left w:val="outset" w:sz="6" w:space="0" w:color="auto"/>
              <w:bottom w:val="outset" w:sz="6" w:space="0" w:color="auto"/>
              <w:right w:val="outset" w:sz="6" w:space="0" w:color="auto"/>
            </w:tcBorders>
            <w:vAlign w:val="center"/>
            <w:hideMark/>
          </w:tcPr>
          <w:p w:rsidR="00255B3B" w:rsidRPr="00255B3B" w:rsidRDefault="00255B3B" w:rsidP="00255B3B">
            <w:pPr>
              <w:spacing w:after="0" w:line="240" w:lineRule="auto"/>
              <w:rPr>
                <w:rFonts w:eastAsia="Times New Roman" w:cs="Times New Roman"/>
                <w:szCs w:val="24"/>
                <w:lang w:eastAsia="ru-RU"/>
              </w:rPr>
            </w:pPr>
            <w:r w:rsidRPr="00255B3B">
              <w:rPr>
                <w:rFonts w:eastAsia="Times New Roman" w:cs="Times New Roman"/>
                <w:szCs w:val="24"/>
                <w:lang w:eastAsia="ru-RU"/>
              </w:rPr>
              <w:t>16-30</w:t>
            </w:r>
          </w:p>
        </w:tc>
        <w:tc>
          <w:tcPr>
            <w:tcW w:w="300" w:type="pct"/>
            <w:tcBorders>
              <w:top w:val="outset" w:sz="6" w:space="0" w:color="auto"/>
              <w:left w:val="outset" w:sz="6" w:space="0" w:color="auto"/>
              <w:bottom w:val="outset" w:sz="6" w:space="0" w:color="auto"/>
              <w:right w:val="outset" w:sz="6" w:space="0" w:color="auto"/>
            </w:tcBorders>
            <w:vAlign w:val="center"/>
            <w:hideMark/>
          </w:tcPr>
          <w:p w:rsidR="00255B3B" w:rsidRPr="00255B3B" w:rsidRDefault="00255B3B" w:rsidP="00255B3B">
            <w:pPr>
              <w:spacing w:after="0" w:line="240" w:lineRule="auto"/>
              <w:rPr>
                <w:rFonts w:eastAsia="Times New Roman" w:cs="Times New Roman"/>
                <w:szCs w:val="24"/>
                <w:lang w:eastAsia="ru-RU"/>
              </w:rPr>
            </w:pPr>
            <w:r w:rsidRPr="00255B3B">
              <w:rPr>
                <w:rFonts w:eastAsia="Times New Roman" w:cs="Times New Roman"/>
                <w:szCs w:val="24"/>
                <w:lang w:eastAsia="ru-RU"/>
              </w:rPr>
              <w:t>0-05</w:t>
            </w:r>
          </w:p>
        </w:tc>
        <w:tc>
          <w:tcPr>
            <w:tcW w:w="300" w:type="pct"/>
            <w:tcBorders>
              <w:top w:val="outset" w:sz="6" w:space="0" w:color="auto"/>
              <w:left w:val="outset" w:sz="6" w:space="0" w:color="auto"/>
              <w:bottom w:val="outset" w:sz="6" w:space="0" w:color="auto"/>
              <w:right w:val="outset" w:sz="6" w:space="0" w:color="auto"/>
            </w:tcBorders>
            <w:vAlign w:val="center"/>
            <w:hideMark/>
          </w:tcPr>
          <w:p w:rsidR="00255B3B" w:rsidRPr="00255B3B" w:rsidRDefault="00255B3B" w:rsidP="00255B3B">
            <w:pPr>
              <w:spacing w:after="0" w:line="240" w:lineRule="auto"/>
              <w:rPr>
                <w:rFonts w:eastAsia="Times New Roman" w:cs="Times New Roman"/>
                <w:szCs w:val="24"/>
                <w:lang w:eastAsia="ru-RU"/>
              </w:rPr>
            </w:pPr>
            <w:r w:rsidRPr="00255B3B">
              <w:rPr>
                <w:rFonts w:eastAsia="Times New Roman" w:cs="Times New Roman"/>
                <w:szCs w:val="24"/>
                <w:lang w:eastAsia="ru-RU"/>
              </w:rPr>
              <w:t>0-50</w:t>
            </w:r>
          </w:p>
        </w:tc>
        <w:tc>
          <w:tcPr>
            <w:tcW w:w="0" w:type="auto"/>
            <w:tcBorders>
              <w:top w:val="outset" w:sz="6" w:space="0" w:color="auto"/>
              <w:left w:val="outset" w:sz="6" w:space="0" w:color="auto"/>
              <w:bottom w:val="outset" w:sz="6" w:space="0" w:color="auto"/>
              <w:right w:val="outset" w:sz="6" w:space="0" w:color="auto"/>
            </w:tcBorders>
            <w:vAlign w:val="center"/>
            <w:hideMark/>
          </w:tcPr>
          <w:p w:rsidR="00255B3B" w:rsidRPr="00255B3B" w:rsidRDefault="00255B3B" w:rsidP="00255B3B">
            <w:pPr>
              <w:spacing w:after="0" w:line="240" w:lineRule="auto"/>
              <w:rPr>
                <w:rFonts w:eastAsia="Times New Roman" w:cs="Times New Roman"/>
                <w:szCs w:val="24"/>
                <w:lang w:eastAsia="ru-RU"/>
              </w:rPr>
            </w:pPr>
            <w:r w:rsidRPr="00255B3B">
              <w:rPr>
                <w:rFonts w:eastAsia="Times New Roman" w:cs="Times New Roman"/>
                <w:szCs w:val="24"/>
                <w:lang w:eastAsia="ru-RU"/>
              </w:rPr>
              <w:t>2 - 3+, осмотр обязателен</w:t>
            </w:r>
          </w:p>
        </w:tc>
        <w:tc>
          <w:tcPr>
            <w:tcW w:w="0" w:type="auto"/>
            <w:tcBorders>
              <w:top w:val="outset" w:sz="6" w:space="0" w:color="auto"/>
              <w:left w:val="outset" w:sz="6" w:space="0" w:color="auto"/>
              <w:bottom w:val="outset" w:sz="6" w:space="0" w:color="auto"/>
              <w:right w:val="outset" w:sz="6" w:space="0" w:color="auto"/>
            </w:tcBorders>
            <w:vAlign w:val="center"/>
            <w:hideMark/>
          </w:tcPr>
          <w:p w:rsidR="00255B3B" w:rsidRPr="00255B3B" w:rsidRDefault="00255B3B" w:rsidP="00255B3B">
            <w:pPr>
              <w:spacing w:after="0" w:line="240" w:lineRule="auto"/>
              <w:rPr>
                <w:rFonts w:eastAsia="Times New Roman" w:cs="Times New Roman"/>
                <w:szCs w:val="24"/>
                <w:lang w:eastAsia="ru-RU"/>
              </w:rPr>
            </w:pPr>
            <w:r w:rsidRPr="00255B3B">
              <w:rPr>
                <w:rFonts w:eastAsia="Times New Roman" w:cs="Times New Roman"/>
                <w:szCs w:val="24"/>
                <w:lang w:eastAsia="ru-RU"/>
              </w:rPr>
              <w:t>пор. Сиваньга</w:t>
            </w:r>
          </w:p>
        </w:tc>
        <w:tc>
          <w:tcPr>
            <w:tcW w:w="0" w:type="auto"/>
            <w:tcBorders>
              <w:top w:val="outset" w:sz="6" w:space="0" w:color="auto"/>
              <w:left w:val="outset" w:sz="6" w:space="0" w:color="auto"/>
              <w:bottom w:val="outset" w:sz="6" w:space="0" w:color="auto"/>
              <w:right w:val="outset" w:sz="6" w:space="0" w:color="auto"/>
            </w:tcBorders>
            <w:vAlign w:val="center"/>
            <w:hideMark/>
          </w:tcPr>
          <w:p w:rsidR="00255B3B" w:rsidRPr="00255B3B" w:rsidRDefault="00255B3B" w:rsidP="00255B3B">
            <w:pPr>
              <w:spacing w:after="0" w:line="240" w:lineRule="auto"/>
              <w:rPr>
                <w:rFonts w:eastAsia="Times New Roman" w:cs="Times New Roman"/>
                <w:szCs w:val="24"/>
                <w:lang w:eastAsia="ru-RU"/>
              </w:rPr>
            </w:pPr>
            <w:r w:rsidRPr="00255B3B">
              <w:rPr>
                <w:rFonts w:eastAsia="Times New Roman" w:cs="Times New Roman"/>
                <w:szCs w:val="24"/>
                <w:lang w:eastAsia="ru-RU"/>
              </w:rPr>
              <w:t xml:space="preserve">Каменистый мыс ЛБ с шиверкой - проходим мимо, далее - мыс ПБ. В малую воду можно сразу чалиться к нему - для просмотра правой протоки. В среднюю и большую воду - чалка слева, напротив мыса - для просмотра левой протоки. Средняя протока неудобна почти в любую воду. Левая протока - два последовательных слива: широкий и </w:t>
            </w:r>
            <w:r w:rsidRPr="00255B3B">
              <w:rPr>
                <w:rFonts w:eastAsia="Times New Roman" w:cs="Times New Roman"/>
                <w:szCs w:val="24"/>
                <w:lang w:eastAsia="ru-RU"/>
              </w:rPr>
              <w:lastRenderedPageBreak/>
              <w:t>низкий (с плиты), затем узкий слегка косой ("у камня"), с бочкой. Между сливами поперечная струя сильно несёт вправо, прижимая к камню. Всё это в большую воду. В малую слив пересыхает - приходится идти правой протокой. Там просто крутая шиверка.</w:t>
            </w:r>
          </w:p>
        </w:tc>
      </w:tr>
      <w:tr w:rsidR="00255B3B" w:rsidRPr="00255B3B" w:rsidTr="00255B3B">
        <w:trPr>
          <w:tblCellSpacing w:w="15" w:type="dxa"/>
        </w:trPr>
        <w:tc>
          <w:tcPr>
            <w:tcW w:w="300" w:type="pct"/>
            <w:tcBorders>
              <w:top w:val="outset" w:sz="6" w:space="0" w:color="auto"/>
              <w:left w:val="outset" w:sz="6" w:space="0" w:color="auto"/>
              <w:bottom w:val="outset" w:sz="6" w:space="0" w:color="auto"/>
              <w:right w:val="outset" w:sz="6" w:space="0" w:color="auto"/>
            </w:tcBorders>
            <w:vAlign w:val="center"/>
            <w:hideMark/>
          </w:tcPr>
          <w:p w:rsidR="00255B3B" w:rsidRPr="00255B3B" w:rsidRDefault="00255B3B" w:rsidP="00255B3B">
            <w:pPr>
              <w:spacing w:after="0" w:line="240" w:lineRule="auto"/>
              <w:rPr>
                <w:rFonts w:eastAsia="Times New Roman" w:cs="Times New Roman"/>
                <w:szCs w:val="24"/>
                <w:lang w:eastAsia="ru-RU"/>
              </w:rPr>
            </w:pPr>
            <w:r w:rsidRPr="00255B3B">
              <w:rPr>
                <w:rFonts w:eastAsia="Times New Roman" w:cs="Times New Roman"/>
                <w:szCs w:val="24"/>
                <w:lang w:eastAsia="ru-RU"/>
              </w:rPr>
              <w:lastRenderedPageBreak/>
              <w:t>17-30</w:t>
            </w:r>
          </w:p>
        </w:tc>
        <w:tc>
          <w:tcPr>
            <w:tcW w:w="300" w:type="pct"/>
            <w:tcBorders>
              <w:top w:val="outset" w:sz="6" w:space="0" w:color="auto"/>
              <w:left w:val="outset" w:sz="6" w:space="0" w:color="auto"/>
              <w:bottom w:val="outset" w:sz="6" w:space="0" w:color="auto"/>
              <w:right w:val="outset" w:sz="6" w:space="0" w:color="auto"/>
            </w:tcBorders>
            <w:vAlign w:val="center"/>
            <w:hideMark/>
          </w:tcPr>
          <w:p w:rsidR="00255B3B" w:rsidRPr="00255B3B" w:rsidRDefault="00255B3B" w:rsidP="00255B3B">
            <w:pPr>
              <w:spacing w:after="0" w:line="240" w:lineRule="auto"/>
              <w:rPr>
                <w:rFonts w:eastAsia="Times New Roman" w:cs="Times New Roman"/>
                <w:szCs w:val="24"/>
                <w:lang w:eastAsia="ru-RU"/>
              </w:rPr>
            </w:pPr>
            <w:r w:rsidRPr="00255B3B">
              <w:rPr>
                <w:rFonts w:eastAsia="Times New Roman" w:cs="Times New Roman"/>
                <w:szCs w:val="24"/>
                <w:lang w:eastAsia="ru-RU"/>
              </w:rPr>
              <w:t>0-10</w:t>
            </w:r>
          </w:p>
        </w:tc>
        <w:tc>
          <w:tcPr>
            <w:tcW w:w="300" w:type="pct"/>
            <w:tcBorders>
              <w:top w:val="outset" w:sz="6" w:space="0" w:color="auto"/>
              <w:left w:val="outset" w:sz="6" w:space="0" w:color="auto"/>
              <w:bottom w:val="outset" w:sz="6" w:space="0" w:color="auto"/>
              <w:right w:val="outset" w:sz="6" w:space="0" w:color="auto"/>
            </w:tcBorders>
            <w:vAlign w:val="center"/>
            <w:hideMark/>
          </w:tcPr>
          <w:p w:rsidR="00255B3B" w:rsidRPr="00255B3B" w:rsidRDefault="00255B3B" w:rsidP="00255B3B">
            <w:pPr>
              <w:spacing w:after="0" w:line="240" w:lineRule="auto"/>
              <w:rPr>
                <w:rFonts w:eastAsia="Times New Roman" w:cs="Times New Roman"/>
                <w:szCs w:val="24"/>
                <w:lang w:eastAsia="ru-RU"/>
              </w:rPr>
            </w:pPr>
            <w:r w:rsidRPr="00255B3B">
              <w:rPr>
                <w:rFonts w:eastAsia="Times New Roman" w:cs="Times New Roman"/>
                <w:szCs w:val="24"/>
                <w:lang w:eastAsia="ru-RU"/>
              </w:rPr>
              <w:t>0-10</w:t>
            </w:r>
          </w:p>
        </w:tc>
        <w:tc>
          <w:tcPr>
            <w:tcW w:w="0" w:type="auto"/>
            <w:tcBorders>
              <w:top w:val="outset" w:sz="6" w:space="0" w:color="auto"/>
              <w:left w:val="outset" w:sz="6" w:space="0" w:color="auto"/>
              <w:bottom w:val="outset" w:sz="6" w:space="0" w:color="auto"/>
              <w:right w:val="outset" w:sz="6" w:space="0" w:color="auto"/>
            </w:tcBorders>
            <w:vAlign w:val="center"/>
            <w:hideMark/>
          </w:tcPr>
          <w:p w:rsidR="00255B3B" w:rsidRPr="00255B3B" w:rsidRDefault="00255B3B" w:rsidP="00255B3B">
            <w:pPr>
              <w:spacing w:after="0" w:line="240" w:lineRule="auto"/>
              <w:rPr>
                <w:rFonts w:eastAsia="Times New Roman" w:cs="Times New Roman"/>
                <w:szCs w:val="24"/>
                <w:lang w:eastAsia="ru-RU"/>
              </w:rPr>
            </w:pPr>
            <w:r w:rsidRPr="00255B3B">
              <w:rPr>
                <w:rFonts w:eastAsia="Times New Roman" w:cs="Times New Roman"/>
                <w:szCs w:val="24"/>
                <w:lang w:eastAsia="ru-RU"/>
              </w:rPr>
              <w:t>1+ - 2+</w:t>
            </w:r>
            <w:r w:rsidRPr="00255B3B">
              <w:rPr>
                <w:rFonts w:eastAsia="Times New Roman" w:cs="Times New Roman"/>
                <w:szCs w:val="24"/>
                <w:lang w:eastAsia="ru-RU"/>
              </w:rPr>
              <w:br/>
              <w:t>без просмотра</w:t>
            </w:r>
          </w:p>
        </w:tc>
        <w:tc>
          <w:tcPr>
            <w:tcW w:w="0" w:type="auto"/>
            <w:tcBorders>
              <w:top w:val="outset" w:sz="6" w:space="0" w:color="auto"/>
              <w:left w:val="outset" w:sz="6" w:space="0" w:color="auto"/>
              <w:bottom w:val="outset" w:sz="6" w:space="0" w:color="auto"/>
              <w:right w:val="outset" w:sz="6" w:space="0" w:color="auto"/>
            </w:tcBorders>
            <w:vAlign w:val="center"/>
            <w:hideMark/>
          </w:tcPr>
          <w:p w:rsidR="00255B3B" w:rsidRPr="00255B3B" w:rsidRDefault="00255B3B" w:rsidP="00255B3B">
            <w:pPr>
              <w:spacing w:after="0" w:line="240" w:lineRule="auto"/>
              <w:rPr>
                <w:rFonts w:eastAsia="Times New Roman" w:cs="Times New Roman"/>
                <w:szCs w:val="24"/>
                <w:lang w:eastAsia="ru-RU"/>
              </w:rPr>
            </w:pPr>
            <w:r w:rsidRPr="00255B3B">
              <w:rPr>
                <w:rFonts w:eastAsia="Times New Roman" w:cs="Times New Roman"/>
                <w:szCs w:val="24"/>
                <w:lang w:eastAsia="ru-RU"/>
              </w:rPr>
              <w:t>пор. Чопуй-1</w:t>
            </w:r>
          </w:p>
        </w:tc>
        <w:tc>
          <w:tcPr>
            <w:tcW w:w="0" w:type="auto"/>
            <w:tcBorders>
              <w:top w:val="outset" w:sz="6" w:space="0" w:color="auto"/>
              <w:left w:val="outset" w:sz="6" w:space="0" w:color="auto"/>
              <w:bottom w:val="outset" w:sz="6" w:space="0" w:color="auto"/>
              <w:right w:val="outset" w:sz="6" w:space="0" w:color="auto"/>
            </w:tcBorders>
            <w:vAlign w:val="center"/>
            <w:hideMark/>
          </w:tcPr>
          <w:p w:rsidR="00255B3B" w:rsidRPr="00255B3B" w:rsidRDefault="00255B3B" w:rsidP="00255B3B">
            <w:pPr>
              <w:spacing w:after="0" w:line="240" w:lineRule="auto"/>
              <w:rPr>
                <w:rFonts w:eastAsia="Times New Roman" w:cs="Times New Roman"/>
                <w:szCs w:val="24"/>
                <w:lang w:eastAsia="ru-RU"/>
              </w:rPr>
            </w:pPr>
            <w:r w:rsidRPr="00255B3B">
              <w:rPr>
                <w:rFonts w:eastAsia="Times New Roman" w:cs="Times New Roman"/>
                <w:szCs w:val="24"/>
                <w:lang w:eastAsia="ru-RU"/>
              </w:rPr>
              <w:t>От Сиваньги - за углом, за крутым левым поворотом. По струе с ходу. Валы. В малую воду даже интереснее - слалом в поисках струи :-). Заканчивается озероподобным разливом.</w:t>
            </w:r>
          </w:p>
        </w:tc>
      </w:tr>
      <w:tr w:rsidR="00255B3B" w:rsidRPr="00255B3B" w:rsidTr="00255B3B">
        <w:trPr>
          <w:tblCellSpacing w:w="15" w:type="dxa"/>
        </w:trPr>
        <w:tc>
          <w:tcPr>
            <w:tcW w:w="300" w:type="pct"/>
            <w:tcBorders>
              <w:top w:val="outset" w:sz="6" w:space="0" w:color="auto"/>
              <w:left w:val="outset" w:sz="6" w:space="0" w:color="auto"/>
              <w:bottom w:val="outset" w:sz="6" w:space="0" w:color="auto"/>
              <w:right w:val="outset" w:sz="6" w:space="0" w:color="auto"/>
            </w:tcBorders>
            <w:vAlign w:val="center"/>
            <w:hideMark/>
          </w:tcPr>
          <w:p w:rsidR="00255B3B" w:rsidRPr="00255B3B" w:rsidRDefault="00255B3B" w:rsidP="00255B3B">
            <w:pPr>
              <w:spacing w:after="0" w:line="240" w:lineRule="auto"/>
              <w:rPr>
                <w:rFonts w:eastAsia="Times New Roman" w:cs="Times New Roman"/>
                <w:szCs w:val="24"/>
                <w:lang w:eastAsia="ru-RU"/>
              </w:rPr>
            </w:pPr>
            <w:r w:rsidRPr="00255B3B">
              <w:rPr>
                <w:rFonts w:eastAsia="Times New Roman" w:cs="Times New Roman"/>
                <w:szCs w:val="24"/>
                <w:lang w:eastAsia="ru-RU"/>
              </w:rPr>
              <w:t>17-50</w:t>
            </w:r>
          </w:p>
        </w:tc>
        <w:tc>
          <w:tcPr>
            <w:tcW w:w="300" w:type="pct"/>
            <w:tcBorders>
              <w:top w:val="outset" w:sz="6" w:space="0" w:color="auto"/>
              <w:left w:val="outset" w:sz="6" w:space="0" w:color="auto"/>
              <w:bottom w:val="outset" w:sz="6" w:space="0" w:color="auto"/>
              <w:right w:val="outset" w:sz="6" w:space="0" w:color="auto"/>
            </w:tcBorders>
            <w:vAlign w:val="center"/>
            <w:hideMark/>
          </w:tcPr>
          <w:p w:rsidR="00255B3B" w:rsidRPr="00255B3B" w:rsidRDefault="00255B3B" w:rsidP="00255B3B">
            <w:pPr>
              <w:spacing w:after="0" w:line="240" w:lineRule="auto"/>
              <w:rPr>
                <w:rFonts w:eastAsia="Times New Roman" w:cs="Times New Roman"/>
                <w:szCs w:val="24"/>
                <w:lang w:eastAsia="ru-RU"/>
              </w:rPr>
            </w:pPr>
            <w:r w:rsidRPr="00255B3B">
              <w:rPr>
                <w:rFonts w:eastAsia="Times New Roman" w:cs="Times New Roman"/>
                <w:szCs w:val="24"/>
                <w:lang w:eastAsia="ru-RU"/>
              </w:rPr>
              <w:t>0-10</w:t>
            </w:r>
          </w:p>
        </w:tc>
        <w:tc>
          <w:tcPr>
            <w:tcW w:w="300" w:type="pct"/>
            <w:tcBorders>
              <w:top w:val="outset" w:sz="6" w:space="0" w:color="auto"/>
              <w:left w:val="outset" w:sz="6" w:space="0" w:color="auto"/>
              <w:bottom w:val="outset" w:sz="6" w:space="0" w:color="auto"/>
              <w:right w:val="outset" w:sz="6" w:space="0" w:color="auto"/>
            </w:tcBorders>
            <w:vAlign w:val="center"/>
            <w:hideMark/>
          </w:tcPr>
          <w:p w:rsidR="00255B3B" w:rsidRPr="00255B3B" w:rsidRDefault="00255B3B" w:rsidP="00255B3B">
            <w:pPr>
              <w:spacing w:after="0" w:line="240" w:lineRule="auto"/>
              <w:rPr>
                <w:rFonts w:eastAsia="Times New Roman" w:cs="Times New Roman"/>
                <w:szCs w:val="24"/>
                <w:lang w:eastAsia="ru-RU"/>
              </w:rPr>
            </w:pPr>
            <w:r w:rsidRPr="00255B3B">
              <w:rPr>
                <w:rFonts w:eastAsia="Times New Roman" w:cs="Times New Roman"/>
                <w:szCs w:val="24"/>
                <w:lang w:eastAsia="ru-RU"/>
              </w:rPr>
              <w:t>0-00</w:t>
            </w:r>
          </w:p>
        </w:tc>
        <w:tc>
          <w:tcPr>
            <w:tcW w:w="0" w:type="auto"/>
            <w:tcBorders>
              <w:top w:val="outset" w:sz="6" w:space="0" w:color="auto"/>
              <w:left w:val="outset" w:sz="6" w:space="0" w:color="auto"/>
              <w:bottom w:val="outset" w:sz="6" w:space="0" w:color="auto"/>
              <w:right w:val="outset" w:sz="6" w:space="0" w:color="auto"/>
            </w:tcBorders>
            <w:vAlign w:val="center"/>
            <w:hideMark/>
          </w:tcPr>
          <w:p w:rsidR="00255B3B" w:rsidRPr="00255B3B" w:rsidRDefault="00255B3B" w:rsidP="00255B3B">
            <w:pPr>
              <w:spacing w:after="0" w:line="240" w:lineRule="auto"/>
              <w:rPr>
                <w:rFonts w:eastAsia="Times New Roman" w:cs="Times New Roman"/>
                <w:szCs w:val="24"/>
                <w:lang w:eastAsia="ru-RU"/>
              </w:rPr>
            </w:pPr>
            <w:r w:rsidRPr="00255B3B">
              <w:rPr>
                <w:rFonts w:eastAsia="Times New Roman" w:cs="Times New Roman"/>
                <w:szCs w:val="24"/>
                <w:lang w:eastAsia="ru-RU"/>
              </w:rPr>
              <w:t>1 - 2-</w:t>
            </w:r>
            <w:r w:rsidRPr="00255B3B">
              <w:rPr>
                <w:rFonts w:eastAsia="Times New Roman" w:cs="Times New Roman"/>
                <w:szCs w:val="24"/>
                <w:lang w:eastAsia="ru-RU"/>
              </w:rPr>
              <w:br/>
              <w:t>без просмотра</w:t>
            </w:r>
          </w:p>
        </w:tc>
        <w:tc>
          <w:tcPr>
            <w:tcW w:w="0" w:type="auto"/>
            <w:tcBorders>
              <w:top w:val="outset" w:sz="6" w:space="0" w:color="auto"/>
              <w:left w:val="outset" w:sz="6" w:space="0" w:color="auto"/>
              <w:bottom w:val="outset" w:sz="6" w:space="0" w:color="auto"/>
              <w:right w:val="outset" w:sz="6" w:space="0" w:color="auto"/>
            </w:tcBorders>
            <w:vAlign w:val="center"/>
            <w:hideMark/>
          </w:tcPr>
          <w:p w:rsidR="00255B3B" w:rsidRPr="00255B3B" w:rsidRDefault="00255B3B" w:rsidP="00255B3B">
            <w:pPr>
              <w:spacing w:after="0" w:line="240" w:lineRule="auto"/>
              <w:rPr>
                <w:rFonts w:eastAsia="Times New Roman" w:cs="Times New Roman"/>
                <w:szCs w:val="24"/>
                <w:lang w:eastAsia="ru-RU"/>
              </w:rPr>
            </w:pPr>
            <w:r w:rsidRPr="00255B3B">
              <w:rPr>
                <w:rFonts w:eastAsia="Times New Roman" w:cs="Times New Roman"/>
                <w:szCs w:val="24"/>
                <w:lang w:eastAsia="ru-RU"/>
              </w:rPr>
              <w:t>пор. Чопуй-2</w:t>
            </w:r>
          </w:p>
        </w:tc>
        <w:tc>
          <w:tcPr>
            <w:tcW w:w="0" w:type="auto"/>
            <w:tcBorders>
              <w:top w:val="outset" w:sz="6" w:space="0" w:color="auto"/>
              <w:left w:val="outset" w:sz="6" w:space="0" w:color="auto"/>
              <w:bottom w:val="outset" w:sz="6" w:space="0" w:color="auto"/>
              <w:right w:val="outset" w:sz="6" w:space="0" w:color="auto"/>
            </w:tcBorders>
            <w:vAlign w:val="center"/>
            <w:hideMark/>
          </w:tcPr>
          <w:p w:rsidR="00255B3B" w:rsidRPr="00255B3B" w:rsidRDefault="00255B3B" w:rsidP="00255B3B">
            <w:pPr>
              <w:spacing w:after="0" w:line="240" w:lineRule="auto"/>
              <w:rPr>
                <w:rFonts w:eastAsia="Times New Roman" w:cs="Times New Roman"/>
                <w:szCs w:val="24"/>
                <w:lang w:eastAsia="ru-RU"/>
              </w:rPr>
            </w:pPr>
            <w:r w:rsidRPr="00255B3B">
              <w:rPr>
                <w:rFonts w:eastAsia="Times New Roman" w:cs="Times New Roman"/>
                <w:szCs w:val="24"/>
                <w:lang w:eastAsia="ru-RU"/>
              </w:rPr>
              <w:t>Скалистый мыс ЛБ. Шивера. По струе сходу.</w:t>
            </w:r>
          </w:p>
        </w:tc>
      </w:tr>
      <w:tr w:rsidR="00255B3B" w:rsidRPr="00255B3B" w:rsidTr="00255B3B">
        <w:trPr>
          <w:tblCellSpacing w:w="15" w:type="dxa"/>
        </w:trPr>
        <w:tc>
          <w:tcPr>
            <w:tcW w:w="300" w:type="pct"/>
            <w:tcBorders>
              <w:top w:val="outset" w:sz="6" w:space="0" w:color="auto"/>
              <w:left w:val="outset" w:sz="6" w:space="0" w:color="auto"/>
              <w:bottom w:val="outset" w:sz="6" w:space="0" w:color="auto"/>
              <w:right w:val="outset" w:sz="6" w:space="0" w:color="auto"/>
            </w:tcBorders>
            <w:vAlign w:val="center"/>
            <w:hideMark/>
          </w:tcPr>
          <w:p w:rsidR="00255B3B" w:rsidRPr="00255B3B" w:rsidRDefault="00255B3B" w:rsidP="00255B3B">
            <w:pPr>
              <w:spacing w:after="0" w:line="240" w:lineRule="auto"/>
              <w:rPr>
                <w:rFonts w:eastAsia="Times New Roman" w:cs="Times New Roman"/>
                <w:szCs w:val="24"/>
                <w:lang w:eastAsia="ru-RU"/>
              </w:rPr>
            </w:pPr>
            <w:r w:rsidRPr="00255B3B">
              <w:rPr>
                <w:rFonts w:eastAsia="Times New Roman" w:cs="Times New Roman"/>
                <w:szCs w:val="24"/>
                <w:lang w:eastAsia="ru-RU"/>
              </w:rPr>
              <w:t>18-00</w:t>
            </w:r>
          </w:p>
        </w:tc>
        <w:tc>
          <w:tcPr>
            <w:tcW w:w="300" w:type="pct"/>
            <w:tcBorders>
              <w:top w:val="outset" w:sz="6" w:space="0" w:color="auto"/>
              <w:left w:val="outset" w:sz="6" w:space="0" w:color="auto"/>
              <w:bottom w:val="outset" w:sz="6" w:space="0" w:color="auto"/>
              <w:right w:val="outset" w:sz="6" w:space="0" w:color="auto"/>
            </w:tcBorders>
            <w:vAlign w:val="center"/>
            <w:hideMark/>
          </w:tcPr>
          <w:p w:rsidR="00255B3B" w:rsidRPr="00255B3B" w:rsidRDefault="00255B3B" w:rsidP="00255B3B">
            <w:pPr>
              <w:spacing w:after="0" w:line="240" w:lineRule="auto"/>
              <w:rPr>
                <w:rFonts w:eastAsia="Times New Roman" w:cs="Times New Roman"/>
                <w:szCs w:val="24"/>
                <w:lang w:eastAsia="ru-RU"/>
              </w:rPr>
            </w:pPr>
            <w:r w:rsidRPr="00255B3B">
              <w:rPr>
                <w:rFonts w:eastAsia="Times New Roman" w:cs="Times New Roman"/>
                <w:szCs w:val="24"/>
                <w:lang w:eastAsia="ru-RU"/>
              </w:rPr>
              <w:t>0-10</w:t>
            </w:r>
          </w:p>
        </w:tc>
        <w:tc>
          <w:tcPr>
            <w:tcW w:w="300" w:type="pct"/>
            <w:tcBorders>
              <w:top w:val="outset" w:sz="6" w:space="0" w:color="auto"/>
              <w:left w:val="outset" w:sz="6" w:space="0" w:color="auto"/>
              <w:bottom w:val="outset" w:sz="6" w:space="0" w:color="auto"/>
              <w:right w:val="outset" w:sz="6" w:space="0" w:color="auto"/>
            </w:tcBorders>
            <w:vAlign w:val="center"/>
            <w:hideMark/>
          </w:tcPr>
          <w:p w:rsidR="00255B3B" w:rsidRPr="00255B3B" w:rsidRDefault="00255B3B" w:rsidP="00255B3B">
            <w:pPr>
              <w:spacing w:after="0" w:line="240" w:lineRule="auto"/>
              <w:rPr>
                <w:rFonts w:eastAsia="Times New Roman" w:cs="Times New Roman"/>
                <w:szCs w:val="24"/>
                <w:lang w:eastAsia="ru-RU"/>
              </w:rPr>
            </w:pPr>
            <w:r w:rsidRPr="00255B3B">
              <w:rPr>
                <w:rFonts w:eastAsia="Times New Roman" w:cs="Times New Roman"/>
                <w:szCs w:val="24"/>
                <w:lang w:eastAsia="ru-RU"/>
              </w:rPr>
              <w:t>0-00</w:t>
            </w:r>
          </w:p>
        </w:tc>
        <w:tc>
          <w:tcPr>
            <w:tcW w:w="0" w:type="auto"/>
            <w:tcBorders>
              <w:top w:val="outset" w:sz="6" w:space="0" w:color="auto"/>
              <w:left w:val="outset" w:sz="6" w:space="0" w:color="auto"/>
              <w:bottom w:val="outset" w:sz="6" w:space="0" w:color="auto"/>
              <w:right w:val="outset" w:sz="6" w:space="0" w:color="auto"/>
            </w:tcBorders>
            <w:vAlign w:val="center"/>
            <w:hideMark/>
          </w:tcPr>
          <w:p w:rsidR="00255B3B" w:rsidRPr="00255B3B" w:rsidRDefault="00255B3B" w:rsidP="00255B3B">
            <w:pPr>
              <w:spacing w:after="0" w:line="240" w:lineRule="auto"/>
              <w:rPr>
                <w:rFonts w:eastAsia="Times New Roman" w:cs="Times New Roman"/>
                <w:szCs w:val="24"/>
                <w:lang w:eastAsia="ru-RU"/>
              </w:rPr>
            </w:pPr>
            <w:r w:rsidRPr="00255B3B">
              <w:rPr>
                <w:rFonts w:eastAsia="Times New Roman" w:cs="Times New Roman"/>
                <w:szCs w:val="24"/>
                <w:lang w:eastAsia="ru-RU"/>
              </w:rPr>
              <w:t>1 - 1+</w:t>
            </w:r>
            <w:r w:rsidRPr="00255B3B">
              <w:rPr>
                <w:rFonts w:eastAsia="Times New Roman" w:cs="Times New Roman"/>
                <w:szCs w:val="24"/>
                <w:lang w:eastAsia="ru-RU"/>
              </w:rPr>
              <w:br/>
              <w:t>без просмотра</w:t>
            </w:r>
          </w:p>
        </w:tc>
        <w:tc>
          <w:tcPr>
            <w:tcW w:w="0" w:type="auto"/>
            <w:tcBorders>
              <w:top w:val="outset" w:sz="6" w:space="0" w:color="auto"/>
              <w:left w:val="outset" w:sz="6" w:space="0" w:color="auto"/>
              <w:bottom w:val="outset" w:sz="6" w:space="0" w:color="auto"/>
              <w:right w:val="outset" w:sz="6" w:space="0" w:color="auto"/>
            </w:tcBorders>
            <w:vAlign w:val="center"/>
            <w:hideMark/>
          </w:tcPr>
          <w:p w:rsidR="00255B3B" w:rsidRPr="00255B3B" w:rsidRDefault="00255B3B" w:rsidP="00255B3B">
            <w:pPr>
              <w:spacing w:after="0" w:line="240" w:lineRule="auto"/>
              <w:rPr>
                <w:rFonts w:eastAsia="Times New Roman" w:cs="Times New Roman"/>
                <w:szCs w:val="24"/>
                <w:lang w:eastAsia="ru-RU"/>
              </w:rPr>
            </w:pPr>
            <w:r w:rsidRPr="00255B3B">
              <w:rPr>
                <w:rFonts w:eastAsia="Times New Roman" w:cs="Times New Roman"/>
                <w:szCs w:val="24"/>
                <w:lang w:eastAsia="ru-RU"/>
              </w:rPr>
              <w:t>пор. Каменный Остров</w:t>
            </w:r>
          </w:p>
        </w:tc>
        <w:tc>
          <w:tcPr>
            <w:tcW w:w="0" w:type="auto"/>
            <w:tcBorders>
              <w:top w:val="outset" w:sz="6" w:space="0" w:color="auto"/>
              <w:left w:val="outset" w:sz="6" w:space="0" w:color="auto"/>
              <w:bottom w:val="outset" w:sz="6" w:space="0" w:color="auto"/>
              <w:right w:val="outset" w:sz="6" w:space="0" w:color="auto"/>
            </w:tcBorders>
            <w:vAlign w:val="center"/>
            <w:hideMark/>
          </w:tcPr>
          <w:p w:rsidR="00255B3B" w:rsidRPr="00255B3B" w:rsidRDefault="00255B3B" w:rsidP="00255B3B">
            <w:pPr>
              <w:spacing w:after="0" w:line="240" w:lineRule="auto"/>
              <w:rPr>
                <w:rFonts w:eastAsia="Times New Roman" w:cs="Times New Roman"/>
                <w:szCs w:val="24"/>
                <w:lang w:eastAsia="ru-RU"/>
              </w:rPr>
            </w:pPr>
            <w:r w:rsidRPr="00255B3B">
              <w:rPr>
                <w:rFonts w:eastAsia="Times New Roman" w:cs="Times New Roman"/>
                <w:szCs w:val="24"/>
                <w:lang w:eastAsia="ru-RU"/>
              </w:rPr>
              <w:t>Проход у любого берега, мы - справа. По струе сходу. Далее начинается заходная шивера порога Кямус.</w:t>
            </w:r>
          </w:p>
        </w:tc>
      </w:tr>
      <w:tr w:rsidR="00255B3B" w:rsidRPr="00255B3B" w:rsidTr="00255B3B">
        <w:trPr>
          <w:tblCellSpacing w:w="15" w:type="dxa"/>
        </w:trPr>
        <w:tc>
          <w:tcPr>
            <w:tcW w:w="300" w:type="pct"/>
            <w:tcBorders>
              <w:top w:val="outset" w:sz="6" w:space="0" w:color="auto"/>
              <w:left w:val="outset" w:sz="6" w:space="0" w:color="auto"/>
              <w:bottom w:val="outset" w:sz="6" w:space="0" w:color="auto"/>
              <w:right w:val="outset" w:sz="6" w:space="0" w:color="auto"/>
            </w:tcBorders>
            <w:vAlign w:val="center"/>
            <w:hideMark/>
          </w:tcPr>
          <w:p w:rsidR="00255B3B" w:rsidRPr="00255B3B" w:rsidRDefault="00255B3B" w:rsidP="00255B3B">
            <w:pPr>
              <w:spacing w:after="0" w:line="240" w:lineRule="auto"/>
              <w:rPr>
                <w:rFonts w:eastAsia="Times New Roman" w:cs="Times New Roman"/>
                <w:szCs w:val="24"/>
                <w:lang w:eastAsia="ru-RU"/>
              </w:rPr>
            </w:pPr>
            <w:r w:rsidRPr="00255B3B">
              <w:rPr>
                <w:rFonts w:eastAsia="Times New Roman" w:cs="Times New Roman"/>
                <w:szCs w:val="24"/>
                <w:lang w:eastAsia="ru-RU"/>
              </w:rPr>
              <w:t>18-05</w:t>
            </w:r>
          </w:p>
        </w:tc>
        <w:tc>
          <w:tcPr>
            <w:tcW w:w="300" w:type="pct"/>
            <w:tcBorders>
              <w:top w:val="outset" w:sz="6" w:space="0" w:color="auto"/>
              <w:left w:val="outset" w:sz="6" w:space="0" w:color="auto"/>
              <w:bottom w:val="outset" w:sz="6" w:space="0" w:color="auto"/>
              <w:right w:val="outset" w:sz="6" w:space="0" w:color="auto"/>
            </w:tcBorders>
            <w:vAlign w:val="center"/>
            <w:hideMark/>
          </w:tcPr>
          <w:p w:rsidR="00255B3B" w:rsidRPr="00255B3B" w:rsidRDefault="00255B3B" w:rsidP="00255B3B">
            <w:pPr>
              <w:spacing w:after="0" w:line="240" w:lineRule="auto"/>
              <w:rPr>
                <w:rFonts w:eastAsia="Times New Roman" w:cs="Times New Roman"/>
                <w:szCs w:val="24"/>
                <w:lang w:eastAsia="ru-RU"/>
              </w:rPr>
            </w:pPr>
            <w:r w:rsidRPr="00255B3B">
              <w:rPr>
                <w:rFonts w:eastAsia="Times New Roman" w:cs="Times New Roman"/>
                <w:szCs w:val="24"/>
                <w:lang w:eastAsia="ru-RU"/>
              </w:rPr>
              <w:t>0-05</w:t>
            </w:r>
          </w:p>
        </w:tc>
        <w:tc>
          <w:tcPr>
            <w:tcW w:w="300" w:type="pct"/>
            <w:tcBorders>
              <w:top w:val="outset" w:sz="6" w:space="0" w:color="auto"/>
              <w:left w:val="outset" w:sz="6" w:space="0" w:color="auto"/>
              <w:bottom w:val="outset" w:sz="6" w:space="0" w:color="auto"/>
              <w:right w:val="outset" w:sz="6" w:space="0" w:color="auto"/>
            </w:tcBorders>
            <w:vAlign w:val="center"/>
            <w:hideMark/>
          </w:tcPr>
          <w:p w:rsidR="00255B3B" w:rsidRPr="00255B3B" w:rsidRDefault="00255B3B" w:rsidP="00255B3B">
            <w:pPr>
              <w:spacing w:after="0" w:line="240" w:lineRule="auto"/>
              <w:rPr>
                <w:rFonts w:eastAsia="Times New Roman" w:cs="Times New Roman"/>
                <w:szCs w:val="24"/>
                <w:lang w:eastAsia="ru-RU"/>
              </w:rPr>
            </w:pPr>
            <w:r w:rsidRPr="00255B3B">
              <w:rPr>
                <w:rFonts w:eastAsia="Times New Roman" w:cs="Times New Roman"/>
                <w:szCs w:val="24"/>
                <w:lang w:eastAsia="ru-RU"/>
              </w:rPr>
              <w:t>1-00</w:t>
            </w:r>
          </w:p>
        </w:tc>
        <w:tc>
          <w:tcPr>
            <w:tcW w:w="0" w:type="auto"/>
            <w:tcBorders>
              <w:top w:val="outset" w:sz="6" w:space="0" w:color="auto"/>
              <w:left w:val="outset" w:sz="6" w:space="0" w:color="auto"/>
              <w:bottom w:val="outset" w:sz="6" w:space="0" w:color="auto"/>
              <w:right w:val="outset" w:sz="6" w:space="0" w:color="auto"/>
            </w:tcBorders>
            <w:vAlign w:val="center"/>
            <w:hideMark/>
          </w:tcPr>
          <w:p w:rsidR="00255B3B" w:rsidRPr="00255B3B" w:rsidRDefault="00255B3B" w:rsidP="00255B3B">
            <w:pPr>
              <w:spacing w:after="0" w:line="240" w:lineRule="auto"/>
              <w:rPr>
                <w:rFonts w:eastAsia="Times New Roman" w:cs="Times New Roman"/>
                <w:szCs w:val="24"/>
                <w:lang w:eastAsia="ru-RU"/>
              </w:rPr>
            </w:pPr>
            <w:r w:rsidRPr="00255B3B">
              <w:rPr>
                <w:rFonts w:eastAsia="Times New Roman" w:cs="Times New Roman"/>
                <w:szCs w:val="24"/>
                <w:lang w:eastAsia="ru-RU"/>
              </w:rPr>
              <w:t>2 - 4-</w:t>
            </w:r>
            <w:r w:rsidRPr="00255B3B">
              <w:rPr>
                <w:rFonts w:eastAsia="Times New Roman" w:cs="Times New Roman"/>
                <w:szCs w:val="24"/>
                <w:lang w:eastAsia="ru-RU"/>
              </w:rPr>
              <w:br/>
              <w:t>осмотр очень желателен.</w:t>
            </w:r>
          </w:p>
        </w:tc>
        <w:tc>
          <w:tcPr>
            <w:tcW w:w="0" w:type="auto"/>
            <w:tcBorders>
              <w:top w:val="outset" w:sz="6" w:space="0" w:color="auto"/>
              <w:left w:val="outset" w:sz="6" w:space="0" w:color="auto"/>
              <w:bottom w:val="outset" w:sz="6" w:space="0" w:color="auto"/>
              <w:right w:val="outset" w:sz="6" w:space="0" w:color="auto"/>
            </w:tcBorders>
            <w:vAlign w:val="center"/>
            <w:hideMark/>
          </w:tcPr>
          <w:p w:rsidR="00255B3B" w:rsidRPr="00255B3B" w:rsidRDefault="00255B3B" w:rsidP="00255B3B">
            <w:pPr>
              <w:spacing w:after="0" w:line="240" w:lineRule="auto"/>
              <w:rPr>
                <w:rFonts w:eastAsia="Times New Roman" w:cs="Times New Roman"/>
                <w:szCs w:val="24"/>
                <w:lang w:eastAsia="ru-RU"/>
              </w:rPr>
            </w:pPr>
            <w:r w:rsidRPr="00255B3B">
              <w:rPr>
                <w:rFonts w:eastAsia="Times New Roman" w:cs="Times New Roman"/>
                <w:szCs w:val="24"/>
                <w:lang w:eastAsia="ru-RU"/>
              </w:rPr>
              <w:t>пор. Кямус</w:t>
            </w:r>
          </w:p>
        </w:tc>
        <w:tc>
          <w:tcPr>
            <w:tcW w:w="0" w:type="auto"/>
            <w:tcBorders>
              <w:top w:val="outset" w:sz="6" w:space="0" w:color="auto"/>
              <w:left w:val="outset" w:sz="6" w:space="0" w:color="auto"/>
              <w:bottom w:val="outset" w:sz="6" w:space="0" w:color="auto"/>
              <w:right w:val="outset" w:sz="6" w:space="0" w:color="auto"/>
            </w:tcBorders>
            <w:vAlign w:val="center"/>
            <w:hideMark/>
          </w:tcPr>
          <w:p w:rsidR="00255B3B" w:rsidRPr="00255B3B" w:rsidRDefault="00255B3B" w:rsidP="00255B3B">
            <w:pPr>
              <w:spacing w:after="0" w:line="240" w:lineRule="auto"/>
              <w:rPr>
                <w:rFonts w:eastAsia="Times New Roman" w:cs="Times New Roman"/>
                <w:szCs w:val="24"/>
                <w:lang w:eastAsia="ru-RU"/>
              </w:rPr>
            </w:pPr>
            <w:r w:rsidRPr="00255B3B">
              <w:rPr>
                <w:rFonts w:eastAsia="Times New Roman" w:cs="Times New Roman"/>
                <w:szCs w:val="24"/>
                <w:lang w:eastAsia="ru-RU"/>
              </w:rPr>
              <w:t>Ориентир - узкий песчанный пляж зажатый между скал на левом берегу, далее - скалистый мыс ЛБ - к его основанию и чалиться. Справа - высокие скалы, ниже порога видны карманы-пещеры (не с воды, разумеется!). Порог коварен в среднюю воду тем, что под "языком" находится "хребет", в результате справа и слева от него образуются небольшие, но кусачие косые бочки. В малую воду всё игрушечное, а в большую - всё выравнивается и самый простой проход оказывается прямо по цетру "языка".</w:t>
            </w:r>
          </w:p>
        </w:tc>
      </w:tr>
      <w:tr w:rsidR="00255B3B" w:rsidRPr="00255B3B" w:rsidTr="00255B3B">
        <w:trPr>
          <w:tblCellSpacing w:w="15" w:type="dxa"/>
        </w:trPr>
        <w:tc>
          <w:tcPr>
            <w:tcW w:w="300" w:type="pct"/>
            <w:tcBorders>
              <w:top w:val="outset" w:sz="6" w:space="0" w:color="auto"/>
              <w:left w:val="outset" w:sz="6" w:space="0" w:color="auto"/>
              <w:bottom w:val="outset" w:sz="6" w:space="0" w:color="auto"/>
              <w:right w:val="outset" w:sz="6" w:space="0" w:color="auto"/>
            </w:tcBorders>
            <w:vAlign w:val="center"/>
            <w:hideMark/>
          </w:tcPr>
          <w:p w:rsidR="00255B3B" w:rsidRPr="00255B3B" w:rsidRDefault="00255B3B" w:rsidP="00255B3B">
            <w:pPr>
              <w:spacing w:after="0" w:line="240" w:lineRule="auto"/>
              <w:rPr>
                <w:rFonts w:eastAsia="Times New Roman" w:cs="Times New Roman"/>
                <w:szCs w:val="24"/>
                <w:lang w:eastAsia="ru-RU"/>
              </w:rPr>
            </w:pPr>
            <w:r w:rsidRPr="00255B3B">
              <w:rPr>
                <w:rFonts w:eastAsia="Times New Roman" w:cs="Times New Roman"/>
                <w:szCs w:val="24"/>
                <w:lang w:eastAsia="ru-RU"/>
              </w:rPr>
              <w:t>19-05</w:t>
            </w:r>
          </w:p>
        </w:tc>
        <w:tc>
          <w:tcPr>
            <w:tcW w:w="300" w:type="pct"/>
            <w:tcBorders>
              <w:top w:val="outset" w:sz="6" w:space="0" w:color="auto"/>
              <w:left w:val="outset" w:sz="6" w:space="0" w:color="auto"/>
              <w:bottom w:val="outset" w:sz="6" w:space="0" w:color="auto"/>
              <w:right w:val="outset" w:sz="6" w:space="0" w:color="auto"/>
            </w:tcBorders>
            <w:vAlign w:val="center"/>
            <w:hideMark/>
          </w:tcPr>
          <w:p w:rsidR="00255B3B" w:rsidRPr="00255B3B" w:rsidRDefault="00255B3B" w:rsidP="00255B3B">
            <w:pPr>
              <w:spacing w:after="0" w:line="240" w:lineRule="auto"/>
              <w:rPr>
                <w:rFonts w:eastAsia="Times New Roman" w:cs="Times New Roman"/>
                <w:szCs w:val="24"/>
                <w:lang w:eastAsia="ru-RU"/>
              </w:rPr>
            </w:pPr>
            <w:r w:rsidRPr="00255B3B">
              <w:rPr>
                <w:rFonts w:eastAsia="Times New Roman" w:cs="Times New Roman"/>
                <w:szCs w:val="24"/>
                <w:lang w:eastAsia="ru-RU"/>
              </w:rPr>
              <w:t>0-00</w:t>
            </w:r>
          </w:p>
        </w:tc>
        <w:tc>
          <w:tcPr>
            <w:tcW w:w="300" w:type="pct"/>
            <w:tcBorders>
              <w:top w:val="outset" w:sz="6" w:space="0" w:color="auto"/>
              <w:left w:val="outset" w:sz="6" w:space="0" w:color="auto"/>
              <w:bottom w:val="outset" w:sz="6" w:space="0" w:color="auto"/>
              <w:right w:val="outset" w:sz="6" w:space="0" w:color="auto"/>
            </w:tcBorders>
            <w:vAlign w:val="center"/>
            <w:hideMark/>
          </w:tcPr>
          <w:p w:rsidR="00255B3B" w:rsidRPr="00255B3B" w:rsidRDefault="00255B3B" w:rsidP="00255B3B">
            <w:pPr>
              <w:spacing w:after="0" w:line="240" w:lineRule="auto"/>
              <w:rPr>
                <w:rFonts w:eastAsia="Times New Roman" w:cs="Times New Roman"/>
                <w:szCs w:val="24"/>
                <w:lang w:eastAsia="ru-RU"/>
              </w:rPr>
            </w:pPr>
            <w:r w:rsidRPr="00255B3B">
              <w:rPr>
                <w:rFonts w:eastAsia="Times New Roman" w:cs="Times New Roman"/>
                <w:szCs w:val="24"/>
                <w:lang w:eastAsia="ru-RU"/>
              </w:rPr>
              <w:t>0-10</w:t>
            </w:r>
          </w:p>
        </w:tc>
        <w:tc>
          <w:tcPr>
            <w:tcW w:w="0" w:type="auto"/>
            <w:tcBorders>
              <w:top w:val="outset" w:sz="6" w:space="0" w:color="auto"/>
              <w:left w:val="outset" w:sz="6" w:space="0" w:color="auto"/>
              <w:bottom w:val="outset" w:sz="6" w:space="0" w:color="auto"/>
              <w:right w:val="outset" w:sz="6" w:space="0" w:color="auto"/>
            </w:tcBorders>
            <w:vAlign w:val="center"/>
            <w:hideMark/>
          </w:tcPr>
          <w:p w:rsidR="00255B3B" w:rsidRPr="00255B3B" w:rsidRDefault="00255B3B" w:rsidP="00255B3B">
            <w:pPr>
              <w:spacing w:after="0" w:line="240" w:lineRule="auto"/>
              <w:rPr>
                <w:rFonts w:eastAsia="Times New Roman" w:cs="Times New Roman"/>
                <w:szCs w:val="24"/>
                <w:lang w:eastAsia="ru-RU"/>
              </w:rPr>
            </w:pPr>
            <w:r w:rsidRPr="00255B3B">
              <w:rPr>
                <w:rFonts w:eastAsia="Times New Roman" w:cs="Times New Roman"/>
                <w:szCs w:val="24"/>
                <w:lang w:eastAsia="ru-RU"/>
              </w:rPr>
              <w:t>1 - 2-</w:t>
            </w:r>
            <w:r w:rsidRPr="00255B3B">
              <w:rPr>
                <w:rFonts w:eastAsia="Times New Roman" w:cs="Times New Roman"/>
                <w:szCs w:val="24"/>
                <w:lang w:eastAsia="ru-RU"/>
              </w:rPr>
              <w:br/>
              <w:t>без просмотра</w:t>
            </w:r>
          </w:p>
        </w:tc>
        <w:tc>
          <w:tcPr>
            <w:tcW w:w="0" w:type="auto"/>
            <w:tcBorders>
              <w:top w:val="outset" w:sz="6" w:space="0" w:color="auto"/>
              <w:left w:val="outset" w:sz="6" w:space="0" w:color="auto"/>
              <w:bottom w:val="outset" w:sz="6" w:space="0" w:color="auto"/>
              <w:right w:val="outset" w:sz="6" w:space="0" w:color="auto"/>
            </w:tcBorders>
            <w:vAlign w:val="center"/>
            <w:hideMark/>
          </w:tcPr>
          <w:p w:rsidR="00255B3B" w:rsidRPr="00255B3B" w:rsidRDefault="00255B3B" w:rsidP="00255B3B">
            <w:pPr>
              <w:spacing w:after="0" w:line="240" w:lineRule="auto"/>
              <w:rPr>
                <w:rFonts w:eastAsia="Times New Roman" w:cs="Times New Roman"/>
                <w:szCs w:val="24"/>
                <w:lang w:eastAsia="ru-RU"/>
              </w:rPr>
            </w:pPr>
            <w:r w:rsidRPr="00255B3B">
              <w:rPr>
                <w:rFonts w:eastAsia="Times New Roman" w:cs="Times New Roman"/>
                <w:szCs w:val="24"/>
                <w:lang w:eastAsia="ru-RU"/>
              </w:rPr>
              <w:t>выходная шивера</w:t>
            </w:r>
          </w:p>
        </w:tc>
        <w:tc>
          <w:tcPr>
            <w:tcW w:w="0" w:type="auto"/>
            <w:tcBorders>
              <w:top w:val="outset" w:sz="6" w:space="0" w:color="auto"/>
              <w:left w:val="outset" w:sz="6" w:space="0" w:color="auto"/>
              <w:bottom w:val="outset" w:sz="6" w:space="0" w:color="auto"/>
              <w:right w:val="outset" w:sz="6" w:space="0" w:color="auto"/>
            </w:tcBorders>
            <w:vAlign w:val="center"/>
            <w:hideMark/>
          </w:tcPr>
          <w:p w:rsidR="00255B3B" w:rsidRPr="00255B3B" w:rsidRDefault="00255B3B" w:rsidP="00255B3B">
            <w:pPr>
              <w:spacing w:after="0" w:line="240" w:lineRule="auto"/>
              <w:rPr>
                <w:rFonts w:eastAsia="Times New Roman" w:cs="Times New Roman"/>
                <w:szCs w:val="24"/>
                <w:lang w:eastAsia="ru-RU"/>
              </w:rPr>
            </w:pPr>
            <w:r w:rsidRPr="00255B3B">
              <w:rPr>
                <w:rFonts w:eastAsia="Times New Roman" w:cs="Times New Roman"/>
                <w:szCs w:val="24"/>
                <w:lang w:eastAsia="ru-RU"/>
              </w:rPr>
              <w:t>По струе. Далее - спокойный плёс.</w:t>
            </w:r>
          </w:p>
        </w:tc>
      </w:tr>
      <w:tr w:rsidR="00255B3B" w:rsidRPr="00255B3B" w:rsidTr="00255B3B">
        <w:trPr>
          <w:tblCellSpacing w:w="15" w:type="dxa"/>
        </w:trPr>
        <w:tc>
          <w:tcPr>
            <w:tcW w:w="300" w:type="pct"/>
            <w:tcBorders>
              <w:top w:val="outset" w:sz="6" w:space="0" w:color="auto"/>
              <w:left w:val="outset" w:sz="6" w:space="0" w:color="auto"/>
              <w:bottom w:val="outset" w:sz="6" w:space="0" w:color="auto"/>
              <w:right w:val="outset" w:sz="6" w:space="0" w:color="auto"/>
            </w:tcBorders>
            <w:vAlign w:val="center"/>
            <w:hideMark/>
          </w:tcPr>
          <w:p w:rsidR="00255B3B" w:rsidRPr="00255B3B" w:rsidRDefault="00255B3B" w:rsidP="00255B3B">
            <w:pPr>
              <w:spacing w:after="0" w:line="240" w:lineRule="auto"/>
              <w:rPr>
                <w:rFonts w:eastAsia="Times New Roman" w:cs="Times New Roman"/>
                <w:szCs w:val="24"/>
                <w:lang w:eastAsia="ru-RU"/>
              </w:rPr>
            </w:pPr>
            <w:r w:rsidRPr="00255B3B">
              <w:rPr>
                <w:rFonts w:eastAsia="Times New Roman" w:cs="Times New Roman"/>
                <w:szCs w:val="24"/>
                <w:lang w:eastAsia="ru-RU"/>
              </w:rPr>
              <w:t>19-45</w:t>
            </w:r>
          </w:p>
        </w:tc>
        <w:tc>
          <w:tcPr>
            <w:tcW w:w="300" w:type="pct"/>
            <w:tcBorders>
              <w:top w:val="outset" w:sz="6" w:space="0" w:color="auto"/>
              <w:left w:val="outset" w:sz="6" w:space="0" w:color="auto"/>
              <w:bottom w:val="outset" w:sz="6" w:space="0" w:color="auto"/>
              <w:right w:val="outset" w:sz="6" w:space="0" w:color="auto"/>
            </w:tcBorders>
            <w:vAlign w:val="center"/>
            <w:hideMark/>
          </w:tcPr>
          <w:p w:rsidR="00255B3B" w:rsidRPr="00255B3B" w:rsidRDefault="00255B3B" w:rsidP="00255B3B">
            <w:pPr>
              <w:spacing w:after="0" w:line="240" w:lineRule="auto"/>
              <w:rPr>
                <w:rFonts w:eastAsia="Times New Roman" w:cs="Times New Roman"/>
                <w:szCs w:val="24"/>
                <w:lang w:eastAsia="ru-RU"/>
              </w:rPr>
            </w:pPr>
            <w:r w:rsidRPr="00255B3B">
              <w:rPr>
                <w:rFonts w:eastAsia="Times New Roman" w:cs="Times New Roman"/>
                <w:szCs w:val="24"/>
                <w:lang w:eastAsia="ru-RU"/>
              </w:rPr>
              <w:t>0-30</w:t>
            </w:r>
          </w:p>
        </w:tc>
        <w:tc>
          <w:tcPr>
            <w:tcW w:w="300" w:type="pct"/>
            <w:tcBorders>
              <w:top w:val="outset" w:sz="6" w:space="0" w:color="auto"/>
              <w:left w:val="outset" w:sz="6" w:space="0" w:color="auto"/>
              <w:bottom w:val="outset" w:sz="6" w:space="0" w:color="auto"/>
              <w:right w:val="outset" w:sz="6" w:space="0" w:color="auto"/>
            </w:tcBorders>
            <w:vAlign w:val="center"/>
            <w:hideMark/>
          </w:tcPr>
          <w:p w:rsidR="00255B3B" w:rsidRPr="00255B3B" w:rsidRDefault="00255B3B" w:rsidP="00255B3B">
            <w:pPr>
              <w:spacing w:after="0" w:line="240" w:lineRule="auto"/>
              <w:rPr>
                <w:rFonts w:eastAsia="Times New Roman" w:cs="Times New Roman"/>
                <w:szCs w:val="24"/>
                <w:lang w:eastAsia="ru-RU"/>
              </w:rPr>
            </w:pPr>
            <w:r w:rsidRPr="00255B3B">
              <w:rPr>
                <w:rFonts w:eastAsia="Times New Roman" w:cs="Times New Roman"/>
                <w:szCs w:val="24"/>
                <w:lang w:eastAsia="ru-RU"/>
              </w:rPr>
              <w:t>0-00</w:t>
            </w:r>
          </w:p>
        </w:tc>
        <w:tc>
          <w:tcPr>
            <w:tcW w:w="0" w:type="auto"/>
            <w:tcBorders>
              <w:top w:val="outset" w:sz="6" w:space="0" w:color="auto"/>
              <w:left w:val="outset" w:sz="6" w:space="0" w:color="auto"/>
              <w:bottom w:val="outset" w:sz="6" w:space="0" w:color="auto"/>
              <w:right w:val="outset" w:sz="6" w:space="0" w:color="auto"/>
            </w:tcBorders>
            <w:vAlign w:val="center"/>
            <w:hideMark/>
          </w:tcPr>
          <w:p w:rsidR="00255B3B" w:rsidRPr="00255B3B" w:rsidRDefault="00255B3B" w:rsidP="00255B3B">
            <w:pPr>
              <w:spacing w:after="0" w:line="240" w:lineRule="auto"/>
              <w:rPr>
                <w:rFonts w:eastAsia="Times New Roman" w:cs="Times New Roman"/>
                <w:szCs w:val="24"/>
                <w:lang w:eastAsia="ru-RU"/>
              </w:rPr>
            </w:pPr>
            <w:r w:rsidRPr="00255B3B">
              <w:rPr>
                <w:rFonts w:eastAsia="Times New Roman" w:cs="Times New Roman"/>
                <w:szCs w:val="24"/>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255B3B" w:rsidRPr="00255B3B" w:rsidRDefault="00255B3B" w:rsidP="00255B3B">
            <w:pPr>
              <w:spacing w:after="0" w:line="240" w:lineRule="auto"/>
              <w:rPr>
                <w:rFonts w:eastAsia="Times New Roman" w:cs="Times New Roman"/>
                <w:szCs w:val="24"/>
                <w:lang w:eastAsia="ru-RU"/>
              </w:rPr>
            </w:pPr>
            <w:r w:rsidRPr="00255B3B">
              <w:rPr>
                <w:rFonts w:eastAsia="Times New Roman" w:cs="Times New Roman"/>
                <w:szCs w:val="24"/>
                <w:lang w:eastAsia="ru-RU"/>
              </w:rPr>
              <w:t>перекатик</w:t>
            </w:r>
          </w:p>
        </w:tc>
        <w:tc>
          <w:tcPr>
            <w:tcW w:w="0" w:type="auto"/>
            <w:tcBorders>
              <w:top w:val="outset" w:sz="6" w:space="0" w:color="auto"/>
              <w:left w:val="outset" w:sz="6" w:space="0" w:color="auto"/>
              <w:bottom w:val="outset" w:sz="6" w:space="0" w:color="auto"/>
              <w:right w:val="outset" w:sz="6" w:space="0" w:color="auto"/>
            </w:tcBorders>
            <w:vAlign w:val="center"/>
            <w:hideMark/>
          </w:tcPr>
          <w:p w:rsidR="00255B3B" w:rsidRPr="00255B3B" w:rsidRDefault="00255B3B" w:rsidP="00255B3B">
            <w:pPr>
              <w:spacing w:after="0" w:line="240" w:lineRule="auto"/>
              <w:rPr>
                <w:rFonts w:eastAsia="Times New Roman" w:cs="Times New Roman"/>
                <w:szCs w:val="24"/>
                <w:lang w:eastAsia="ru-RU"/>
              </w:rPr>
            </w:pPr>
            <w:r w:rsidRPr="00255B3B">
              <w:rPr>
                <w:rFonts w:eastAsia="Times New Roman" w:cs="Times New Roman"/>
                <w:szCs w:val="24"/>
                <w:lang w:eastAsia="ru-RU"/>
              </w:rPr>
              <w:t>мелкий</w:t>
            </w:r>
          </w:p>
        </w:tc>
      </w:tr>
      <w:tr w:rsidR="00255B3B" w:rsidRPr="00255B3B" w:rsidTr="00255B3B">
        <w:trPr>
          <w:tblCellSpacing w:w="15" w:type="dxa"/>
        </w:trPr>
        <w:tc>
          <w:tcPr>
            <w:tcW w:w="300" w:type="pct"/>
            <w:tcBorders>
              <w:top w:val="outset" w:sz="6" w:space="0" w:color="auto"/>
              <w:left w:val="outset" w:sz="6" w:space="0" w:color="auto"/>
              <w:bottom w:val="outset" w:sz="6" w:space="0" w:color="auto"/>
              <w:right w:val="outset" w:sz="6" w:space="0" w:color="auto"/>
            </w:tcBorders>
            <w:vAlign w:val="center"/>
            <w:hideMark/>
          </w:tcPr>
          <w:p w:rsidR="00255B3B" w:rsidRPr="00255B3B" w:rsidRDefault="00255B3B" w:rsidP="00255B3B">
            <w:pPr>
              <w:spacing w:after="0" w:line="240" w:lineRule="auto"/>
              <w:rPr>
                <w:rFonts w:eastAsia="Times New Roman" w:cs="Times New Roman"/>
                <w:szCs w:val="24"/>
                <w:lang w:eastAsia="ru-RU"/>
              </w:rPr>
            </w:pPr>
            <w:r w:rsidRPr="00255B3B">
              <w:rPr>
                <w:rFonts w:eastAsia="Times New Roman" w:cs="Times New Roman"/>
                <w:szCs w:val="24"/>
                <w:lang w:eastAsia="ru-RU"/>
              </w:rPr>
              <w:t>19-55</w:t>
            </w:r>
          </w:p>
        </w:tc>
        <w:tc>
          <w:tcPr>
            <w:tcW w:w="300" w:type="pct"/>
            <w:tcBorders>
              <w:top w:val="outset" w:sz="6" w:space="0" w:color="auto"/>
              <w:left w:val="outset" w:sz="6" w:space="0" w:color="auto"/>
              <w:bottom w:val="outset" w:sz="6" w:space="0" w:color="auto"/>
              <w:right w:val="outset" w:sz="6" w:space="0" w:color="auto"/>
            </w:tcBorders>
            <w:vAlign w:val="center"/>
            <w:hideMark/>
          </w:tcPr>
          <w:p w:rsidR="00255B3B" w:rsidRPr="00255B3B" w:rsidRDefault="00255B3B" w:rsidP="00255B3B">
            <w:pPr>
              <w:spacing w:after="0" w:line="240" w:lineRule="auto"/>
              <w:rPr>
                <w:rFonts w:eastAsia="Times New Roman" w:cs="Times New Roman"/>
                <w:szCs w:val="24"/>
                <w:lang w:eastAsia="ru-RU"/>
              </w:rPr>
            </w:pPr>
            <w:r w:rsidRPr="00255B3B">
              <w:rPr>
                <w:rFonts w:eastAsia="Times New Roman" w:cs="Times New Roman"/>
                <w:szCs w:val="24"/>
                <w:lang w:eastAsia="ru-RU"/>
              </w:rPr>
              <w:t>0-10</w:t>
            </w:r>
          </w:p>
        </w:tc>
        <w:tc>
          <w:tcPr>
            <w:tcW w:w="300" w:type="pct"/>
            <w:tcBorders>
              <w:top w:val="outset" w:sz="6" w:space="0" w:color="auto"/>
              <w:left w:val="outset" w:sz="6" w:space="0" w:color="auto"/>
              <w:bottom w:val="outset" w:sz="6" w:space="0" w:color="auto"/>
              <w:right w:val="outset" w:sz="6" w:space="0" w:color="auto"/>
            </w:tcBorders>
            <w:vAlign w:val="center"/>
            <w:hideMark/>
          </w:tcPr>
          <w:p w:rsidR="00255B3B" w:rsidRPr="00255B3B" w:rsidRDefault="00255B3B" w:rsidP="00255B3B">
            <w:pPr>
              <w:spacing w:after="0" w:line="240" w:lineRule="auto"/>
              <w:rPr>
                <w:rFonts w:eastAsia="Times New Roman" w:cs="Times New Roman"/>
                <w:szCs w:val="24"/>
                <w:lang w:eastAsia="ru-RU"/>
              </w:rPr>
            </w:pPr>
            <w:r w:rsidRPr="00255B3B">
              <w:rPr>
                <w:rFonts w:eastAsia="Times New Roman" w:cs="Times New Roman"/>
                <w:szCs w:val="24"/>
                <w:lang w:eastAsia="ru-RU"/>
              </w:rPr>
              <w:t>0-00</w:t>
            </w:r>
          </w:p>
        </w:tc>
        <w:tc>
          <w:tcPr>
            <w:tcW w:w="0" w:type="auto"/>
            <w:tcBorders>
              <w:top w:val="outset" w:sz="6" w:space="0" w:color="auto"/>
              <w:left w:val="outset" w:sz="6" w:space="0" w:color="auto"/>
              <w:bottom w:val="outset" w:sz="6" w:space="0" w:color="auto"/>
              <w:right w:val="outset" w:sz="6" w:space="0" w:color="auto"/>
            </w:tcBorders>
            <w:vAlign w:val="center"/>
            <w:hideMark/>
          </w:tcPr>
          <w:p w:rsidR="00255B3B" w:rsidRPr="00255B3B" w:rsidRDefault="00255B3B" w:rsidP="00255B3B">
            <w:pPr>
              <w:spacing w:after="0" w:line="240" w:lineRule="auto"/>
              <w:rPr>
                <w:rFonts w:eastAsia="Times New Roman" w:cs="Times New Roman"/>
                <w:szCs w:val="24"/>
                <w:lang w:eastAsia="ru-RU"/>
              </w:rPr>
            </w:pPr>
            <w:r w:rsidRPr="00255B3B">
              <w:rPr>
                <w:rFonts w:eastAsia="Times New Roman" w:cs="Times New Roman"/>
                <w:szCs w:val="24"/>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255B3B" w:rsidRPr="00255B3B" w:rsidRDefault="00255B3B" w:rsidP="00255B3B">
            <w:pPr>
              <w:spacing w:after="0" w:line="240" w:lineRule="auto"/>
              <w:rPr>
                <w:rFonts w:eastAsia="Times New Roman" w:cs="Times New Roman"/>
                <w:szCs w:val="24"/>
                <w:lang w:eastAsia="ru-RU"/>
              </w:rPr>
            </w:pPr>
            <w:r w:rsidRPr="00255B3B">
              <w:rPr>
                <w:rFonts w:eastAsia="Times New Roman" w:cs="Times New Roman"/>
                <w:szCs w:val="24"/>
                <w:lang w:eastAsia="ru-RU"/>
              </w:rPr>
              <w:t>шиверка</w:t>
            </w:r>
          </w:p>
        </w:tc>
        <w:tc>
          <w:tcPr>
            <w:tcW w:w="0" w:type="auto"/>
            <w:tcBorders>
              <w:top w:val="outset" w:sz="6" w:space="0" w:color="auto"/>
              <w:left w:val="outset" w:sz="6" w:space="0" w:color="auto"/>
              <w:bottom w:val="outset" w:sz="6" w:space="0" w:color="auto"/>
              <w:right w:val="outset" w:sz="6" w:space="0" w:color="auto"/>
            </w:tcBorders>
            <w:vAlign w:val="center"/>
            <w:hideMark/>
          </w:tcPr>
          <w:p w:rsidR="00255B3B" w:rsidRPr="00255B3B" w:rsidRDefault="00255B3B" w:rsidP="00255B3B">
            <w:pPr>
              <w:spacing w:after="0" w:line="240" w:lineRule="auto"/>
              <w:rPr>
                <w:rFonts w:eastAsia="Times New Roman" w:cs="Times New Roman"/>
                <w:szCs w:val="24"/>
                <w:lang w:eastAsia="ru-RU"/>
              </w:rPr>
            </w:pPr>
            <w:r w:rsidRPr="00255B3B">
              <w:rPr>
                <w:rFonts w:eastAsia="Times New Roman" w:cs="Times New Roman"/>
                <w:szCs w:val="24"/>
                <w:lang w:eastAsia="ru-RU"/>
              </w:rPr>
              <w:t>мелко, в малую воду местами проводка. Далее - длинный плёс.</w:t>
            </w:r>
          </w:p>
        </w:tc>
      </w:tr>
      <w:tr w:rsidR="00255B3B" w:rsidRPr="00255B3B" w:rsidTr="00255B3B">
        <w:trPr>
          <w:tblCellSpacing w:w="15" w:type="dxa"/>
        </w:trPr>
        <w:tc>
          <w:tcPr>
            <w:tcW w:w="300" w:type="pct"/>
            <w:tcBorders>
              <w:top w:val="outset" w:sz="6" w:space="0" w:color="auto"/>
              <w:left w:val="outset" w:sz="6" w:space="0" w:color="auto"/>
              <w:bottom w:val="outset" w:sz="6" w:space="0" w:color="auto"/>
              <w:right w:val="outset" w:sz="6" w:space="0" w:color="auto"/>
            </w:tcBorders>
            <w:vAlign w:val="center"/>
            <w:hideMark/>
          </w:tcPr>
          <w:p w:rsidR="00255B3B" w:rsidRPr="00255B3B" w:rsidRDefault="00255B3B" w:rsidP="00255B3B">
            <w:pPr>
              <w:spacing w:after="0" w:line="240" w:lineRule="auto"/>
              <w:rPr>
                <w:rFonts w:eastAsia="Times New Roman" w:cs="Times New Roman"/>
                <w:szCs w:val="24"/>
                <w:lang w:eastAsia="ru-RU"/>
              </w:rPr>
            </w:pPr>
            <w:r w:rsidRPr="00255B3B">
              <w:rPr>
                <w:rFonts w:eastAsia="Times New Roman" w:cs="Times New Roman"/>
                <w:szCs w:val="24"/>
                <w:lang w:eastAsia="ru-RU"/>
              </w:rPr>
              <w:t>22-15</w:t>
            </w:r>
          </w:p>
        </w:tc>
        <w:tc>
          <w:tcPr>
            <w:tcW w:w="300" w:type="pct"/>
            <w:tcBorders>
              <w:top w:val="outset" w:sz="6" w:space="0" w:color="auto"/>
              <w:left w:val="outset" w:sz="6" w:space="0" w:color="auto"/>
              <w:bottom w:val="outset" w:sz="6" w:space="0" w:color="auto"/>
              <w:right w:val="outset" w:sz="6" w:space="0" w:color="auto"/>
            </w:tcBorders>
            <w:vAlign w:val="center"/>
            <w:hideMark/>
          </w:tcPr>
          <w:p w:rsidR="00255B3B" w:rsidRPr="00255B3B" w:rsidRDefault="00255B3B" w:rsidP="00255B3B">
            <w:pPr>
              <w:spacing w:after="0" w:line="240" w:lineRule="auto"/>
              <w:rPr>
                <w:rFonts w:eastAsia="Times New Roman" w:cs="Times New Roman"/>
                <w:szCs w:val="24"/>
                <w:lang w:eastAsia="ru-RU"/>
              </w:rPr>
            </w:pPr>
            <w:r w:rsidRPr="00255B3B">
              <w:rPr>
                <w:rFonts w:eastAsia="Times New Roman" w:cs="Times New Roman"/>
                <w:szCs w:val="24"/>
                <w:lang w:eastAsia="ru-RU"/>
              </w:rPr>
              <w:t>2-20</w:t>
            </w:r>
          </w:p>
        </w:tc>
        <w:tc>
          <w:tcPr>
            <w:tcW w:w="300" w:type="pct"/>
            <w:tcBorders>
              <w:top w:val="outset" w:sz="6" w:space="0" w:color="auto"/>
              <w:left w:val="outset" w:sz="6" w:space="0" w:color="auto"/>
              <w:bottom w:val="outset" w:sz="6" w:space="0" w:color="auto"/>
              <w:right w:val="outset" w:sz="6" w:space="0" w:color="auto"/>
            </w:tcBorders>
            <w:vAlign w:val="center"/>
            <w:hideMark/>
          </w:tcPr>
          <w:p w:rsidR="00255B3B" w:rsidRPr="00255B3B" w:rsidRDefault="00255B3B" w:rsidP="00255B3B">
            <w:pPr>
              <w:spacing w:after="0" w:line="240" w:lineRule="auto"/>
              <w:rPr>
                <w:rFonts w:eastAsia="Times New Roman" w:cs="Times New Roman"/>
                <w:szCs w:val="24"/>
                <w:lang w:eastAsia="ru-RU"/>
              </w:rPr>
            </w:pPr>
            <w:r w:rsidRPr="00255B3B">
              <w:rPr>
                <w:rFonts w:eastAsia="Times New Roman" w:cs="Times New Roman"/>
                <w:szCs w:val="24"/>
                <w:lang w:eastAsia="ru-RU"/>
              </w:rPr>
              <w:t>0-00</w:t>
            </w:r>
          </w:p>
        </w:tc>
        <w:tc>
          <w:tcPr>
            <w:tcW w:w="0" w:type="auto"/>
            <w:tcBorders>
              <w:top w:val="outset" w:sz="6" w:space="0" w:color="auto"/>
              <w:left w:val="outset" w:sz="6" w:space="0" w:color="auto"/>
              <w:bottom w:val="outset" w:sz="6" w:space="0" w:color="auto"/>
              <w:right w:val="outset" w:sz="6" w:space="0" w:color="auto"/>
            </w:tcBorders>
            <w:vAlign w:val="center"/>
            <w:hideMark/>
          </w:tcPr>
          <w:p w:rsidR="00255B3B" w:rsidRPr="00255B3B" w:rsidRDefault="00255B3B" w:rsidP="00255B3B">
            <w:pPr>
              <w:spacing w:after="0" w:line="240" w:lineRule="auto"/>
              <w:rPr>
                <w:rFonts w:eastAsia="Times New Roman" w:cs="Times New Roman"/>
                <w:szCs w:val="24"/>
                <w:lang w:eastAsia="ru-RU"/>
              </w:rPr>
            </w:pPr>
            <w:r w:rsidRPr="00255B3B">
              <w:rPr>
                <w:rFonts w:eastAsia="Times New Roman" w:cs="Times New Roman"/>
                <w:szCs w:val="24"/>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255B3B" w:rsidRPr="00255B3B" w:rsidRDefault="00255B3B" w:rsidP="00255B3B">
            <w:pPr>
              <w:spacing w:after="0" w:line="240" w:lineRule="auto"/>
              <w:rPr>
                <w:rFonts w:eastAsia="Times New Roman" w:cs="Times New Roman"/>
                <w:szCs w:val="24"/>
                <w:lang w:eastAsia="ru-RU"/>
              </w:rPr>
            </w:pPr>
            <w:r w:rsidRPr="00255B3B">
              <w:rPr>
                <w:rFonts w:eastAsia="Times New Roman" w:cs="Times New Roman"/>
                <w:szCs w:val="24"/>
                <w:lang w:eastAsia="ru-RU"/>
              </w:rPr>
              <w:t>Отдельные глыбы</w:t>
            </w:r>
          </w:p>
        </w:tc>
        <w:tc>
          <w:tcPr>
            <w:tcW w:w="0" w:type="auto"/>
            <w:tcBorders>
              <w:top w:val="outset" w:sz="6" w:space="0" w:color="auto"/>
              <w:left w:val="outset" w:sz="6" w:space="0" w:color="auto"/>
              <w:bottom w:val="outset" w:sz="6" w:space="0" w:color="auto"/>
              <w:right w:val="outset" w:sz="6" w:space="0" w:color="auto"/>
            </w:tcBorders>
            <w:vAlign w:val="center"/>
            <w:hideMark/>
          </w:tcPr>
          <w:p w:rsidR="00255B3B" w:rsidRPr="00255B3B" w:rsidRDefault="00255B3B" w:rsidP="00255B3B">
            <w:pPr>
              <w:spacing w:after="0" w:line="240" w:lineRule="auto"/>
              <w:rPr>
                <w:rFonts w:eastAsia="Times New Roman" w:cs="Times New Roman"/>
                <w:szCs w:val="24"/>
                <w:lang w:eastAsia="ru-RU"/>
              </w:rPr>
            </w:pPr>
            <w:r w:rsidRPr="00255B3B">
              <w:rPr>
                <w:rFonts w:eastAsia="Times New Roman" w:cs="Times New Roman"/>
                <w:szCs w:val="24"/>
                <w:lang w:eastAsia="ru-RU"/>
              </w:rPr>
              <w:t>временно появляется течение... (гладкое, переката нет)</w:t>
            </w:r>
          </w:p>
        </w:tc>
      </w:tr>
      <w:tr w:rsidR="00255B3B" w:rsidRPr="00255B3B" w:rsidTr="00255B3B">
        <w:trPr>
          <w:tblCellSpacing w:w="15" w:type="dxa"/>
        </w:trPr>
        <w:tc>
          <w:tcPr>
            <w:tcW w:w="300" w:type="pct"/>
            <w:tcBorders>
              <w:top w:val="outset" w:sz="6" w:space="0" w:color="auto"/>
              <w:left w:val="outset" w:sz="6" w:space="0" w:color="auto"/>
              <w:bottom w:val="outset" w:sz="6" w:space="0" w:color="auto"/>
              <w:right w:val="outset" w:sz="6" w:space="0" w:color="auto"/>
            </w:tcBorders>
            <w:vAlign w:val="center"/>
            <w:hideMark/>
          </w:tcPr>
          <w:p w:rsidR="00255B3B" w:rsidRPr="00255B3B" w:rsidRDefault="00255B3B" w:rsidP="00255B3B">
            <w:pPr>
              <w:spacing w:after="0" w:line="240" w:lineRule="auto"/>
              <w:rPr>
                <w:rFonts w:eastAsia="Times New Roman" w:cs="Times New Roman"/>
                <w:szCs w:val="24"/>
                <w:lang w:eastAsia="ru-RU"/>
              </w:rPr>
            </w:pPr>
            <w:r w:rsidRPr="00255B3B">
              <w:rPr>
                <w:rFonts w:eastAsia="Times New Roman" w:cs="Times New Roman"/>
                <w:szCs w:val="24"/>
                <w:lang w:eastAsia="ru-RU"/>
              </w:rPr>
              <w:t>22-25</w:t>
            </w:r>
          </w:p>
        </w:tc>
        <w:tc>
          <w:tcPr>
            <w:tcW w:w="300" w:type="pct"/>
            <w:tcBorders>
              <w:top w:val="outset" w:sz="6" w:space="0" w:color="auto"/>
              <w:left w:val="outset" w:sz="6" w:space="0" w:color="auto"/>
              <w:bottom w:val="outset" w:sz="6" w:space="0" w:color="auto"/>
              <w:right w:val="outset" w:sz="6" w:space="0" w:color="auto"/>
            </w:tcBorders>
            <w:vAlign w:val="center"/>
            <w:hideMark/>
          </w:tcPr>
          <w:p w:rsidR="00255B3B" w:rsidRPr="00255B3B" w:rsidRDefault="00255B3B" w:rsidP="00255B3B">
            <w:pPr>
              <w:spacing w:after="0" w:line="240" w:lineRule="auto"/>
              <w:rPr>
                <w:rFonts w:eastAsia="Times New Roman" w:cs="Times New Roman"/>
                <w:szCs w:val="24"/>
                <w:lang w:eastAsia="ru-RU"/>
              </w:rPr>
            </w:pPr>
            <w:r w:rsidRPr="00255B3B">
              <w:rPr>
                <w:rFonts w:eastAsia="Times New Roman" w:cs="Times New Roman"/>
                <w:szCs w:val="24"/>
                <w:lang w:eastAsia="ru-RU"/>
              </w:rPr>
              <w:t>0-10</w:t>
            </w:r>
          </w:p>
        </w:tc>
        <w:tc>
          <w:tcPr>
            <w:tcW w:w="300" w:type="pct"/>
            <w:tcBorders>
              <w:top w:val="outset" w:sz="6" w:space="0" w:color="auto"/>
              <w:left w:val="outset" w:sz="6" w:space="0" w:color="auto"/>
              <w:bottom w:val="outset" w:sz="6" w:space="0" w:color="auto"/>
              <w:right w:val="outset" w:sz="6" w:space="0" w:color="auto"/>
            </w:tcBorders>
            <w:vAlign w:val="center"/>
            <w:hideMark/>
          </w:tcPr>
          <w:p w:rsidR="00255B3B" w:rsidRPr="00255B3B" w:rsidRDefault="00255B3B" w:rsidP="00255B3B">
            <w:pPr>
              <w:spacing w:after="0" w:line="240" w:lineRule="auto"/>
              <w:rPr>
                <w:rFonts w:eastAsia="Times New Roman" w:cs="Times New Roman"/>
                <w:szCs w:val="24"/>
                <w:lang w:eastAsia="ru-RU"/>
              </w:rPr>
            </w:pPr>
            <w:r w:rsidRPr="00255B3B">
              <w:rPr>
                <w:rFonts w:eastAsia="Times New Roman" w:cs="Times New Roman"/>
                <w:szCs w:val="24"/>
                <w:lang w:eastAsia="ru-RU"/>
              </w:rPr>
              <w:t>0-00</w:t>
            </w:r>
          </w:p>
        </w:tc>
        <w:tc>
          <w:tcPr>
            <w:tcW w:w="0" w:type="auto"/>
            <w:tcBorders>
              <w:top w:val="outset" w:sz="6" w:space="0" w:color="auto"/>
              <w:left w:val="outset" w:sz="6" w:space="0" w:color="auto"/>
              <w:bottom w:val="outset" w:sz="6" w:space="0" w:color="auto"/>
              <w:right w:val="outset" w:sz="6" w:space="0" w:color="auto"/>
            </w:tcBorders>
            <w:vAlign w:val="center"/>
            <w:hideMark/>
          </w:tcPr>
          <w:p w:rsidR="00255B3B" w:rsidRPr="00255B3B" w:rsidRDefault="00255B3B" w:rsidP="00255B3B">
            <w:pPr>
              <w:spacing w:after="0" w:line="240" w:lineRule="auto"/>
              <w:rPr>
                <w:rFonts w:eastAsia="Times New Roman" w:cs="Times New Roman"/>
                <w:szCs w:val="24"/>
                <w:lang w:eastAsia="ru-RU"/>
              </w:rPr>
            </w:pPr>
            <w:r w:rsidRPr="00255B3B">
              <w:rPr>
                <w:rFonts w:eastAsia="Times New Roman" w:cs="Times New Roman"/>
                <w:szCs w:val="24"/>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255B3B" w:rsidRPr="00255B3B" w:rsidRDefault="00255B3B" w:rsidP="00255B3B">
            <w:pPr>
              <w:spacing w:after="0" w:line="240" w:lineRule="auto"/>
              <w:rPr>
                <w:rFonts w:eastAsia="Times New Roman" w:cs="Times New Roman"/>
                <w:szCs w:val="24"/>
                <w:lang w:eastAsia="ru-RU"/>
              </w:rPr>
            </w:pPr>
            <w:r w:rsidRPr="00255B3B">
              <w:rPr>
                <w:rFonts w:eastAsia="Times New Roman" w:cs="Times New Roman"/>
                <w:szCs w:val="24"/>
                <w:lang w:eastAsia="ru-RU"/>
              </w:rPr>
              <w:t>Сарай ПБ</w:t>
            </w:r>
          </w:p>
        </w:tc>
        <w:tc>
          <w:tcPr>
            <w:tcW w:w="0" w:type="auto"/>
            <w:tcBorders>
              <w:top w:val="outset" w:sz="6" w:space="0" w:color="auto"/>
              <w:left w:val="outset" w:sz="6" w:space="0" w:color="auto"/>
              <w:bottom w:val="outset" w:sz="6" w:space="0" w:color="auto"/>
              <w:right w:val="outset" w:sz="6" w:space="0" w:color="auto"/>
            </w:tcBorders>
            <w:vAlign w:val="center"/>
            <w:hideMark/>
          </w:tcPr>
          <w:p w:rsidR="00255B3B" w:rsidRPr="00255B3B" w:rsidRDefault="00255B3B" w:rsidP="00255B3B">
            <w:pPr>
              <w:spacing w:after="0" w:line="240" w:lineRule="auto"/>
              <w:rPr>
                <w:rFonts w:eastAsia="Times New Roman" w:cs="Times New Roman"/>
                <w:szCs w:val="24"/>
                <w:lang w:eastAsia="ru-RU"/>
              </w:rPr>
            </w:pPr>
            <w:r w:rsidRPr="00255B3B">
              <w:rPr>
                <w:rFonts w:eastAsia="Times New Roman" w:cs="Times New Roman"/>
                <w:szCs w:val="24"/>
                <w:lang w:eastAsia="ru-RU"/>
              </w:rPr>
              <w:t>-</w:t>
            </w:r>
          </w:p>
        </w:tc>
      </w:tr>
      <w:tr w:rsidR="00255B3B" w:rsidRPr="00255B3B" w:rsidTr="00255B3B">
        <w:trPr>
          <w:tblCellSpacing w:w="15" w:type="dxa"/>
        </w:trPr>
        <w:tc>
          <w:tcPr>
            <w:tcW w:w="300" w:type="pct"/>
            <w:tcBorders>
              <w:top w:val="outset" w:sz="6" w:space="0" w:color="auto"/>
              <w:left w:val="outset" w:sz="6" w:space="0" w:color="auto"/>
              <w:bottom w:val="outset" w:sz="6" w:space="0" w:color="auto"/>
              <w:right w:val="outset" w:sz="6" w:space="0" w:color="auto"/>
            </w:tcBorders>
            <w:vAlign w:val="center"/>
            <w:hideMark/>
          </w:tcPr>
          <w:p w:rsidR="00255B3B" w:rsidRPr="00255B3B" w:rsidRDefault="00255B3B" w:rsidP="00255B3B">
            <w:pPr>
              <w:spacing w:after="0" w:line="240" w:lineRule="auto"/>
              <w:rPr>
                <w:rFonts w:eastAsia="Times New Roman" w:cs="Times New Roman"/>
                <w:szCs w:val="24"/>
                <w:lang w:eastAsia="ru-RU"/>
              </w:rPr>
            </w:pPr>
            <w:r w:rsidRPr="00255B3B">
              <w:rPr>
                <w:rFonts w:eastAsia="Times New Roman" w:cs="Times New Roman"/>
                <w:szCs w:val="24"/>
                <w:lang w:eastAsia="ru-RU"/>
              </w:rPr>
              <w:t>22-45</w:t>
            </w:r>
          </w:p>
        </w:tc>
        <w:tc>
          <w:tcPr>
            <w:tcW w:w="300" w:type="pct"/>
            <w:tcBorders>
              <w:top w:val="outset" w:sz="6" w:space="0" w:color="auto"/>
              <w:left w:val="outset" w:sz="6" w:space="0" w:color="auto"/>
              <w:bottom w:val="outset" w:sz="6" w:space="0" w:color="auto"/>
              <w:right w:val="outset" w:sz="6" w:space="0" w:color="auto"/>
            </w:tcBorders>
            <w:vAlign w:val="center"/>
            <w:hideMark/>
          </w:tcPr>
          <w:p w:rsidR="00255B3B" w:rsidRPr="00255B3B" w:rsidRDefault="00255B3B" w:rsidP="00255B3B">
            <w:pPr>
              <w:spacing w:after="0" w:line="240" w:lineRule="auto"/>
              <w:rPr>
                <w:rFonts w:eastAsia="Times New Roman" w:cs="Times New Roman"/>
                <w:szCs w:val="24"/>
                <w:lang w:eastAsia="ru-RU"/>
              </w:rPr>
            </w:pPr>
            <w:r w:rsidRPr="00255B3B">
              <w:rPr>
                <w:rFonts w:eastAsia="Times New Roman" w:cs="Times New Roman"/>
                <w:szCs w:val="24"/>
                <w:lang w:eastAsia="ru-RU"/>
              </w:rPr>
              <w:t>0-20</w:t>
            </w:r>
          </w:p>
        </w:tc>
        <w:tc>
          <w:tcPr>
            <w:tcW w:w="300" w:type="pct"/>
            <w:tcBorders>
              <w:top w:val="outset" w:sz="6" w:space="0" w:color="auto"/>
              <w:left w:val="outset" w:sz="6" w:space="0" w:color="auto"/>
              <w:bottom w:val="outset" w:sz="6" w:space="0" w:color="auto"/>
              <w:right w:val="outset" w:sz="6" w:space="0" w:color="auto"/>
            </w:tcBorders>
            <w:vAlign w:val="center"/>
            <w:hideMark/>
          </w:tcPr>
          <w:p w:rsidR="00255B3B" w:rsidRPr="00255B3B" w:rsidRDefault="00255B3B" w:rsidP="00255B3B">
            <w:pPr>
              <w:spacing w:after="0" w:line="240" w:lineRule="auto"/>
              <w:rPr>
                <w:rFonts w:eastAsia="Times New Roman" w:cs="Times New Roman"/>
                <w:szCs w:val="24"/>
                <w:lang w:eastAsia="ru-RU"/>
              </w:rPr>
            </w:pPr>
            <w:r w:rsidRPr="00255B3B">
              <w:rPr>
                <w:rFonts w:eastAsia="Times New Roman" w:cs="Times New Roman"/>
                <w:szCs w:val="24"/>
                <w:lang w:eastAsia="ru-RU"/>
              </w:rPr>
              <w:t>0-00</w:t>
            </w:r>
          </w:p>
        </w:tc>
        <w:tc>
          <w:tcPr>
            <w:tcW w:w="0" w:type="auto"/>
            <w:tcBorders>
              <w:top w:val="outset" w:sz="6" w:space="0" w:color="auto"/>
              <w:left w:val="outset" w:sz="6" w:space="0" w:color="auto"/>
              <w:bottom w:val="outset" w:sz="6" w:space="0" w:color="auto"/>
              <w:right w:val="outset" w:sz="6" w:space="0" w:color="auto"/>
            </w:tcBorders>
            <w:vAlign w:val="center"/>
            <w:hideMark/>
          </w:tcPr>
          <w:p w:rsidR="00255B3B" w:rsidRPr="00255B3B" w:rsidRDefault="00255B3B" w:rsidP="00255B3B">
            <w:pPr>
              <w:spacing w:after="0" w:line="240" w:lineRule="auto"/>
              <w:rPr>
                <w:rFonts w:eastAsia="Times New Roman" w:cs="Times New Roman"/>
                <w:szCs w:val="24"/>
                <w:lang w:eastAsia="ru-RU"/>
              </w:rPr>
            </w:pPr>
            <w:r w:rsidRPr="00255B3B">
              <w:rPr>
                <w:rFonts w:eastAsia="Times New Roman" w:cs="Times New Roman"/>
                <w:szCs w:val="24"/>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255B3B" w:rsidRPr="00255B3B" w:rsidRDefault="00255B3B" w:rsidP="00255B3B">
            <w:pPr>
              <w:spacing w:after="0" w:line="240" w:lineRule="auto"/>
              <w:rPr>
                <w:rFonts w:eastAsia="Times New Roman" w:cs="Times New Roman"/>
                <w:szCs w:val="24"/>
                <w:lang w:eastAsia="ru-RU"/>
              </w:rPr>
            </w:pPr>
            <w:r w:rsidRPr="00255B3B">
              <w:rPr>
                <w:rFonts w:eastAsia="Times New Roman" w:cs="Times New Roman"/>
                <w:szCs w:val="24"/>
                <w:lang w:eastAsia="ru-RU"/>
              </w:rPr>
              <w:t>"ворота"</w:t>
            </w:r>
          </w:p>
        </w:tc>
        <w:tc>
          <w:tcPr>
            <w:tcW w:w="0" w:type="auto"/>
            <w:tcBorders>
              <w:top w:val="outset" w:sz="6" w:space="0" w:color="auto"/>
              <w:left w:val="outset" w:sz="6" w:space="0" w:color="auto"/>
              <w:bottom w:val="outset" w:sz="6" w:space="0" w:color="auto"/>
              <w:right w:val="outset" w:sz="6" w:space="0" w:color="auto"/>
            </w:tcBorders>
            <w:vAlign w:val="center"/>
            <w:hideMark/>
          </w:tcPr>
          <w:p w:rsidR="00255B3B" w:rsidRPr="00255B3B" w:rsidRDefault="00255B3B" w:rsidP="00255B3B">
            <w:pPr>
              <w:spacing w:after="0" w:line="240" w:lineRule="auto"/>
              <w:rPr>
                <w:rFonts w:eastAsia="Times New Roman" w:cs="Times New Roman"/>
                <w:szCs w:val="24"/>
                <w:lang w:eastAsia="ru-RU"/>
              </w:rPr>
            </w:pPr>
            <w:r w:rsidRPr="00255B3B">
              <w:rPr>
                <w:rFonts w:eastAsia="Times New Roman" w:cs="Times New Roman"/>
                <w:szCs w:val="24"/>
                <w:lang w:eastAsia="ru-RU"/>
              </w:rPr>
              <w:t>Каменные глыбы по обоим берегам, как ворота.</w:t>
            </w:r>
          </w:p>
        </w:tc>
      </w:tr>
      <w:tr w:rsidR="00255B3B" w:rsidRPr="00255B3B" w:rsidTr="00255B3B">
        <w:trPr>
          <w:tblCellSpacing w:w="15" w:type="dxa"/>
        </w:trPr>
        <w:tc>
          <w:tcPr>
            <w:tcW w:w="300" w:type="pct"/>
            <w:tcBorders>
              <w:top w:val="outset" w:sz="6" w:space="0" w:color="auto"/>
              <w:left w:val="outset" w:sz="6" w:space="0" w:color="auto"/>
              <w:bottom w:val="outset" w:sz="6" w:space="0" w:color="auto"/>
              <w:right w:val="outset" w:sz="6" w:space="0" w:color="auto"/>
            </w:tcBorders>
            <w:vAlign w:val="center"/>
            <w:hideMark/>
          </w:tcPr>
          <w:p w:rsidR="00255B3B" w:rsidRPr="00255B3B" w:rsidRDefault="00255B3B" w:rsidP="00255B3B">
            <w:pPr>
              <w:spacing w:after="0" w:line="240" w:lineRule="auto"/>
              <w:rPr>
                <w:rFonts w:eastAsia="Times New Roman" w:cs="Times New Roman"/>
                <w:szCs w:val="24"/>
                <w:lang w:eastAsia="ru-RU"/>
              </w:rPr>
            </w:pPr>
            <w:r w:rsidRPr="00255B3B">
              <w:rPr>
                <w:rFonts w:eastAsia="Times New Roman" w:cs="Times New Roman"/>
                <w:szCs w:val="24"/>
                <w:lang w:eastAsia="ru-RU"/>
              </w:rPr>
              <w:t>22-55</w:t>
            </w:r>
          </w:p>
        </w:tc>
        <w:tc>
          <w:tcPr>
            <w:tcW w:w="300" w:type="pct"/>
            <w:tcBorders>
              <w:top w:val="outset" w:sz="6" w:space="0" w:color="auto"/>
              <w:left w:val="outset" w:sz="6" w:space="0" w:color="auto"/>
              <w:bottom w:val="outset" w:sz="6" w:space="0" w:color="auto"/>
              <w:right w:val="outset" w:sz="6" w:space="0" w:color="auto"/>
            </w:tcBorders>
            <w:vAlign w:val="center"/>
            <w:hideMark/>
          </w:tcPr>
          <w:p w:rsidR="00255B3B" w:rsidRPr="00255B3B" w:rsidRDefault="00255B3B" w:rsidP="00255B3B">
            <w:pPr>
              <w:spacing w:after="0" w:line="240" w:lineRule="auto"/>
              <w:rPr>
                <w:rFonts w:eastAsia="Times New Roman" w:cs="Times New Roman"/>
                <w:szCs w:val="24"/>
                <w:lang w:eastAsia="ru-RU"/>
              </w:rPr>
            </w:pPr>
            <w:r w:rsidRPr="00255B3B">
              <w:rPr>
                <w:rFonts w:eastAsia="Times New Roman" w:cs="Times New Roman"/>
                <w:szCs w:val="24"/>
                <w:lang w:eastAsia="ru-RU"/>
              </w:rPr>
              <w:t>0-10</w:t>
            </w:r>
          </w:p>
        </w:tc>
        <w:tc>
          <w:tcPr>
            <w:tcW w:w="300" w:type="pct"/>
            <w:tcBorders>
              <w:top w:val="outset" w:sz="6" w:space="0" w:color="auto"/>
              <w:left w:val="outset" w:sz="6" w:space="0" w:color="auto"/>
              <w:bottom w:val="outset" w:sz="6" w:space="0" w:color="auto"/>
              <w:right w:val="outset" w:sz="6" w:space="0" w:color="auto"/>
            </w:tcBorders>
            <w:vAlign w:val="center"/>
            <w:hideMark/>
          </w:tcPr>
          <w:p w:rsidR="00255B3B" w:rsidRPr="00255B3B" w:rsidRDefault="00255B3B" w:rsidP="00255B3B">
            <w:pPr>
              <w:spacing w:after="0" w:line="240" w:lineRule="auto"/>
              <w:rPr>
                <w:rFonts w:eastAsia="Times New Roman" w:cs="Times New Roman"/>
                <w:szCs w:val="24"/>
                <w:lang w:eastAsia="ru-RU"/>
              </w:rPr>
            </w:pPr>
            <w:r w:rsidRPr="00255B3B">
              <w:rPr>
                <w:rFonts w:eastAsia="Times New Roman" w:cs="Times New Roman"/>
                <w:szCs w:val="24"/>
                <w:lang w:eastAsia="ru-RU"/>
              </w:rPr>
              <w:t>0-05</w:t>
            </w:r>
          </w:p>
        </w:tc>
        <w:tc>
          <w:tcPr>
            <w:tcW w:w="0" w:type="auto"/>
            <w:tcBorders>
              <w:top w:val="outset" w:sz="6" w:space="0" w:color="auto"/>
              <w:left w:val="outset" w:sz="6" w:space="0" w:color="auto"/>
              <w:bottom w:val="outset" w:sz="6" w:space="0" w:color="auto"/>
              <w:right w:val="outset" w:sz="6" w:space="0" w:color="auto"/>
            </w:tcBorders>
            <w:vAlign w:val="center"/>
            <w:hideMark/>
          </w:tcPr>
          <w:p w:rsidR="00255B3B" w:rsidRPr="00255B3B" w:rsidRDefault="00255B3B" w:rsidP="00255B3B">
            <w:pPr>
              <w:spacing w:after="0" w:line="240" w:lineRule="auto"/>
              <w:rPr>
                <w:rFonts w:eastAsia="Times New Roman" w:cs="Times New Roman"/>
                <w:szCs w:val="24"/>
                <w:lang w:eastAsia="ru-RU"/>
              </w:rPr>
            </w:pPr>
            <w:r w:rsidRPr="00255B3B">
              <w:rPr>
                <w:rFonts w:eastAsia="Times New Roman" w:cs="Times New Roman"/>
                <w:szCs w:val="24"/>
                <w:lang w:eastAsia="ru-RU"/>
              </w:rPr>
              <w:t>1 - 2-</w:t>
            </w:r>
            <w:r w:rsidRPr="00255B3B">
              <w:rPr>
                <w:rFonts w:eastAsia="Times New Roman" w:cs="Times New Roman"/>
                <w:szCs w:val="24"/>
                <w:lang w:eastAsia="ru-RU"/>
              </w:rPr>
              <w:br/>
              <w:t>без просмотра</w:t>
            </w:r>
          </w:p>
        </w:tc>
        <w:tc>
          <w:tcPr>
            <w:tcW w:w="0" w:type="auto"/>
            <w:tcBorders>
              <w:top w:val="outset" w:sz="6" w:space="0" w:color="auto"/>
              <w:left w:val="outset" w:sz="6" w:space="0" w:color="auto"/>
              <w:bottom w:val="outset" w:sz="6" w:space="0" w:color="auto"/>
              <w:right w:val="outset" w:sz="6" w:space="0" w:color="auto"/>
            </w:tcBorders>
            <w:vAlign w:val="center"/>
            <w:hideMark/>
          </w:tcPr>
          <w:p w:rsidR="00255B3B" w:rsidRPr="00255B3B" w:rsidRDefault="00255B3B" w:rsidP="00255B3B">
            <w:pPr>
              <w:spacing w:after="0" w:line="240" w:lineRule="auto"/>
              <w:rPr>
                <w:rFonts w:eastAsia="Times New Roman" w:cs="Times New Roman"/>
                <w:szCs w:val="24"/>
                <w:lang w:eastAsia="ru-RU"/>
              </w:rPr>
            </w:pPr>
            <w:r w:rsidRPr="00255B3B">
              <w:rPr>
                <w:rFonts w:eastAsia="Times New Roman" w:cs="Times New Roman"/>
                <w:szCs w:val="24"/>
                <w:lang w:eastAsia="ru-RU"/>
              </w:rPr>
              <w:t>порожек</w:t>
            </w:r>
          </w:p>
        </w:tc>
        <w:tc>
          <w:tcPr>
            <w:tcW w:w="0" w:type="auto"/>
            <w:tcBorders>
              <w:top w:val="outset" w:sz="6" w:space="0" w:color="auto"/>
              <w:left w:val="outset" w:sz="6" w:space="0" w:color="auto"/>
              <w:bottom w:val="outset" w:sz="6" w:space="0" w:color="auto"/>
              <w:right w:val="outset" w:sz="6" w:space="0" w:color="auto"/>
            </w:tcBorders>
            <w:vAlign w:val="center"/>
            <w:hideMark/>
          </w:tcPr>
          <w:p w:rsidR="00255B3B" w:rsidRPr="00255B3B" w:rsidRDefault="00255B3B" w:rsidP="00255B3B">
            <w:pPr>
              <w:spacing w:after="0" w:line="240" w:lineRule="auto"/>
              <w:rPr>
                <w:rFonts w:eastAsia="Times New Roman" w:cs="Times New Roman"/>
                <w:szCs w:val="24"/>
                <w:lang w:eastAsia="ru-RU"/>
              </w:rPr>
            </w:pPr>
            <w:r w:rsidRPr="00255B3B">
              <w:rPr>
                <w:rFonts w:eastAsia="Times New Roman" w:cs="Times New Roman"/>
                <w:szCs w:val="24"/>
                <w:lang w:eastAsia="ru-RU"/>
              </w:rPr>
              <w:t>сначала - по струе, затем в правую протоку от острова с наваленным плавником</w:t>
            </w:r>
          </w:p>
        </w:tc>
      </w:tr>
      <w:tr w:rsidR="00255B3B" w:rsidRPr="00255B3B" w:rsidTr="00255B3B">
        <w:trPr>
          <w:tblCellSpacing w:w="15" w:type="dxa"/>
        </w:trPr>
        <w:tc>
          <w:tcPr>
            <w:tcW w:w="300" w:type="pct"/>
            <w:tcBorders>
              <w:top w:val="outset" w:sz="6" w:space="0" w:color="auto"/>
              <w:left w:val="outset" w:sz="6" w:space="0" w:color="auto"/>
              <w:bottom w:val="outset" w:sz="6" w:space="0" w:color="auto"/>
              <w:right w:val="outset" w:sz="6" w:space="0" w:color="auto"/>
            </w:tcBorders>
            <w:vAlign w:val="center"/>
            <w:hideMark/>
          </w:tcPr>
          <w:p w:rsidR="00255B3B" w:rsidRPr="00255B3B" w:rsidRDefault="00255B3B" w:rsidP="00255B3B">
            <w:pPr>
              <w:spacing w:after="0" w:line="240" w:lineRule="auto"/>
              <w:rPr>
                <w:rFonts w:eastAsia="Times New Roman" w:cs="Times New Roman"/>
                <w:szCs w:val="24"/>
                <w:lang w:eastAsia="ru-RU"/>
              </w:rPr>
            </w:pPr>
            <w:r w:rsidRPr="00255B3B">
              <w:rPr>
                <w:rFonts w:eastAsia="Times New Roman" w:cs="Times New Roman"/>
                <w:szCs w:val="24"/>
                <w:lang w:eastAsia="ru-RU"/>
              </w:rPr>
              <w:t>23-00</w:t>
            </w:r>
          </w:p>
        </w:tc>
        <w:tc>
          <w:tcPr>
            <w:tcW w:w="300" w:type="pct"/>
            <w:tcBorders>
              <w:top w:val="outset" w:sz="6" w:space="0" w:color="auto"/>
              <w:left w:val="outset" w:sz="6" w:space="0" w:color="auto"/>
              <w:bottom w:val="outset" w:sz="6" w:space="0" w:color="auto"/>
              <w:right w:val="outset" w:sz="6" w:space="0" w:color="auto"/>
            </w:tcBorders>
            <w:vAlign w:val="center"/>
            <w:hideMark/>
          </w:tcPr>
          <w:p w:rsidR="00255B3B" w:rsidRPr="00255B3B" w:rsidRDefault="00255B3B" w:rsidP="00255B3B">
            <w:pPr>
              <w:spacing w:after="0" w:line="240" w:lineRule="auto"/>
              <w:rPr>
                <w:rFonts w:eastAsia="Times New Roman" w:cs="Times New Roman"/>
                <w:szCs w:val="24"/>
                <w:lang w:eastAsia="ru-RU"/>
              </w:rPr>
            </w:pPr>
            <w:r w:rsidRPr="00255B3B">
              <w:rPr>
                <w:rFonts w:eastAsia="Times New Roman" w:cs="Times New Roman"/>
                <w:szCs w:val="24"/>
                <w:lang w:eastAsia="ru-RU"/>
              </w:rPr>
              <w:t>0-00</w:t>
            </w:r>
          </w:p>
        </w:tc>
        <w:tc>
          <w:tcPr>
            <w:tcW w:w="300" w:type="pct"/>
            <w:tcBorders>
              <w:top w:val="outset" w:sz="6" w:space="0" w:color="auto"/>
              <w:left w:val="outset" w:sz="6" w:space="0" w:color="auto"/>
              <w:bottom w:val="outset" w:sz="6" w:space="0" w:color="auto"/>
              <w:right w:val="outset" w:sz="6" w:space="0" w:color="auto"/>
            </w:tcBorders>
            <w:vAlign w:val="center"/>
            <w:hideMark/>
          </w:tcPr>
          <w:p w:rsidR="00255B3B" w:rsidRPr="00255B3B" w:rsidRDefault="00255B3B" w:rsidP="00255B3B">
            <w:pPr>
              <w:spacing w:after="0" w:line="240" w:lineRule="auto"/>
              <w:rPr>
                <w:rFonts w:eastAsia="Times New Roman" w:cs="Times New Roman"/>
                <w:szCs w:val="24"/>
                <w:lang w:eastAsia="ru-RU"/>
              </w:rPr>
            </w:pPr>
            <w:r w:rsidRPr="00255B3B">
              <w:rPr>
                <w:rFonts w:eastAsia="Times New Roman" w:cs="Times New Roman"/>
                <w:szCs w:val="24"/>
                <w:lang w:eastAsia="ru-RU"/>
              </w:rPr>
              <w:t>0-40</w:t>
            </w:r>
          </w:p>
        </w:tc>
        <w:tc>
          <w:tcPr>
            <w:tcW w:w="0" w:type="auto"/>
            <w:tcBorders>
              <w:top w:val="outset" w:sz="6" w:space="0" w:color="auto"/>
              <w:left w:val="outset" w:sz="6" w:space="0" w:color="auto"/>
              <w:bottom w:val="outset" w:sz="6" w:space="0" w:color="auto"/>
              <w:right w:val="outset" w:sz="6" w:space="0" w:color="auto"/>
            </w:tcBorders>
            <w:vAlign w:val="center"/>
            <w:hideMark/>
          </w:tcPr>
          <w:p w:rsidR="00255B3B" w:rsidRPr="00255B3B" w:rsidRDefault="00255B3B" w:rsidP="00255B3B">
            <w:pPr>
              <w:spacing w:after="0" w:line="240" w:lineRule="auto"/>
              <w:rPr>
                <w:rFonts w:eastAsia="Times New Roman" w:cs="Times New Roman"/>
                <w:szCs w:val="24"/>
                <w:lang w:eastAsia="ru-RU"/>
              </w:rPr>
            </w:pPr>
            <w:r w:rsidRPr="00255B3B">
              <w:rPr>
                <w:rFonts w:eastAsia="Times New Roman" w:cs="Times New Roman"/>
                <w:szCs w:val="24"/>
                <w:lang w:eastAsia="ru-RU"/>
              </w:rPr>
              <w:t>2 - 3-</w:t>
            </w:r>
            <w:r w:rsidRPr="00255B3B">
              <w:rPr>
                <w:rFonts w:eastAsia="Times New Roman" w:cs="Times New Roman"/>
                <w:szCs w:val="24"/>
                <w:lang w:eastAsia="ru-RU"/>
              </w:rPr>
              <w:br/>
              <w:t xml:space="preserve">осмотр </w:t>
            </w:r>
            <w:r w:rsidRPr="00255B3B">
              <w:rPr>
                <w:rFonts w:eastAsia="Times New Roman" w:cs="Times New Roman"/>
                <w:szCs w:val="24"/>
                <w:lang w:eastAsia="ru-RU"/>
              </w:rPr>
              <w:lastRenderedPageBreak/>
              <w:t>желателен, ЛБ</w:t>
            </w:r>
          </w:p>
        </w:tc>
        <w:tc>
          <w:tcPr>
            <w:tcW w:w="0" w:type="auto"/>
            <w:tcBorders>
              <w:top w:val="outset" w:sz="6" w:space="0" w:color="auto"/>
              <w:left w:val="outset" w:sz="6" w:space="0" w:color="auto"/>
              <w:bottom w:val="outset" w:sz="6" w:space="0" w:color="auto"/>
              <w:right w:val="outset" w:sz="6" w:space="0" w:color="auto"/>
            </w:tcBorders>
            <w:vAlign w:val="center"/>
            <w:hideMark/>
          </w:tcPr>
          <w:p w:rsidR="00255B3B" w:rsidRPr="00255B3B" w:rsidRDefault="00255B3B" w:rsidP="00255B3B">
            <w:pPr>
              <w:spacing w:after="0" w:line="240" w:lineRule="auto"/>
              <w:rPr>
                <w:rFonts w:eastAsia="Times New Roman" w:cs="Times New Roman"/>
                <w:szCs w:val="24"/>
                <w:lang w:eastAsia="ru-RU"/>
              </w:rPr>
            </w:pPr>
            <w:r w:rsidRPr="00255B3B">
              <w:rPr>
                <w:rFonts w:eastAsia="Times New Roman" w:cs="Times New Roman"/>
                <w:szCs w:val="24"/>
                <w:lang w:eastAsia="ru-RU"/>
              </w:rPr>
              <w:lastRenderedPageBreak/>
              <w:t>пор. Юг</w:t>
            </w:r>
          </w:p>
        </w:tc>
        <w:tc>
          <w:tcPr>
            <w:tcW w:w="0" w:type="auto"/>
            <w:tcBorders>
              <w:top w:val="outset" w:sz="6" w:space="0" w:color="auto"/>
              <w:left w:val="outset" w:sz="6" w:space="0" w:color="auto"/>
              <w:bottom w:val="outset" w:sz="6" w:space="0" w:color="auto"/>
              <w:right w:val="outset" w:sz="6" w:space="0" w:color="auto"/>
            </w:tcBorders>
            <w:vAlign w:val="center"/>
            <w:hideMark/>
          </w:tcPr>
          <w:p w:rsidR="00255B3B" w:rsidRPr="00255B3B" w:rsidRDefault="00255B3B" w:rsidP="00255B3B">
            <w:pPr>
              <w:spacing w:after="0" w:line="240" w:lineRule="auto"/>
              <w:rPr>
                <w:rFonts w:eastAsia="Times New Roman" w:cs="Times New Roman"/>
                <w:szCs w:val="24"/>
                <w:lang w:eastAsia="ru-RU"/>
              </w:rPr>
            </w:pPr>
            <w:r w:rsidRPr="00255B3B">
              <w:rPr>
                <w:rFonts w:eastAsia="Times New Roman" w:cs="Times New Roman"/>
                <w:szCs w:val="24"/>
                <w:lang w:eastAsia="ru-RU"/>
              </w:rPr>
              <w:t xml:space="preserve">После предыдущего порожка - ещё один остров с плавником, основная протока - </w:t>
            </w:r>
            <w:r w:rsidRPr="00255B3B">
              <w:rPr>
                <w:rFonts w:eastAsia="Times New Roman" w:cs="Times New Roman"/>
                <w:szCs w:val="24"/>
                <w:lang w:eastAsia="ru-RU"/>
              </w:rPr>
              <w:lastRenderedPageBreak/>
              <w:t>левая. В ней, собственно, и порог. Осмотр ЛБ, есть место для стоянки, слегка темноватое. Ключевое место - в конце порога (узость, обливняк, бочка, но всё легко обходится).</w:t>
            </w:r>
          </w:p>
        </w:tc>
      </w:tr>
      <w:tr w:rsidR="00255B3B" w:rsidRPr="00255B3B" w:rsidTr="00255B3B">
        <w:trPr>
          <w:tblCellSpacing w:w="15" w:type="dxa"/>
        </w:trPr>
        <w:tc>
          <w:tcPr>
            <w:tcW w:w="300" w:type="pct"/>
            <w:tcBorders>
              <w:top w:val="outset" w:sz="6" w:space="0" w:color="auto"/>
              <w:left w:val="outset" w:sz="6" w:space="0" w:color="auto"/>
              <w:bottom w:val="outset" w:sz="6" w:space="0" w:color="auto"/>
              <w:right w:val="outset" w:sz="6" w:space="0" w:color="auto"/>
            </w:tcBorders>
            <w:vAlign w:val="center"/>
            <w:hideMark/>
          </w:tcPr>
          <w:p w:rsidR="00255B3B" w:rsidRPr="00255B3B" w:rsidRDefault="00255B3B" w:rsidP="00255B3B">
            <w:pPr>
              <w:spacing w:after="0" w:line="240" w:lineRule="auto"/>
              <w:rPr>
                <w:rFonts w:eastAsia="Times New Roman" w:cs="Times New Roman"/>
                <w:szCs w:val="24"/>
                <w:lang w:eastAsia="ru-RU"/>
              </w:rPr>
            </w:pPr>
            <w:r w:rsidRPr="00255B3B">
              <w:rPr>
                <w:rFonts w:eastAsia="Times New Roman" w:cs="Times New Roman"/>
                <w:szCs w:val="24"/>
                <w:lang w:eastAsia="ru-RU"/>
              </w:rPr>
              <w:lastRenderedPageBreak/>
              <w:t>23-40</w:t>
            </w:r>
          </w:p>
        </w:tc>
        <w:tc>
          <w:tcPr>
            <w:tcW w:w="300" w:type="pct"/>
            <w:tcBorders>
              <w:top w:val="outset" w:sz="6" w:space="0" w:color="auto"/>
              <w:left w:val="outset" w:sz="6" w:space="0" w:color="auto"/>
              <w:bottom w:val="outset" w:sz="6" w:space="0" w:color="auto"/>
              <w:right w:val="outset" w:sz="6" w:space="0" w:color="auto"/>
            </w:tcBorders>
            <w:vAlign w:val="center"/>
            <w:hideMark/>
          </w:tcPr>
          <w:p w:rsidR="00255B3B" w:rsidRPr="00255B3B" w:rsidRDefault="00255B3B" w:rsidP="00255B3B">
            <w:pPr>
              <w:spacing w:after="0" w:line="240" w:lineRule="auto"/>
              <w:rPr>
                <w:rFonts w:eastAsia="Times New Roman" w:cs="Times New Roman"/>
                <w:szCs w:val="24"/>
                <w:lang w:eastAsia="ru-RU"/>
              </w:rPr>
            </w:pPr>
            <w:r w:rsidRPr="00255B3B">
              <w:rPr>
                <w:rFonts w:eastAsia="Times New Roman" w:cs="Times New Roman"/>
                <w:szCs w:val="24"/>
                <w:lang w:eastAsia="ru-RU"/>
              </w:rPr>
              <w:t>0-00</w:t>
            </w:r>
          </w:p>
        </w:tc>
        <w:tc>
          <w:tcPr>
            <w:tcW w:w="300" w:type="pct"/>
            <w:tcBorders>
              <w:top w:val="outset" w:sz="6" w:space="0" w:color="auto"/>
              <w:left w:val="outset" w:sz="6" w:space="0" w:color="auto"/>
              <w:bottom w:val="outset" w:sz="6" w:space="0" w:color="auto"/>
              <w:right w:val="outset" w:sz="6" w:space="0" w:color="auto"/>
            </w:tcBorders>
            <w:vAlign w:val="center"/>
            <w:hideMark/>
          </w:tcPr>
          <w:p w:rsidR="00255B3B" w:rsidRPr="00255B3B" w:rsidRDefault="00255B3B" w:rsidP="00255B3B">
            <w:pPr>
              <w:spacing w:after="0" w:line="240" w:lineRule="auto"/>
              <w:rPr>
                <w:rFonts w:eastAsia="Times New Roman" w:cs="Times New Roman"/>
                <w:szCs w:val="24"/>
                <w:lang w:eastAsia="ru-RU"/>
              </w:rPr>
            </w:pPr>
            <w:r w:rsidRPr="00255B3B">
              <w:rPr>
                <w:rFonts w:eastAsia="Times New Roman" w:cs="Times New Roman"/>
                <w:szCs w:val="24"/>
                <w:lang w:eastAsia="ru-RU"/>
              </w:rPr>
              <w:t>0-50</w:t>
            </w:r>
          </w:p>
        </w:tc>
        <w:tc>
          <w:tcPr>
            <w:tcW w:w="0" w:type="auto"/>
            <w:tcBorders>
              <w:top w:val="outset" w:sz="6" w:space="0" w:color="auto"/>
              <w:left w:val="outset" w:sz="6" w:space="0" w:color="auto"/>
              <w:bottom w:val="outset" w:sz="6" w:space="0" w:color="auto"/>
              <w:right w:val="outset" w:sz="6" w:space="0" w:color="auto"/>
            </w:tcBorders>
            <w:vAlign w:val="center"/>
            <w:hideMark/>
          </w:tcPr>
          <w:p w:rsidR="00255B3B" w:rsidRPr="00255B3B" w:rsidRDefault="00255B3B" w:rsidP="00255B3B">
            <w:pPr>
              <w:spacing w:after="0" w:line="240" w:lineRule="auto"/>
              <w:rPr>
                <w:rFonts w:eastAsia="Times New Roman" w:cs="Times New Roman"/>
                <w:szCs w:val="24"/>
                <w:lang w:eastAsia="ru-RU"/>
              </w:rPr>
            </w:pPr>
            <w:r w:rsidRPr="00255B3B">
              <w:rPr>
                <w:rFonts w:eastAsia="Times New Roman" w:cs="Times New Roman"/>
                <w:szCs w:val="24"/>
                <w:lang w:eastAsia="ru-RU"/>
              </w:rPr>
              <w:t>1 - 3</w:t>
            </w:r>
            <w:r w:rsidRPr="00255B3B">
              <w:rPr>
                <w:rFonts w:eastAsia="Times New Roman" w:cs="Times New Roman"/>
                <w:szCs w:val="24"/>
                <w:lang w:eastAsia="ru-RU"/>
              </w:rPr>
              <w:br/>
              <w:t>без просмотра</w:t>
            </w:r>
          </w:p>
        </w:tc>
        <w:tc>
          <w:tcPr>
            <w:tcW w:w="0" w:type="auto"/>
            <w:tcBorders>
              <w:top w:val="outset" w:sz="6" w:space="0" w:color="auto"/>
              <w:left w:val="outset" w:sz="6" w:space="0" w:color="auto"/>
              <w:bottom w:val="outset" w:sz="6" w:space="0" w:color="auto"/>
              <w:right w:val="outset" w:sz="6" w:space="0" w:color="auto"/>
            </w:tcBorders>
            <w:vAlign w:val="center"/>
            <w:hideMark/>
          </w:tcPr>
          <w:p w:rsidR="00255B3B" w:rsidRPr="00255B3B" w:rsidRDefault="00255B3B" w:rsidP="00255B3B">
            <w:pPr>
              <w:spacing w:after="0" w:line="240" w:lineRule="auto"/>
              <w:rPr>
                <w:rFonts w:eastAsia="Times New Roman" w:cs="Times New Roman"/>
                <w:szCs w:val="24"/>
                <w:lang w:eastAsia="ru-RU"/>
              </w:rPr>
            </w:pPr>
            <w:r w:rsidRPr="00255B3B">
              <w:rPr>
                <w:rFonts w:eastAsia="Times New Roman" w:cs="Times New Roman"/>
                <w:szCs w:val="24"/>
                <w:lang w:eastAsia="ru-RU"/>
              </w:rPr>
              <w:t>шиверы</w:t>
            </w:r>
          </w:p>
        </w:tc>
        <w:tc>
          <w:tcPr>
            <w:tcW w:w="0" w:type="auto"/>
            <w:tcBorders>
              <w:top w:val="outset" w:sz="6" w:space="0" w:color="auto"/>
              <w:left w:val="outset" w:sz="6" w:space="0" w:color="auto"/>
              <w:bottom w:val="outset" w:sz="6" w:space="0" w:color="auto"/>
              <w:right w:val="outset" w:sz="6" w:space="0" w:color="auto"/>
            </w:tcBorders>
            <w:vAlign w:val="center"/>
            <w:hideMark/>
          </w:tcPr>
          <w:p w:rsidR="00255B3B" w:rsidRPr="00255B3B" w:rsidRDefault="00255B3B" w:rsidP="00255B3B">
            <w:pPr>
              <w:spacing w:after="0" w:line="240" w:lineRule="auto"/>
              <w:rPr>
                <w:rFonts w:eastAsia="Times New Roman" w:cs="Times New Roman"/>
                <w:szCs w:val="24"/>
                <w:lang w:eastAsia="ru-RU"/>
              </w:rPr>
            </w:pPr>
            <w:r w:rsidRPr="00255B3B">
              <w:rPr>
                <w:rFonts w:eastAsia="Times New Roman" w:cs="Times New Roman"/>
                <w:szCs w:val="24"/>
                <w:lang w:eastAsia="ru-RU"/>
              </w:rPr>
              <w:t>сразу за "Югом" - интересная шивера (на мой взгляд сложнее самого "Юга"), плавно перетекающая в цепочку почти непрерывных мелких шивер. Затем плёсы.</w:t>
            </w:r>
          </w:p>
        </w:tc>
      </w:tr>
      <w:tr w:rsidR="00255B3B" w:rsidRPr="00255B3B" w:rsidTr="00255B3B">
        <w:trPr>
          <w:tblCellSpacing w:w="15" w:type="dxa"/>
        </w:trPr>
        <w:tc>
          <w:tcPr>
            <w:tcW w:w="300" w:type="pct"/>
            <w:tcBorders>
              <w:top w:val="outset" w:sz="6" w:space="0" w:color="auto"/>
              <w:left w:val="outset" w:sz="6" w:space="0" w:color="auto"/>
              <w:bottom w:val="outset" w:sz="6" w:space="0" w:color="auto"/>
              <w:right w:val="outset" w:sz="6" w:space="0" w:color="auto"/>
            </w:tcBorders>
            <w:vAlign w:val="center"/>
            <w:hideMark/>
          </w:tcPr>
          <w:p w:rsidR="00255B3B" w:rsidRPr="00255B3B" w:rsidRDefault="00255B3B" w:rsidP="00255B3B">
            <w:pPr>
              <w:spacing w:after="0" w:line="240" w:lineRule="auto"/>
              <w:rPr>
                <w:rFonts w:eastAsia="Times New Roman" w:cs="Times New Roman"/>
                <w:szCs w:val="24"/>
                <w:lang w:eastAsia="ru-RU"/>
              </w:rPr>
            </w:pPr>
            <w:r w:rsidRPr="00255B3B">
              <w:rPr>
                <w:rFonts w:eastAsia="Times New Roman" w:cs="Times New Roman"/>
                <w:szCs w:val="24"/>
                <w:lang w:eastAsia="ru-RU"/>
              </w:rPr>
              <w:t>25-10</w:t>
            </w:r>
          </w:p>
        </w:tc>
        <w:tc>
          <w:tcPr>
            <w:tcW w:w="300" w:type="pct"/>
            <w:tcBorders>
              <w:top w:val="outset" w:sz="6" w:space="0" w:color="auto"/>
              <w:left w:val="outset" w:sz="6" w:space="0" w:color="auto"/>
              <w:bottom w:val="outset" w:sz="6" w:space="0" w:color="auto"/>
              <w:right w:val="outset" w:sz="6" w:space="0" w:color="auto"/>
            </w:tcBorders>
            <w:vAlign w:val="center"/>
            <w:hideMark/>
          </w:tcPr>
          <w:p w:rsidR="00255B3B" w:rsidRPr="00255B3B" w:rsidRDefault="00255B3B" w:rsidP="00255B3B">
            <w:pPr>
              <w:spacing w:after="0" w:line="240" w:lineRule="auto"/>
              <w:rPr>
                <w:rFonts w:eastAsia="Times New Roman" w:cs="Times New Roman"/>
                <w:szCs w:val="24"/>
                <w:lang w:eastAsia="ru-RU"/>
              </w:rPr>
            </w:pPr>
            <w:r w:rsidRPr="00255B3B">
              <w:rPr>
                <w:rFonts w:eastAsia="Times New Roman" w:cs="Times New Roman"/>
                <w:szCs w:val="24"/>
                <w:lang w:eastAsia="ru-RU"/>
              </w:rPr>
              <w:t>0-40</w:t>
            </w:r>
          </w:p>
        </w:tc>
        <w:tc>
          <w:tcPr>
            <w:tcW w:w="300" w:type="pct"/>
            <w:tcBorders>
              <w:top w:val="outset" w:sz="6" w:space="0" w:color="auto"/>
              <w:left w:val="outset" w:sz="6" w:space="0" w:color="auto"/>
              <w:bottom w:val="outset" w:sz="6" w:space="0" w:color="auto"/>
              <w:right w:val="outset" w:sz="6" w:space="0" w:color="auto"/>
            </w:tcBorders>
            <w:vAlign w:val="center"/>
            <w:hideMark/>
          </w:tcPr>
          <w:p w:rsidR="00255B3B" w:rsidRPr="00255B3B" w:rsidRDefault="00255B3B" w:rsidP="00255B3B">
            <w:pPr>
              <w:spacing w:after="0" w:line="240" w:lineRule="auto"/>
              <w:rPr>
                <w:rFonts w:eastAsia="Times New Roman" w:cs="Times New Roman"/>
                <w:szCs w:val="24"/>
                <w:lang w:eastAsia="ru-RU"/>
              </w:rPr>
            </w:pPr>
            <w:r w:rsidRPr="00255B3B">
              <w:rPr>
                <w:rFonts w:eastAsia="Times New Roman" w:cs="Times New Roman"/>
                <w:szCs w:val="24"/>
                <w:lang w:eastAsia="ru-RU"/>
              </w:rPr>
              <w:t>0-00</w:t>
            </w:r>
          </w:p>
        </w:tc>
        <w:tc>
          <w:tcPr>
            <w:tcW w:w="0" w:type="auto"/>
            <w:tcBorders>
              <w:top w:val="outset" w:sz="6" w:space="0" w:color="auto"/>
              <w:left w:val="outset" w:sz="6" w:space="0" w:color="auto"/>
              <w:bottom w:val="outset" w:sz="6" w:space="0" w:color="auto"/>
              <w:right w:val="outset" w:sz="6" w:space="0" w:color="auto"/>
            </w:tcBorders>
            <w:vAlign w:val="center"/>
            <w:hideMark/>
          </w:tcPr>
          <w:p w:rsidR="00255B3B" w:rsidRPr="00255B3B" w:rsidRDefault="00255B3B" w:rsidP="00255B3B">
            <w:pPr>
              <w:spacing w:after="0" w:line="240" w:lineRule="auto"/>
              <w:rPr>
                <w:rFonts w:eastAsia="Times New Roman" w:cs="Times New Roman"/>
                <w:szCs w:val="24"/>
                <w:lang w:eastAsia="ru-RU"/>
              </w:rPr>
            </w:pPr>
            <w:r w:rsidRPr="00255B3B">
              <w:rPr>
                <w:rFonts w:eastAsia="Times New Roman" w:cs="Times New Roman"/>
                <w:szCs w:val="24"/>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255B3B" w:rsidRPr="00255B3B" w:rsidRDefault="00255B3B" w:rsidP="00255B3B">
            <w:pPr>
              <w:spacing w:after="0" w:line="240" w:lineRule="auto"/>
              <w:rPr>
                <w:rFonts w:eastAsia="Times New Roman" w:cs="Times New Roman"/>
                <w:szCs w:val="24"/>
                <w:lang w:eastAsia="ru-RU"/>
              </w:rPr>
            </w:pPr>
            <w:r w:rsidRPr="00255B3B">
              <w:rPr>
                <w:rFonts w:eastAsia="Times New Roman" w:cs="Times New Roman"/>
                <w:szCs w:val="24"/>
                <w:lang w:eastAsia="ru-RU"/>
              </w:rPr>
              <w:t>дер.Петровская</w:t>
            </w:r>
          </w:p>
        </w:tc>
        <w:tc>
          <w:tcPr>
            <w:tcW w:w="0" w:type="auto"/>
            <w:tcBorders>
              <w:top w:val="outset" w:sz="6" w:space="0" w:color="auto"/>
              <w:left w:val="outset" w:sz="6" w:space="0" w:color="auto"/>
              <w:bottom w:val="outset" w:sz="6" w:space="0" w:color="auto"/>
              <w:right w:val="outset" w:sz="6" w:space="0" w:color="auto"/>
            </w:tcBorders>
            <w:vAlign w:val="center"/>
            <w:hideMark/>
          </w:tcPr>
          <w:p w:rsidR="00255B3B" w:rsidRPr="00255B3B" w:rsidRDefault="00255B3B" w:rsidP="00255B3B">
            <w:pPr>
              <w:spacing w:after="0" w:line="240" w:lineRule="auto"/>
              <w:rPr>
                <w:rFonts w:eastAsia="Times New Roman" w:cs="Times New Roman"/>
                <w:szCs w:val="24"/>
                <w:lang w:eastAsia="ru-RU"/>
              </w:rPr>
            </w:pPr>
            <w:r w:rsidRPr="00255B3B">
              <w:rPr>
                <w:rFonts w:eastAsia="Times New Roman" w:cs="Times New Roman"/>
                <w:szCs w:val="24"/>
                <w:lang w:eastAsia="ru-RU"/>
              </w:rPr>
              <w:t>за ней - последний перекат</w:t>
            </w:r>
          </w:p>
        </w:tc>
      </w:tr>
      <w:tr w:rsidR="00255B3B" w:rsidRPr="00255B3B" w:rsidTr="00255B3B">
        <w:trPr>
          <w:tblCellSpacing w:w="15" w:type="dxa"/>
        </w:trPr>
        <w:tc>
          <w:tcPr>
            <w:tcW w:w="300" w:type="pct"/>
            <w:tcBorders>
              <w:top w:val="outset" w:sz="6" w:space="0" w:color="auto"/>
              <w:left w:val="outset" w:sz="6" w:space="0" w:color="auto"/>
              <w:bottom w:val="outset" w:sz="6" w:space="0" w:color="auto"/>
              <w:right w:val="outset" w:sz="6" w:space="0" w:color="auto"/>
            </w:tcBorders>
            <w:vAlign w:val="center"/>
            <w:hideMark/>
          </w:tcPr>
          <w:p w:rsidR="00255B3B" w:rsidRPr="00255B3B" w:rsidRDefault="00255B3B" w:rsidP="00255B3B">
            <w:pPr>
              <w:spacing w:after="0" w:line="240" w:lineRule="auto"/>
              <w:rPr>
                <w:rFonts w:eastAsia="Times New Roman" w:cs="Times New Roman"/>
                <w:szCs w:val="24"/>
                <w:lang w:eastAsia="ru-RU"/>
              </w:rPr>
            </w:pPr>
            <w:r w:rsidRPr="00255B3B">
              <w:rPr>
                <w:rFonts w:eastAsia="Times New Roman" w:cs="Times New Roman"/>
                <w:szCs w:val="24"/>
                <w:lang w:eastAsia="ru-RU"/>
              </w:rPr>
              <w:t>26-30</w:t>
            </w:r>
          </w:p>
        </w:tc>
        <w:tc>
          <w:tcPr>
            <w:tcW w:w="300" w:type="pct"/>
            <w:tcBorders>
              <w:top w:val="outset" w:sz="6" w:space="0" w:color="auto"/>
              <w:left w:val="outset" w:sz="6" w:space="0" w:color="auto"/>
              <w:bottom w:val="outset" w:sz="6" w:space="0" w:color="auto"/>
              <w:right w:val="outset" w:sz="6" w:space="0" w:color="auto"/>
            </w:tcBorders>
            <w:vAlign w:val="center"/>
            <w:hideMark/>
          </w:tcPr>
          <w:p w:rsidR="00255B3B" w:rsidRPr="00255B3B" w:rsidRDefault="00255B3B" w:rsidP="00255B3B">
            <w:pPr>
              <w:spacing w:after="0" w:line="240" w:lineRule="auto"/>
              <w:rPr>
                <w:rFonts w:eastAsia="Times New Roman" w:cs="Times New Roman"/>
                <w:szCs w:val="24"/>
                <w:lang w:eastAsia="ru-RU"/>
              </w:rPr>
            </w:pPr>
            <w:r w:rsidRPr="00255B3B">
              <w:rPr>
                <w:rFonts w:eastAsia="Times New Roman" w:cs="Times New Roman"/>
                <w:szCs w:val="24"/>
                <w:lang w:eastAsia="ru-RU"/>
              </w:rPr>
              <w:t>1-20</w:t>
            </w:r>
          </w:p>
        </w:tc>
        <w:tc>
          <w:tcPr>
            <w:tcW w:w="300" w:type="pct"/>
            <w:tcBorders>
              <w:top w:val="outset" w:sz="6" w:space="0" w:color="auto"/>
              <w:left w:val="outset" w:sz="6" w:space="0" w:color="auto"/>
              <w:bottom w:val="outset" w:sz="6" w:space="0" w:color="auto"/>
              <w:right w:val="outset" w:sz="6" w:space="0" w:color="auto"/>
            </w:tcBorders>
            <w:vAlign w:val="center"/>
            <w:hideMark/>
          </w:tcPr>
          <w:p w:rsidR="00255B3B" w:rsidRPr="00255B3B" w:rsidRDefault="00255B3B" w:rsidP="00255B3B">
            <w:pPr>
              <w:spacing w:after="0" w:line="240" w:lineRule="auto"/>
              <w:rPr>
                <w:rFonts w:eastAsia="Times New Roman" w:cs="Times New Roman"/>
                <w:szCs w:val="24"/>
                <w:lang w:eastAsia="ru-RU"/>
              </w:rPr>
            </w:pPr>
            <w:r w:rsidRPr="00255B3B">
              <w:rPr>
                <w:rFonts w:eastAsia="Times New Roman" w:cs="Times New Roman"/>
                <w:szCs w:val="24"/>
                <w:lang w:eastAsia="ru-RU"/>
              </w:rPr>
              <w:t>0-00</w:t>
            </w:r>
          </w:p>
        </w:tc>
        <w:tc>
          <w:tcPr>
            <w:tcW w:w="0" w:type="auto"/>
            <w:tcBorders>
              <w:top w:val="outset" w:sz="6" w:space="0" w:color="auto"/>
              <w:left w:val="outset" w:sz="6" w:space="0" w:color="auto"/>
              <w:bottom w:val="outset" w:sz="6" w:space="0" w:color="auto"/>
              <w:right w:val="outset" w:sz="6" w:space="0" w:color="auto"/>
            </w:tcBorders>
            <w:vAlign w:val="center"/>
            <w:hideMark/>
          </w:tcPr>
          <w:p w:rsidR="00255B3B" w:rsidRPr="00255B3B" w:rsidRDefault="00255B3B" w:rsidP="00255B3B">
            <w:pPr>
              <w:spacing w:after="0" w:line="240" w:lineRule="auto"/>
              <w:rPr>
                <w:rFonts w:eastAsia="Times New Roman" w:cs="Times New Roman"/>
                <w:szCs w:val="24"/>
                <w:lang w:eastAsia="ru-RU"/>
              </w:rPr>
            </w:pPr>
            <w:r w:rsidRPr="00255B3B">
              <w:rPr>
                <w:rFonts w:eastAsia="Times New Roman" w:cs="Times New Roman"/>
                <w:szCs w:val="24"/>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255B3B" w:rsidRPr="00255B3B" w:rsidRDefault="00255B3B" w:rsidP="00255B3B">
            <w:pPr>
              <w:spacing w:after="0" w:line="240" w:lineRule="auto"/>
              <w:rPr>
                <w:rFonts w:eastAsia="Times New Roman" w:cs="Times New Roman"/>
                <w:szCs w:val="24"/>
                <w:lang w:eastAsia="ru-RU"/>
              </w:rPr>
            </w:pPr>
            <w:r w:rsidRPr="00255B3B">
              <w:rPr>
                <w:rFonts w:eastAsia="Times New Roman" w:cs="Times New Roman"/>
                <w:szCs w:val="24"/>
                <w:lang w:eastAsia="ru-RU"/>
              </w:rPr>
              <w:t>приток справа (Сывтуга?)</w:t>
            </w:r>
          </w:p>
        </w:tc>
        <w:tc>
          <w:tcPr>
            <w:tcW w:w="0" w:type="auto"/>
            <w:tcBorders>
              <w:top w:val="outset" w:sz="6" w:space="0" w:color="auto"/>
              <w:left w:val="outset" w:sz="6" w:space="0" w:color="auto"/>
              <w:bottom w:val="outset" w:sz="6" w:space="0" w:color="auto"/>
              <w:right w:val="outset" w:sz="6" w:space="0" w:color="auto"/>
            </w:tcBorders>
            <w:vAlign w:val="center"/>
            <w:hideMark/>
          </w:tcPr>
          <w:p w:rsidR="00255B3B" w:rsidRPr="00255B3B" w:rsidRDefault="00255B3B" w:rsidP="00255B3B">
            <w:pPr>
              <w:spacing w:after="0" w:line="240" w:lineRule="auto"/>
              <w:rPr>
                <w:rFonts w:eastAsia="Times New Roman" w:cs="Times New Roman"/>
                <w:szCs w:val="24"/>
                <w:lang w:eastAsia="ru-RU"/>
              </w:rPr>
            </w:pPr>
            <w:r w:rsidRPr="00255B3B">
              <w:rPr>
                <w:rFonts w:eastAsia="Times New Roman" w:cs="Times New Roman"/>
                <w:szCs w:val="24"/>
                <w:lang w:eastAsia="ru-RU"/>
              </w:rPr>
              <w:t>Спокойные плёсы, места для стоянок неудобные - обжитые.</w:t>
            </w:r>
          </w:p>
        </w:tc>
      </w:tr>
      <w:tr w:rsidR="00255B3B" w:rsidRPr="00255B3B" w:rsidTr="00255B3B">
        <w:trPr>
          <w:tblCellSpacing w:w="15" w:type="dxa"/>
        </w:trPr>
        <w:tc>
          <w:tcPr>
            <w:tcW w:w="300" w:type="pct"/>
            <w:tcBorders>
              <w:top w:val="outset" w:sz="6" w:space="0" w:color="auto"/>
              <w:left w:val="outset" w:sz="6" w:space="0" w:color="auto"/>
              <w:bottom w:val="outset" w:sz="6" w:space="0" w:color="auto"/>
              <w:right w:val="outset" w:sz="6" w:space="0" w:color="auto"/>
            </w:tcBorders>
            <w:vAlign w:val="center"/>
            <w:hideMark/>
          </w:tcPr>
          <w:p w:rsidR="00255B3B" w:rsidRPr="00255B3B" w:rsidRDefault="00255B3B" w:rsidP="00255B3B">
            <w:pPr>
              <w:spacing w:after="0" w:line="240" w:lineRule="auto"/>
              <w:rPr>
                <w:rFonts w:eastAsia="Times New Roman" w:cs="Times New Roman"/>
                <w:szCs w:val="24"/>
                <w:lang w:eastAsia="ru-RU"/>
              </w:rPr>
            </w:pPr>
            <w:r w:rsidRPr="00255B3B">
              <w:rPr>
                <w:rFonts w:eastAsia="Times New Roman" w:cs="Times New Roman"/>
                <w:szCs w:val="24"/>
                <w:lang w:eastAsia="ru-RU"/>
              </w:rPr>
              <w:t>28-30</w:t>
            </w:r>
          </w:p>
        </w:tc>
        <w:tc>
          <w:tcPr>
            <w:tcW w:w="300" w:type="pct"/>
            <w:tcBorders>
              <w:top w:val="outset" w:sz="6" w:space="0" w:color="auto"/>
              <w:left w:val="outset" w:sz="6" w:space="0" w:color="auto"/>
              <w:bottom w:val="outset" w:sz="6" w:space="0" w:color="auto"/>
              <w:right w:val="outset" w:sz="6" w:space="0" w:color="auto"/>
            </w:tcBorders>
            <w:vAlign w:val="center"/>
            <w:hideMark/>
          </w:tcPr>
          <w:p w:rsidR="00255B3B" w:rsidRPr="00255B3B" w:rsidRDefault="00255B3B" w:rsidP="00255B3B">
            <w:pPr>
              <w:spacing w:after="0" w:line="240" w:lineRule="auto"/>
              <w:rPr>
                <w:rFonts w:eastAsia="Times New Roman" w:cs="Times New Roman"/>
                <w:szCs w:val="24"/>
                <w:lang w:eastAsia="ru-RU"/>
              </w:rPr>
            </w:pPr>
            <w:r w:rsidRPr="00255B3B">
              <w:rPr>
                <w:rFonts w:eastAsia="Times New Roman" w:cs="Times New Roman"/>
                <w:szCs w:val="24"/>
                <w:lang w:eastAsia="ru-RU"/>
              </w:rPr>
              <w:t>2-00</w:t>
            </w:r>
          </w:p>
        </w:tc>
        <w:tc>
          <w:tcPr>
            <w:tcW w:w="300" w:type="pct"/>
            <w:tcBorders>
              <w:top w:val="outset" w:sz="6" w:space="0" w:color="auto"/>
              <w:left w:val="outset" w:sz="6" w:space="0" w:color="auto"/>
              <w:bottom w:val="outset" w:sz="6" w:space="0" w:color="auto"/>
              <w:right w:val="outset" w:sz="6" w:space="0" w:color="auto"/>
            </w:tcBorders>
            <w:vAlign w:val="center"/>
            <w:hideMark/>
          </w:tcPr>
          <w:p w:rsidR="00255B3B" w:rsidRPr="00255B3B" w:rsidRDefault="00255B3B" w:rsidP="00255B3B">
            <w:pPr>
              <w:spacing w:after="0" w:line="240" w:lineRule="auto"/>
              <w:rPr>
                <w:rFonts w:eastAsia="Times New Roman" w:cs="Times New Roman"/>
                <w:szCs w:val="24"/>
                <w:lang w:eastAsia="ru-RU"/>
              </w:rPr>
            </w:pPr>
            <w:r w:rsidRPr="00255B3B">
              <w:rPr>
                <w:rFonts w:eastAsia="Times New Roman" w:cs="Times New Roman"/>
                <w:szCs w:val="24"/>
                <w:lang w:eastAsia="ru-RU"/>
              </w:rPr>
              <w:t>0-00</w:t>
            </w:r>
          </w:p>
        </w:tc>
        <w:tc>
          <w:tcPr>
            <w:tcW w:w="0" w:type="auto"/>
            <w:tcBorders>
              <w:top w:val="outset" w:sz="6" w:space="0" w:color="auto"/>
              <w:left w:val="outset" w:sz="6" w:space="0" w:color="auto"/>
              <w:bottom w:val="outset" w:sz="6" w:space="0" w:color="auto"/>
              <w:right w:val="outset" w:sz="6" w:space="0" w:color="auto"/>
            </w:tcBorders>
            <w:vAlign w:val="center"/>
            <w:hideMark/>
          </w:tcPr>
          <w:p w:rsidR="00255B3B" w:rsidRPr="00255B3B" w:rsidRDefault="00255B3B" w:rsidP="00255B3B">
            <w:pPr>
              <w:spacing w:after="0" w:line="240" w:lineRule="auto"/>
              <w:rPr>
                <w:rFonts w:eastAsia="Times New Roman" w:cs="Times New Roman"/>
                <w:szCs w:val="24"/>
                <w:lang w:eastAsia="ru-RU"/>
              </w:rPr>
            </w:pPr>
            <w:r w:rsidRPr="00255B3B">
              <w:rPr>
                <w:rFonts w:eastAsia="Times New Roman" w:cs="Times New Roman"/>
                <w:szCs w:val="24"/>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255B3B" w:rsidRPr="00255B3B" w:rsidRDefault="00255B3B" w:rsidP="00255B3B">
            <w:pPr>
              <w:spacing w:after="0" w:line="240" w:lineRule="auto"/>
              <w:rPr>
                <w:rFonts w:eastAsia="Times New Roman" w:cs="Times New Roman"/>
                <w:szCs w:val="24"/>
                <w:lang w:eastAsia="ru-RU"/>
              </w:rPr>
            </w:pPr>
            <w:r w:rsidRPr="00255B3B">
              <w:rPr>
                <w:rFonts w:eastAsia="Times New Roman" w:cs="Times New Roman"/>
                <w:szCs w:val="24"/>
                <w:lang w:eastAsia="ru-RU"/>
              </w:rPr>
              <w:t>дома справа</w:t>
            </w:r>
          </w:p>
        </w:tc>
        <w:tc>
          <w:tcPr>
            <w:tcW w:w="0" w:type="auto"/>
            <w:tcBorders>
              <w:top w:val="outset" w:sz="6" w:space="0" w:color="auto"/>
              <w:left w:val="outset" w:sz="6" w:space="0" w:color="auto"/>
              <w:bottom w:val="outset" w:sz="6" w:space="0" w:color="auto"/>
              <w:right w:val="outset" w:sz="6" w:space="0" w:color="auto"/>
            </w:tcBorders>
            <w:vAlign w:val="center"/>
            <w:hideMark/>
          </w:tcPr>
          <w:p w:rsidR="00255B3B" w:rsidRPr="00255B3B" w:rsidRDefault="00255B3B" w:rsidP="00255B3B">
            <w:pPr>
              <w:spacing w:after="0" w:line="240" w:lineRule="auto"/>
              <w:rPr>
                <w:rFonts w:eastAsia="Times New Roman" w:cs="Times New Roman"/>
                <w:szCs w:val="24"/>
                <w:lang w:eastAsia="ru-RU"/>
              </w:rPr>
            </w:pPr>
            <w:r w:rsidRPr="00255B3B">
              <w:rPr>
                <w:rFonts w:eastAsia="Times New Roman" w:cs="Times New Roman"/>
                <w:szCs w:val="24"/>
                <w:lang w:eastAsia="ru-RU"/>
              </w:rPr>
              <w:t>Небольшой посёлок, провода через реку, слева - огороды.За ними можно закончить маршрут (см. "Выброска")</w:t>
            </w:r>
          </w:p>
        </w:tc>
      </w:tr>
      <w:tr w:rsidR="00255B3B" w:rsidRPr="00255B3B" w:rsidTr="00255B3B">
        <w:trPr>
          <w:tblCellSpacing w:w="15" w:type="dxa"/>
        </w:trPr>
        <w:tc>
          <w:tcPr>
            <w:tcW w:w="300" w:type="pct"/>
            <w:tcBorders>
              <w:top w:val="outset" w:sz="6" w:space="0" w:color="auto"/>
              <w:left w:val="outset" w:sz="6" w:space="0" w:color="auto"/>
              <w:bottom w:val="outset" w:sz="6" w:space="0" w:color="auto"/>
              <w:right w:val="outset" w:sz="6" w:space="0" w:color="auto"/>
            </w:tcBorders>
            <w:vAlign w:val="center"/>
            <w:hideMark/>
          </w:tcPr>
          <w:p w:rsidR="00255B3B" w:rsidRPr="00255B3B" w:rsidRDefault="00255B3B" w:rsidP="00255B3B">
            <w:pPr>
              <w:spacing w:after="0" w:line="240" w:lineRule="auto"/>
              <w:rPr>
                <w:rFonts w:eastAsia="Times New Roman" w:cs="Times New Roman"/>
                <w:szCs w:val="24"/>
                <w:lang w:eastAsia="ru-RU"/>
              </w:rPr>
            </w:pPr>
            <w:r w:rsidRPr="00255B3B">
              <w:rPr>
                <w:rFonts w:eastAsia="Times New Roman" w:cs="Times New Roman"/>
                <w:szCs w:val="24"/>
                <w:lang w:eastAsia="ru-RU"/>
              </w:rPr>
              <w:t>29-00</w:t>
            </w:r>
          </w:p>
        </w:tc>
        <w:tc>
          <w:tcPr>
            <w:tcW w:w="300" w:type="pct"/>
            <w:tcBorders>
              <w:top w:val="outset" w:sz="6" w:space="0" w:color="auto"/>
              <w:left w:val="outset" w:sz="6" w:space="0" w:color="auto"/>
              <w:bottom w:val="outset" w:sz="6" w:space="0" w:color="auto"/>
              <w:right w:val="outset" w:sz="6" w:space="0" w:color="auto"/>
            </w:tcBorders>
            <w:vAlign w:val="center"/>
            <w:hideMark/>
          </w:tcPr>
          <w:p w:rsidR="00255B3B" w:rsidRPr="00255B3B" w:rsidRDefault="00255B3B" w:rsidP="00255B3B">
            <w:pPr>
              <w:spacing w:after="0" w:line="240" w:lineRule="auto"/>
              <w:rPr>
                <w:rFonts w:eastAsia="Times New Roman" w:cs="Times New Roman"/>
                <w:szCs w:val="24"/>
                <w:lang w:eastAsia="ru-RU"/>
              </w:rPr>
            </w:pPr>
            <w:r w:rsidRPr="00255B3B">
              <w:rPr>
                <w:rFonts w:eastAsia="Times New Roman" w:cs="Times New Roman"/>
                <w:szCs w:val="24"/>
                <w:lang w:eastAsia="ru-RU"/>
              </w:rPr>
              <w:t>0-30</w:t>
            </w:r>
          </w:p>
        </w:tc>
        <w:tc>
          <w:tcPr>
            <w:tcW w:w="300" w:type="pct"/>
            <w:tcBorders>
              <w:top w:val="outset" w:sz="6" w:space="0" w:color="auto"/>
              <w:left w:val="outset" w:sz="6" w:space="0" w:color="auto"/>
              <w:bottom w:val="outset" w:sz="6" w:space="0" w:color="auto"/>
              <w:right w:val="outset" w:sz="6" w:space="0" w:color="auto"/>
            </w:tcBorders>
            <w:vAlign w:val="center"/>
            <w:hideMark/>
          </w:tcPr>
          <w:p w:rsidR="00255B3B" w:rsidRPr="00255B3B" w:rsidRDefault="00255B3B" w:rsidP="00255B3B">
            <w:pPr>
              <w:spacing w:after="0" w:line="240" w:lineRule="auto"/>
              <w:rPr>
                <w:rFonts w:eastAsia="Times New Roman" w:cs="Times New Roman"/>
                <w:szCs w:val="24"/>
                <w:lang w:eastAsia="ru-RU"/>
              </w:rPr>
            </w:pPr>
            <w:r w:rsidRPr="00255B3B">
              <w:rPr>
                <w:rFonts w:eastAsia="Times New Roman" w:cs="Times New Roman"/>
                <w:szCs w:val="24"/>
                <w:lang w:eastAsia="ru-RU"/>
              </w:rPr>
              <w:t>0-00</w:t>
            </w:r>
          </w:p>
        </w:tc>
        <w:tc>
          <w:tcPr>
            <w:tcW w:w="0" w:type="auto"/>
            <w:tcBorders>
              <w:top w:val="outset" w:sz="6" w:space="0" w:color="auto"/>
              <w:left w:val="outset" w:sz="6" w:space="0" w:color="auto"/>
              <w:bottom w:val="outset" w:sz="6" w:space="0" w:color="auto"/>
              <w:right w:val="outset" w:sz="6" w:space="0" w:color="auto"/>
            </w:tcBorders>
            <w:vAlign w:val="center"/>
            <w:hideMark/>
          </w:tcPr>
          <w:p w:rsidR="00255B3B" w:rsidRPr="00255B3B" w:rsidRDefault="00255B3B" w:rsidP="00255B3B">
            <w:pPr>
              <w:spacing w:after="0" w:line="240" w:lineRule="auto"/>
              <w:rPr>
                <w:rFonts w:eastAsia="Times New Roman" w:cs="Times New Roman"/>
                <w:szCs w:val="24"/>
                <w:lang w:eastAsia="ru-RU"/>
              </w:rPr>
            </w:pPr>
            <w:r w:rsidRPr="00255B3B">
              <w:rPr>
                <w:rFonts w:eastAsia="Times New Roman" w:cs="Times New Roman"/>
                <w:szCs w:val="24"/>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255B3B" w:rsidRPr="00255B3B" w:rsidRDefault="00255B3B" w:rsidP="00255B3B">
            <w:pPr>
              <w:spacing w:after="0" w:line="240" w:lineRule="auto"/>
              <w:rPr>
                <w:rFonts w:eastAsia="Times New Roman" w:cs="Times New Roman"/>
                <w:szCs w:val="24"/>
                <w:lang w:eastAsia="ru-RU"/>
              </w:rPr>
            </w:pPr>
            <w:r w:rsidRPr="00255B3B">
              <w:rPr>
                <w:rFonts w:eastAsia="Times New Roman" w:cs="Times New Roman"/>
                <w:szCs w:val="24"/>
                <w:lang w:eastAsia="ru-RU"/>
              </w:rPr>
              <w:t>пос.Усть-Кожа</w:t>
            </w:r>
          </w:p>
        </w:tc>
        <w:tc>
          <w:tcPr>
            <w:tcW w:w="0" w:type="auto"/>
            <w:tcBorders>
              <w:top w:val="outset" w:sz="6" w:space="0" w:color="auto"/>
              <w:left w:val="outset" w:sz="6" w:space="0" w:color="auto"/>
              <w:bottom w:val="outset" w:sz="6" w:space="0" w:color="auto"/>
              <w:right w:val="outset" w:sz="6" w:space="0" w:color="auto"/>
            </w:tcBorders>
            <w:vAlign w:val="center"/>
            <w:hideMark/>
          </w:tcPr>
          <w:p w:rsidR="00255B3B" w:rsidRPr="00255B3B" w:rsidRDefault="00255B3B" w:rsidP="00255B3B">
            <w:pPr>
              <w:spacing w:after="0" w:line="240" w:lineRule="auto"/>
              <w:rPr>
                <w:rFonts w:eastAsia="Times New Roman" w:cs="Times New Roman"/>
                <w:szCs w:val="24"/>
                <w:lang w:eastAsia="ru-RU"/>
              </w:rPr>
            </w:pPr>
            <w:r w:rsidRPr="00255B3B">
              <w:rPr>
                <w:rFonts w:eastAsia="Times New Roman" w:cs="Times New Roman"/>
                <w:szCs w:val="24"/>
                <w:lang w:eastAsia="ru-RU"/>
              </w:rPr>
              <w:t>впадение в Онегу, поворот налево, и до ближайшего мыса за посёлком (см. "Выброска")</w:t>
            </w:r>
          </w:p>
        </w:tc>
      </w:tr>
    </w:tbl>
    <w:p w:rsidR="00032DE6" w:rsidRDefault="00032DE6" w:rsidP="00F52F5E">
      <w:pPr>
        <w:rPr>
          <w:rFonts w:cs="Times New Roman"/>
          <w:color w:val="000000"/>
          <w:szCs w:val="24"/>
        </w:rPr>
      </w:pPr>
    </w:p>
    <w:p w:rsidR="00984350" w:rsidRPr="00984350" w:rsidRDefault="006F6F6B" w:rsidP="00F52F5E">
      <w:pPr>
        <w:rPr>
          <w:rFonts w:cs="Times New Roman"/>
          <w:color w:val="000000"/>
          <w:szCs w:val="24"/>
        </w:rPr>
      </w:pPr>
      <w:r w:rsidRPr="00984350">
        <w:rPr>
          <w:rFonts w:cs="Times New Roman"/>
          <w:color w:val="000000"/>
          <w:szCs w:val="24"/>
        </w:rPr>
        <w:t>Никодимка.</w:t>
      </w:r>
    </w:p>
    <w:p w:rsidR="00425332" w:rsidRDefault="006F6F6B" w:rsidP="00F52F5E">
      <w:pPr>
        <w:rPr>
          <w:rFonts w:cs="Times New Roman"/>
          <w:color w:val="000000"/>
          <w:szCs w:val="24"/>
        </w:rPr>
      </w:pPr>
      <w:r w:rsidRPr="00DC4799">
        <w:rPr>
          <w:rFonts w:cs="Times New Roman"/>
          <w:color w:val="000000"/>
          <w:szCs w:val="24"/>
        </w:rPr>
        <w:t>По Лудозеру нужно идти на восток вдоль левого (северного)</w:t>
      </w:r>
      <w:r w:rsidR="00D2504F">
        <w:rPr>
          <w:rFonts w:cs="Times New Roman"/>
          <w:color w:val="000000"/>
          <w:szCs w:val="24"/>
        </w:rPr>
        <w:t xml:space="preserve"> </w:t>
      </w:r>
      <w:r w:rsidRPr="00DC4799">
        <w:rPr>
          <w:rFonts w:cs="Times New Roman"/>
          <w:color w:val="000000"/>
          <w:szCs w:val="24"/>
        </w:rPr>
        <w:t>берега.</w:t>
      </w:r>
      <w:r w:rsidR="00DD0E18">
        <w:rPr>
          <w:rFonts w:cs="Times New Roman"/>
          <w:color w:val="000000"/>
          <w:szCs w:val="24"/>
        </w:rPr>
        <w:t xml:space="preserve"> </w:t>
      </w:r>
      <w:r w:rsidRPr="00DC4799">
        <w:rPr>
          <w:rFonts w:cs="Times New Roman"/>
          <w:color w:val="000000"/>
          <w:szCs w:val="24"/>
        </w:rPr>
        <w:t>Заливчик, напоминающи</w:t>
      </w:r>
      <w:r w:rsidR="00D2504F">
        <w:rPr>
          <w:rFonts w:cs="Times New Roman"/>
          <w:color w:val="000000"/>
          <w:szCs w:val="24"/>
        </w:rPr>
        <w:t>й исток - тупик. Исток чуть пра</w:t>
      </w:r>
      <w:r w:rsidRPr="00DC4799">
        <w:rPr>
          <w:rFonts w:cs="Times New Roman"/>
          <w:color w:val="000000"/>
          <w:szCs w:val="24"/>
        </w:rPr>
        <w:t>вее,</w:t>
      </w:r>
      <w:r w:rsidR="00DD0E18">
        <w:rPr>
          <w:rFonts w:cs="Times New Roman"/>
          <w:color w:val="000000"/>
          <w:szCs w:val="24"/>
        </w:rPr>
        <w:t xml:space="preserve"> </w:t>
      </w:r>
      <w:r w:rsidRPr="00DC4799">
        <w:rPr>
          <w:rFonts w:cs="Times New Roman"/>
          <w:color w:val="000000"/>
          <w:szCs w:val="24"/>
        </w:rPr>
        <w:t>в камышах. Озеро небольшое, менее 20 мин ходу. Далее все</w:t>
      </w:r>
      <w:r w:rsidR="00D2504F">
        <w:rPr>
          <w:rFonts w:cs="Times New Roman"/>
          <w:color w:val="000000"/>
          <w:szCs w:val="24"/>
        </w:rPr>
        <w:t xml:space="preserve"> </w:t>
      </w:r>
      <w:r w:rsidRPr="00DC4799">
        <w:rPr>
          <w:rFonts w:cs="Times New Roman"/>
          <w:color w:val="000000"/>
          <w:szCs w:val="24"/>
        </w:rPr>
        <w:t>ориентиры приводятся в ходовых часах от начала Никодимки.</w:t>
      </w:r>
      <w:r w:rsidR="00DD0E18">
        <w:rPr>
          <w:rFonts w:cs="Times New Roman"/>
          <w:color w:val="000000"/>
          <w:szCs w:val="24"/>
        </w:rPr>
        <w:t xml:space="preserve"> </w:t>
      </w:r>
      <w:r w:rsidR="00D2504F">
        <w:rPr>
          <w:rFonts w:cs="Times New Roman"/>
          <w:color w:val="000000"/>
          <w:szCs w:val="24"/>
        </w:rPr>
        <w:t>Об</w:t>
      </w:r>
      <w:r w:rsidRPr="00DC4799">
        <w:rPr>
          <w:rFonts w:cs="Times New Roman"/>
          <w:color w:val="000000"/>
          <w:szCs w:val="24"/>
        </w:rPr>
        <w:t>носов нет. Хороших стоянок, кроме указанных, очень мало.</w:t>
      </w:r>
      <w:r w:rsidR="00425332">
        <w:rPr>
          <w:rFonts w:cs="Times New Roman"/>
          <w:color w:val="000000"/>
          <w:szCs w:val="24"/>
        </w:rPr>
        <w:br/>
      </w:r>
      <w:r w:rsidRPr="00DC4799">
        <w:rPr>
          <w:rFonts w:cs="Times New Roman"/>
          <w:color w:val="000000"/>
          <w:szCs w:val="24"/>
        </w:rPr>
        <w:t>10 мин - два мелких порога - проводка.</w:t>
      </w:r>
      <w:r w:rsidR="00425332">
        <w:rPr>
          <w:rFonts w:cs="Times New Roman"/>
          <w:color w:val="000000"/>
          <w:szCs w:val="24"/>
        </w:rPr>
        <w:br/>
      </w:r>
      <w:r w:rsidRPr="00DC4799">
        <w:rPr>
          <w:rFonts w:cs="Times New Roman"/>
          <w:color w:val="000000"/>
          <w:szCs w:val="24"/>
        </w:rPr>
        <w:t>2 часа - стоянка на ПБ.</w:t>
      </w:r>
      <w:r w:rsidR="00425332">
        <w:rPr>
          <w:rFonts w:cs="Times New Roman"/>
          <w:color w:val="000000"/>
          <w:szCs w:val="24"/>
        </w:rPr>
        <w:br/>
      </w:r>
      <w:r w:rsidRPr="00DC4799">
        <w:rPr>
          <w:rFonts w:cs="Times New Roman"/>
          <w:color w:val="000000"/>
          <w:szCs w:val="24"/>
        </w:rPr>
        <w:t>3 часа - стоянка на ПБ, у старицы. После нее - плес среди</w:t>
      </w:r>
      <w:r w:rsidR="00984350">
        <w:rPr>
          <w:rFonts w:cs="Times New Roman"/>
          <w:color w:val="000000"/>
          <w:szCs w:val="24"/>
        </w:rPr>
        <w:t xml:space="preserve"> </w:t>
      </w:r>
      <w:r w:rsidRPr="00DC4799">
        <w:rPr>
          <w:rFonts w:cs="Times New Roman"/>
          <w:color w:val="000000"/>
          <w:szCs w:val="24"/>
        </w:rPr>
        <w:t>болот, стоянок совсем нет.</w:t>
      </w:r>
      <w:r w:rsidR="00425332">
        <w:rPr>
          <w:rFonts w:cs="Times New Roman"/>
          <w:color w:val="000000"/>
          <w:szCs w:val="24"/>
        </w:rPr>
        <w:br/>
      </w:r>
      <w:r w:rsidRPr="00DC4799">
        <w:rPr>
          <w:rFonts w:cs="Times New Roman"/>
          <w:color w:val="000000"/>
          <w:szCs w:val="24"/>
        </w:rPr>
        <w:t>4 часа - правый приток, болота, стоянок нет по-прежнему.</w:t>
      </w:r>
      <w:r w:rsidR="00425332">
        <w:rPr>
          <w:rFonts w:cs="Times New Roman"/>
          <w:color w:val="000000"/>
          <w:szCs w:val="24"/>
        </w:rPr>
        <w:br/>
      </w:r>
      <w:r w:rsidRPr="00DC4799">
        <w:rPr>
          <w:rFonts w:cs="Times New Roman"/>
          <w:color w:val="000000"/>
          <w:szCs w:val="24"/>
        </w:rPr>
        <w:t>5 часов - длинная мелкая шивера</w:t>
      </w:r>
      <w:r w:rsidR="00DD0E18">
        <w:rPr>
          <w:rFonts w:cs="Times New Roman"/>
          <w:color w:val="000000"/>
          <w:szCs w:val="24"/>
        </w:rPr>
        <w:t xml:space="preserve"> </w:t>
      </w:r>
      <w:r w:rsidRPr="00DC4799">
        <w:rPr>
          <w:rFonts w:cs="Times New Roman"/>
          <w:color w:val="000000"/>
          <w:szCs w:val="24"/>
        </w:rPr>
        <w:t>-</w:t>
      </w:r>
      <w:r w:rsidR="00DD0E18">
        <w:rPr>
          <w:rFonts w:cs="Times New Roman"/>
          <w:color w:val="000000"/>
          <w:szCs w:val="24"/>
        </w:rPr>
        <w:t xml:space="preserve"> </w:t>
      </w:r>
      <w:r w:rsidRPr="00DC4799">
        <w:rPr>
          <w:rFonts w:cs="Times New Roman"/>
          <w:color w:val="000000"/>
          <w:szCs w:val="24"/>
        </w:rPr>
        <w:t>целый</w:t>
      </w:r>
      <w:r w:rsidR="00DD0E18">
        <w:rPr>
          <w:rFonts w:cs="Times New Roman"/>
          <w:color w:val="000000"/>
          <w:szCs w:val="24"/>
        </w:rPr>
        <w:t xml:space="preserve"> </w:t>
      </w:r>
      <w:r w:rsidRPr="00DC4799">
        <w:rPr>
          <w:rFonts w:cs="Times New Roman"/>
          <w:color w:val="000000"/>
          <w:szCs w:val="24"/>
        </w:rPr>
        <w:t>час</w:t>
      </w:r>
      <w:r w:rsidR="00DD0E18">
        <w:rPr>
          <w:rFonts w:cs="Times New Roman"/>
          <w:color w:val="000000"/>
          <w:szCs w:val="24"/>
        </w:rPr>
        <w:t xml:space="preserve"> </w:t>
      </w:r>
      <w:r w:rsidRPr="00DC4799">
        <w:rPr>
          <w:rFonts w:cs="Times New Roman"/>
          <w:color w:val="000000"/>
          <w:szCs w:val="24"/>
        </w:rPr>
        <w:t>проводки,</w:t>
      </w:r>
      <w:r w:rsidR="00984350">
        <w:rPr>
          <w:rFonts w:cs="Times New Roman"/>
          <w:color w:val="000000"/>
          <w:szCs w:val="24"/>
        </w:rPr>
        <w:t xml:space="preserve"> </w:t>
      </w:r>
      <w:r w:rsidRPr="00DC4799">
        <w:rPr>
          <w:rFonts w:cs="Times New Roman"/>
          <w:color w:val="000000"/>
          <w:szCs w:val="24"/>
        </w:rPr>
        <w:t>прыгая по камням.</w:t>
      </w:r>
      <w:r w:rsidR="00425332">
        <w:rPr>
          <w:rFonts w:cs="Times New Roman"/>
          <w:color w:val="000000"/>
          <w:szCs w:val="24"/>
        </w:rPr>
        <w:br/>
      </w:r>
      <w:r w:rsidRPr="00DC4799">
        <w:rPr>
          <w:rFonts w:cs="Times New Roman"/>
          <w:color w:val="000000"/>
          <w:szCs w:val="24"/>
        </w:rPr>
        <w:t>6 часов - сразу после шиверы стоянка на ПБ.</w:t>
      </w:r>
      <w:r w:rsidR="00425332">
        <w:rPr>
          <w:rFonts w:cs="Times New Roman"/>
          <w:color w:val="000000"/>
          <w:szCs w:val="24"/>
        </w:rPr>
        <w:br/>
      </w:r>
      <w:r w:rsidRPr="00DC4799">
        <w:rPr>
          <w:rFonts w:cs="Times New Roman"/>
          <w:color w:val="000000"/>
          <w:szCs w:val="24"/>
        </w:rPr>
        <w:t>6.5 часов</w:t>
      </w:r>
      <w:r w:rsidR="00DD0E18">
        <w:rPr>
          <w:rFonts w:cs="Times New Roman"/>
          <w:color w:val="000000"/>
          <w:szCs w:val="24"/>
        </w:rPr>
        <w:t xml:space="preserve"> </w:t>
      </w:r>
      <w:r w:rsidRPr="00DC4799">
        <w:rPr>
          <w:rFonts w:cs="Times New Roman"/>
          <w:color w:val="000000"/>
          <w:szCs w:val="24"/>
        </w:rPr>
        <w:t>- цепочка мелких перекатов.</w:t>
      </w:r>
      <w:r w:rsidR="00DD0E18">
        <w:rPr>
          <w:rFonts w:cs="Times New Roman"/>
          <w:color w:val="000000"/>
          <w:szCs w:val="24"/>
        </w:rPr>
        <w:t xml:space="preserve"> </w:t>
      </w:r>
      <w:r w:rsidRPr="00DC4799">
        <w:rPr>
          <w:rFonts w:cs="Times New Roman"/>
          <w:color w:val="000000"/>
          <w:szCs w:val="24"/>
        </w:rPr>
        <w:t>На правых берегах</w:t>
      </w:r>
      <w:r w:rsidR="00984350">
        <w:rPr>
          <w:rFonts w:cs="Times New Roman"/>
          <w:color w:val="000000"/>
          <w:szCs w:val="24"/>
        </w:rPr>
        <w:t xml:space="preserve"> </w:t>
      </w:r>
      <w:r w:rsidRPr="00DC4799">
        <w:rPr>
          <w:rFonts w:cs="Times New Roman"/>
          <w:color w:val="000000"/>
          <w:szCs w:val="24"/>
        </w:rPr>
        <w:t>встречаются стоянки.</w:t>
      </w:r>
      <w:r w:rsidR="00425332">
        <w:rPr>
          <w:rFonts w:cs="Times New Roman"/>
          <w:color w:val="000000"/>
          <w:szCs w:val="24"/>
        </w:rPr>
        <w:br/>
      </w:r>
      <w:r w:rsidRPr="00DC4799">
        <w:rPr>
          <w:rFonts w:cs="Times New Roman"/>
          <w:color w:val="000000"/>
          <w:szCs w:val="24"/>
        </w:rPr>
        <w:t>9.3 часа</w:t>
      </w:r>
      <w:r w:rsidR="00DD0E18">
        <w:rPr>
          <w:rFonts w:cs="Times New Roman"/>
          <w:color w:val="000000"/>
          <w:szCs w:val="24"/>
        </w:rPr>
        <w:t xml:space="preserve"> </w:t>
      </w:r>
      <w:r w:rsidRPr="00DC4799">
        <w:rPr>
          <w:rFonts w:cs="Times New Roman"/>
          <w:color w:val="000000"/>
          <w:szCs w:val="24"/>
        </w:rPr>
        <w:t>-</w:t>
      </w:r>
      <w:r w:rsidR="00DD0E18">
        <w:rPr>
          <w:rFonts w:cs="Times New Roman"/>
          <w:color w:val="000000"/>
          <w:szCs w:val="24"/>
        </w:rPr>
        <w:t xml:space="preserve"> </w:t>
      </w:r>
      <w:r w:rsidRPr="00DC4799">
        <w:rPr>
          <w:rFonts w:cs="Times New Roman"/>
          <w:color w:val="000000"/>
          <w:szCs w:val="24"/>
        </w:rPr>
        <w:t>стоянка</w:t>
      </w:r>
      <w:r w:rsidR="00DD0E18">
        <w:rPr>
          <w:rFonts w:cs="Times New Roman"/>
          <w:color w:val="000000"/>
          <w:szCs w:val="24"/>
        </w:rPr>
        <w:t xml:space="preserve"> </w:t>
      </w:r>
      <w:r w:rsidRPr="00DC4799">
        <w:rPr>
          <w:rFonts w:cs="Times New Roman"/>
          <w:color w:val="000000"/>
          <w:szCs w:val="24"/>
        </w:rPr>
        <w:t>на</w:t>
      </w:r>
      <w:r w:rsidR="00DD0E18">
        <w:rPr>
          <w:rFonts w:cs="Times New Roman"/>
          <w:color w:val="000000"/>
          <w:szCs w:val="24"/>
        </w:rPr>
        <w:t xml:space="preserve"> </w:t>
      </w:r>
      <w:r w:rsidRPr="00DC4799">
        <w:rPr>
          <w:rFonts w:cs="Times New Roman"/>
          <w:color w:val="000000"/>
          <w:szCs w:val="24"/>
        </w:rPr>
        <w:t>неприметном ЛБ у остатков избы.</w:t>
      </w:r>
      <w:r w:rsidR="00984350">
        <w:rPr>
          <w:rFonts w:cs="Times New Roman"/>
          <w:color w:val="000000"/>
          <w:szCs w:val="24"/>
        </w:rPr>
        <w:t xml:space="preserve"> </w:t>
      </w:r>
      <w:r w:rsidRPr="00DC4799">
        <w:rPr>
          <w:rFonts w:cs="Times New Roman"/>
          <w:color w:val="000000"/>
          <w:szCs w:val="24"/>
        </w:rPr>
        <w:t>Плесы.</w:t>
      </w:r>
      <w:r w:rsidR="00425332">
        <w:rPr>
          <w:rFonts w:cs="Times New Roman"/>
          <w:color w:val="000000"/>
          <w:szCs w:val="24"/>
        </w:rPr>
        <w:br/>
      </w:r>
      <w:r w:rsidRPr="00DC4799">
        <w:rPr>
          <w:rFonts w:cs="Times New Roman"/>
          <w:color w:val="000000"/>
          <w:szCs w:val="24"/>
        </w:rPr>
        <w:t>10.5 часов - перекаты, крутые берега.</w:t>
      </w:r>
      <w:r w:rsidR="00425332">
        <w:rPr>
          <w:rFonts w:cs="Times New Roman"/>
          <w:color w:val="000000"/>
          <w:szCs w:val="24"/>
        </w:rPr>
        <w:br/>
      </w:r>
      <w:r w:rsidRPr="00DC4799">
        <w:rPr>
          <w:rFonts w:cs="Times New Roman"/>
          <w:color w:val="000000"/>
          <w:szCs w:val="24"/>
        </w:rPr>
        <w:t>11 часов - правый приток - Малая Шуйка.</w:t>
      </w:r>
      <w:r w:rsidR="00DD0E18">
        <w:rPr>
          <w:rFonts w:cs="Times New Roman"/>
          <w:color w:val="000000"/>
          <w:szCs w:val="24"/>
        </w:rPr>
        <w:t xml:space="preserve"> </w:t>
      </w:r>
      <w:r w:rsidRPr="00DC4799">
        <w:rPr>
          <w:rFonts w:cs="Times New Roman"/>
          <w:color w:val="000000"/>
          <w:szCs w:val="24"/>
        </w:rPr>
        <w:t>При</w:t>
      </w:r>
      <w:r w:rsidR="00DD0E18">
        <w:rPr>
          <w:rFonts w:cs="Times New Roman"/>
          <w:color w:val="000000"/>
          <w:szCs w:val="24"/>
        </w:rPr>
        <w:t xml:space="preserve"> </w:t>
      </w:r>
      <w:r w:rsidRPr="00DC4799">
        <w:rPr>
          <w:rFonts w:cs="Times New Roman"/>
          <w:color w:val="000000"/>
          <w:szCs w:val="24"/>
        </w:rPr>
        <w:t>впадении</w:t>
      </w:r>
      <w:r w:rsidR="00DD0E18">
        <w:rPr>
          <w:rFonts w:cs="Times New Roman"/>
          <w:color w:val="000000"/>
          <w:szCs w:val="24"/>
        </w:rPr>
        <w:t xml:space="preserve"> </w:t>
      </w:r>
      <w:r w:rsidRPr="00DC4799">
        <w:rPr>
          <w:rFonts w:cs="Times New Roman"/>
          <w:color w:val="000000"/>
          <w:szCs w:val="24"/>
        </w:rPr>
        <w:t>стоянка ПБ.</w:t>
      </w:r>
      <w:r w:rsidR="00425332">
        <w:rPr>
          <w:rFonts w:cs="Times New Roman"/>
          <w:color w:val="000000"/>
          <w:szCs w:val="24"/>
        </w:rPr>
        <w:br/>
      </w:r>
      <w:r w:rsidRPr="00DC4799">
        <w:rPr>
          <w:rFonts w:cs="Times New Roman"/>
          <w:color w:val="000000"/>
          <w:szCs w:val="24"/>
        </w:rPr>
        <w:t>11.5 часов - правый приток - Большая Шуйка.</w:t>
      </w:r>
      <w:r w:rsidR="00425332">
        <w:rPr>
          <w:rFonts w:cs="Times New Roman"/>
          <w:color w:val="000000"/>
          <w:szCs w:val="24"/>
        </w:rPr>
        <w:br/>
      </w:r>
      <w:r w:rsidRPr="00DC4799">
        <w:rPr>
          <w:rFonts w:cs="Times New Roman"/>
          <w:color w:val="000000"/>
          <w:szCs w:val="24"/>
        </w:rPr>
        <w:t>12 часов - прекрасная стоянка в молодом сосняке на</w:t>
      </w:r>
      <w:r w:rsidR="00DD0E18">
        <w:rPr>
          <w:rFonts w:cs="Times New Roman"/>
          <w:color w:val="000000"/>
          <w:szCs w:val="24"/>
        </w:rPr>
        <w:t xml:space="preserve"> </w:t>
      </w:r>
      <w:r w:rsidR="00984350">
        <w:rPr>
          <w:rFonts w:cs="Times New Roman"/>
          <w:color w:val="000000"/>
          <w:szCs w:val="24"/>
        </w:rPr>
        <w:t>высо</w:t>
      </w:r>
      <w:r w:rsidRPr="00DC4799">
        <w:rPr>
          <w:rFonts w:cs="Times New Roman"/>
          <w:color w:val="000000"/>
          <w:szCs w:val="24"/>
        </w:rPr>
        <w:t>ком ПБ. С воды малозаметна.</w:t>
      </w:r>
      <w:r w:rsidR="00425332">
        <w:rPr>
          <w:rFonts w:cs="Times New Roman"/>
          <w:color w:val="000000"/>
          <w:szCs w:val="24"/>
        </w:rPr>
        <w:br/>
      </w:r>
      <w:r w:rsidRPr="00DC4799">
        <w:rPr>
          <w:rFonts w:cs="Times New Roman"/>
          <w:color w:val="000000"/>
          <w:szCs w:val="24"/>
        </w:rPr>
        <w:t>15 часов -</w:t>
      </w:r>
      <w:r w:rsidR="00DD0E18">
        <w:rPr>
          <w:rFonts w:cs="Times New Roman"/>
          <w:color w:val="000000"/>
          <w:szCs w:val="24"/>
        </w:rPr>
        <w:t xml:space="preserve"> </w:t>
      </w:r>
      <w:r w:rsidRPr="00DC4799">
        <w:rPr>
          <w:rFonts w:cs="Times New Roman"/>
          <w:color w:val="000000"/>
          <w:szCs w:val="24"/>
        </w:rPr>
        <w:t>шивера, перекаты, один даже с валами.</w:t>
      </w:r>
      <w:r w:rsidR="00425332">
        <w:rPr>
          <w:rFonts w:cs="Times New Roman"/>
          <w:color w:val="000000"/>
          <w:szCs w:val="24"/>
        </w:rPr>
        <w:br/>
      </w:r>
      <w:r w:rsidRPr="00DC4799">
        <w:rPr>
          <w:rFonts w:cs="Times New Roman"/>
          <w:color w:val="000000"/>
          <w:szCs w:val="24"/>
        </w:rPr>
        <w:t>16.5 часов - река разливается, на ПБ - стоянка, неважная.Вскоре - озеро справа и две протоки спереди - идти по левой, на север; восточная - глухая.</w:t>
      </w:r>
      <w:r w:rsidR="00425332">
        <w:rPr>
          <w:rFonts w:cs="Times New Roman"/>
          <w:color w:val="000000"/>
          <w:szCs w:val="24"/>
        </w:rPr>
        <w:br/>
      </w:r>
      <w:r w:rsidRPr="00DC4799">
        <w:rPr>
          <w:rFonts w:cs="Times New Roman"/>
          <w:color w:val="000000"/>
          <w:szCs w:val="24"/>
        </w:rPr>
        <w:t>17.1 часа - впадение Подломки справа.</w:t>
      </w:r>
      <w:r w:rsidR="00425332">
        <w:rPr>
          <w:rFonts w:cs="Times New Roman"/>
          <w:color w:val="000000"/>
          <w:szCs w:val="24"/>
        </w:rPr>
        <w:br/>
      </w:r>
      <w:r w:rsidRPr="00DC4799">
        <w:rPr>
          <w:rFonts w:cs="Times New Roman"/>
          <w:color w:val="000000"/>
          <w:szCs w:val="24"/>
        </w:rPr>
        <w:t>17.5 часов - много проток,</w:t>
      </w:r>
      <w:r w:rsidR="00DD0E18">
        <w:rPr>
          <w:rFonts w:cs="Times New Roman"/>
          <w:color w:val="000000"/>
          <w:szCs w:val="24"/>
        </w:rPr>
        <w:t xml:space="preserve"> </w:t>
      </w:r>
      <w:r w:rsidRPr="00DC4799">
        <w:rPr>
          <w:rFonts w:cs="Times New Roman"/>
          <w:color w:val="000000"/>
          <w:szCs w:val="24"/>
        </w:rPr>
        <w:t>идти по правой.На ПБ -</w:t>
      </w:r>
      <w:r w:rsidR="00DD0E18">
        <w:rPr>
          <w:rFonts w:cs="Times New Roman"/>
          <w:color w:val="000000"/>
          <w:szCs w:val="24"/>
        </w:rPr>
        <w:t xml:space="preserve"> </w:t>
      </w:r>
      <w:r w:rsidRPr="00DC4799">
        <w:rPr>
          <w:rFonts w:cs="Times New Roman"/>
          <w:color w:val="000000"/>
          <w:szCs w:val="24"/>
        </w:rPr>
        <w:t>изба.</w:t>
      </w:r>
      <w:r w:rsidR="00DD0E18">
        <w:rPr>
          <w:rFonts w:cs="Times New Roman"/>
          <w:color w:val="000000"/>
          <w:szCs w:val="24"/>
        </w:rPr>
        <w:t xml:space="preserve"> </w:t>
      </w:r>
      <w:r w:rsidRPr="00DC4799">
        <w:rPr>
          <w:rFonts w:cs="Times New Roman"/>
          <w:color w:val="000000"/>
          <w:szCs w:val="24"/>
        </w:rPr>
        <w:t>Видно Кожозеро.</w:t>
      </w:r>
    </w:p>
    <w:p w:rsidR="00425332" w:rsidRPr="00984350" w:rsidRDefault="006F6F6B" w:rsidP="00F52F5E">
      <w:pPr>
        <w:rPr>
          <w:rFonts w:cs="Times New Roman"/>
          <w:color w:val="000000"/>
          <w:szCs w:val="24"/>
        </w:rPr>
      </w:pPr>
      <w:r w:rsidRPr="00984350">
        <w:rPr>
          <w:rFonts w:cs="Times New Roman"/>
          <w:color w:val="000000"/>
          <w:szCs w:val="24"/>
        </w:rPr>
        <w:t>Кожозеро.</w:t>
      </w:r>
    </w:p>
    <w:p w:rsidR="00425332" w:rsidRDefault="006F6F6B" w:rsidP="00F52F5E">
      <w:pPr>
        <w:rPr>
          <w:rFonts w:cs="Times New Roman"/>
          <w:color w:val="000000"/>
          <w:szCs w:val="24"/>
        </w:rPr>
      </w:pPr>
      <w:r w:rsidRPr="00DC4799">
        <w:rPr>
          <w:rFonts w:cs="Times New Roman"/>
          <w:color w:val="000000"/>
          <w:szCs w:val="24"/>
        </w:rPr>
        <w:t>По озеру сначала на СВ - на мыс,</w:t>
      </w:r>
      <w:r w:rsidR="00DD0E18">
        <w:rPr>
          <w:rFonts w:cs="Times New Roman"/>
          <w:color w:val="000000"/>
          <w:szCs w:val="24"/>
        </w:rPr>
        <w:t xml:space="preserve"> </w:t>
      </w:r>
      <w:r w:rsidRPr="00DC4799">
        <w:rPr>
          <w:rFonts w:cs="Times New Roman"/>
          <w:color w:val="000000"/>
          <w:szCs w:val="24"/>
        </w:rPr>
        <w:t xml:space="preserve">около 45 минут. От него почти на В - на мыс левее островка, далее на поселок </w:t>
      </w:r>
      <w:r w:rsidR="00425332">
        <w:rPr>
          <w:rFonts w:cs="Times New Roman"/>
          <w:color w:val="000000"/>
          <w:szCs w:val="24"/>
        </w:rPr>
        <w:t>–</w:t>
      </w:r>
      <w:r w:rsidRPr="00DC4799">
        <w:rPr>
          <w:rFonts w:cs="Times New Roman"/>
          <w:color w:val="000000"/>
          <w:szCs w:val="24"/>
        </w:rPr>
        <w:t xml:space="preserve"> около</w:t>
      </w:r>
      <w:r w:rsidR="00425332" w:rsidRPr="00425332">
        <w:rPr>
          <w:rFonts w:cs="Times New Roman"/>
          <w:color w:val="000000"/>
          <w:szCs w:val="24"/>
        </w:rPr>
        <w:t xml:space="preserve"> </w:t>
      </w:r>
      <w:r w:rsidRPr="00DC4799">
        <w:rPr>
          <w:rFonts w:cs="Times New Roman"/>
          <w:color w:val="000000"/>
          <w:szCs w:val="24"/>
        </w:rPr>
        <w:t>часа. От поселка - вдоль ПБ - около 15 минут до начала Кожи.</w:t>
      </w:r>
      <w:r w:rsidR="00425332">
        <w:rPr>
          <w:rFonts w:cs="Times New Roman"/>
          <w:color w:val="000000"/>
          <w:szCs w:val="24"/>
        </w:rPr>
        <w:br/>
      </w:r>
      <w:r w:rsidRPr="00DC4799">
        <w:rPr>
          <w:rFonts w:cs="Times New Roman"/>
          <w:color w:val="000000"/>
          <w:szCs w:val="24"/>
        </w:rPr>
        <w:lastRenderedPageBreak/>
        <w:t>Итого - около 2 часов.</w:t>
      </w:r>
      <w:r w:rsidR="00DD0E18">
        <w:rPr>
          <w:rFonts w:cs="Times New Roman"/>
          <w:color w:val="000000"/>
          <w:szCs w:val="24"/>
        </w:rPr>
        <w:t xml:space="preserve"> </w:t>
      </w:r>
      <w:r w:rsidRPr="00DC4799">
        <w:rPr>
          <w:rFonts w:cs="Times New Roman"/>
          <w:color w:val="000000"/>
          <w:szCs w:val="24"/>
        </w:rPr>
        <w:t>На озере</w:t>
      </w:r>
      <w:r w:rsidR="00DD0E18">
        <w:rPr>
          <w:rFonts w:cs="Times New Roman"/>
          <w:color w:val="000000"/>
          <w:szCs w:val="24"/>
        </w:rPr>
        <w:t xml:space="preserve"> </w:t>
      </w:r>
      <w:r w:rsidRPr="00DC4799">
        <w:rPr>
          <w:rFonts w:cs="Times New Roman"/>
          <w:color w:val="000000"/>
          <w:szCs w:val="24"/>
        </w:rPr>
        <w:t>много</w:t>
      </w:r>
      <w:r w:rsidR="00DD0E18">
        <w:rPr>
          <w:rFonts w:cs="Times New Roman"/>
          <w:color w:val="000000"/>
          <w:szCs w:val="24"/>
        </w:rPr>
        <w:t xml:space="preserve"> </w:t>
      </w:r>
      <w:r w:rsidRPr="00DC4799">
        <w:rPr>
          <w:rFonts w:cs="Times New Roman"/>
          <w:color w:val="000000"/>
          <w:szCs w:val="24"/>
        </w:rPr>
        <w:t>хороших</w:t>
      </w:r>
      <w:r w:rsidR="00DD0E18">
        <w:rPr>
          <w:rFonts w:cs="Times New Roman"/>
          <w:color w:val="000000"/>
          <w:szCs w:val="24"/>
        </w:rPr>
        <w:t xml:space="preserve"> </w:t>
      </w:r>
      <w:r w:rsidRPr="00DC4799">
        <w:rPr>
          <w:rFonts w:cs="Times New Roman"/>
          <w:color w:val="000000"/>
          <w:szCs w:val="24"/>
        </w:rPr>
        <w:t>стоянок</w:t>
      </w:r>
      <w:r w:rsidR="00DD0E18">
        <w:rPr>
          <w:rFonts w:cs="Times New Roman"/>
          <w:color w:val="000000"/>
          <w:szCs w:val="24"/>
        </w:rPr>
        <w:t xml:space="preserve"> </w:t>
      </w:r>
      <w:r w:rsidRPr="00DC4799">
        <w:rPr>
          <w:rFonts w:cs="Times New Roman"/>
          <w:color w:val="000000"/>
          <w:szCs w:val="24"/>
        </w:rPr>
        <w:t>как</w:t>
      </w:r>
      <w:r w:rsidR="00425332" w:rsidRPr="00425332">
        <w:rPr>
          <w:rFonts w:cs="Times New Roman"/>
          <w:color w:val="000000"/>
          <w:szCs w:val="24"/>
        </w:rPr>
        <w:t xml:space="preserve"> </w:t>
      </w:r>
      <w:r w:rsidRPr="00DC4799">
        <w:rPr>
          <w:rFonts w:cs="Times New Roman"/>
          <w:color w:val="000000"/>
          <w:szCs w:val="24"/>
        </w:rPr>
        <w:t>справа, так и слева от первого упомянутого мыса.</w:t>
      </w:r>
    </w:p>
    <w:p w:rsidR="00425332" w:rsidRPr="00984350" w:rsidRDefault="006F6F6B" w:rsidP="00F52F5E">
      <w:pPr>
        <w:rPr>
          <w:rFonts w:cs="Times New Roman"/>
          <w:color w:val="000000"/>
          <w:szCs w:val="24"/>
        </w:rPr>
      </w:pPr>
      <w:r w:rsidRPr="00984350">
        <w:rPr>
          <w:rFonts w:cs="Times New Roman"/>
          <w:color w:val="000000"/>
          <w:szCs w:val="24"/>
        </w:rPr>
        <w:t>Кожа.</w:t>
      </w:r>
    </w:p>
    <w:p w:rsidR="00017196" w:rsidRDefault="006F6F6B" w:rsidP="00F52F5E">
      <w:pPr>
        <w:rPr>
          <w:rFonts w:cs="Times New Roman"/>
          <w:color w:val="000000"/>
          <w:szCs w:val="24"/>
        </w:rPr>
      </w:pPr>
      <w:r w:rsidRPr="00DC4799">
        <w:rPr>
          <w:rFonts w:cs="Times New Roman"/>
          <w:color w:val="000000"/>
          <w:szCs w:val="24"/>
        </w:rPr>
        <w:t>Все ориентиры - в</w:t>
      </w:r>
      <w:r w:rsidR="00DD0E18">
        <w:rPr>
          <w:rFonts w:cs="Times New Roman"/>
          <w:color w:val="000000"/>
          <w:szCs w:val="24"/>
        </w:rPr>
        <w:t xml:space="preserve"> </w:t>
      </w:r>
      <w:r w:rsidRPr="00DC4799">
        <w:rPr>
          <w:rFonts w:cs="Times New Roman"/>
          <w:color w:val="000000"/>
          <w:szCs w:val="24"/>
        </w:rPr>
        <w:t>ходовых</w:t>
      </w:r>
      <w:r w:rsidR="00DD0E18">
        <w:rPr>
          <w:rFonts w:cs="Times New Roman"/>
          <w:color w:val="000000"/>
          <w:szCs w:val="24"/>
        </w:rPr>
        <w:t xml:space="preserve"> </w:t>
      </w:r>
      <w:r w:rsidRPr="00DC4799">
        <w:rPr>
          <w:rFonts w:cs="Times New Roman"/>
          <w:color w:val="000000"/>
          <w:szCs w:val="24"/>
        </w:rPr>
        <w:t>часах</w:t>
      </w:r>
      <w:r w:rsidR="00DD0E18">
        <w:rPr>
          <w:rFonts w:cs="Times New Roman"/>
          <w:color w:val="000000"/>
          <w:szCs w:val="24"/>
        </w:rPr>
        <w:t xml:space="preserve"> </w:t>
      </w:r>
      <w:r w:rsidRPr="00DC4799">
        <w:rPr>
          <w:rFonts w:cs="Times New Roman"/>
          <w:color w:val="000000"/>
          <w:szCs w:val="24"/>
        </w:rPr>
        <w:t>для</w:t>
      </w:r>
      <w:r w:rsidR="00DD0E18">
        <w:rPr>
          <w:rFonts w:cs="Times New Roman"/>
          <w:color w:val="000000"/>
          <w:szCs w:val="24"/>
        </w:rPr>
        <w:t xml:space="preserve"> </w:t>
      </w:r>
      <w:r w:rsidRPr="00DC4799">
        <w:rPr>
          <w:rFonts w:cs="Times New Roman"/>
          <w:color w:val="000000"/>
          <w:szCs w:val="24"/>
        </w:rPr>
        <w:t>смешанной</w:t>
      </w:r>
      <w:r w:rsidR="00DD0E18">
        <w:rPr>
          <w:rFonts w:cs="Times New Roman"/>
          <w:color w:val="000000"/>
          <w:szCs w:val="24"/>
        </w:rPr>
        <w:t xml:space="preserve"> </w:t>
      </w:r>
      <w:r w:rsidRPr="00DC4799">
        <w:rPr>
          <w:rFonts w:cs="Times New Roman"/>
          <w:color w:val="000000"/>
          <w:szCs w:val="24"/>
        </w:rPr>
        <w:t>группы</w:t>
      </w:r>
      <w:r w:rsidR="00425332" w:rsidRPr="00425332">
        <w:rPr>
          <w:rFonts w:cs="Times New Roman"/>
          <w:color w:val="000000"/>
          <w:szCs w:val="24"/>
        </w:rPr>
        <w:t xml:space="preserve"> </w:t>
      </w:r>
      <w:r w:rsidRPr="00DC4799">
        <w:rPr>
          <w:rFonts w:cs="Times New Roman"/>
          <w:color w:val="000000"/>
          <w:szCs w:val="24"/>
        </w:rPr>
        <w:t>от</w:t>
      </w:r>
      <w:r w:rsidR="00DD0E18">
        <w:rPr>
          <w:rFonts w:cs="Times New Roman"/>
          <w:color w:val="000000"/>
          <w:szCs w:val="24"/>
        </w:rPr>
        <w:t xml:space="preserve"> </w:t>
      </w:r>
      <w:r w:rsidRPr="00DC4799">
        <w:rPr>
          <w:rFonts w:cs="Times New Roman"/>
          <w:color w:val="000000"/>
          <w:szCs w:val="24"/>
        </w:rPr>
        <w:t>начала Кожи.</w:t>
      </w:r>
      <w:r w:rsidR="00425332" w:rsidRPr="00DC4799">
        <w:rPr>
          <w:rFonts w:cs="Times New Roman"/>
          <w:color w:val="000000"/>
          <w:szCs w:val="24"/>
        </w:rPr>
        <w:t xml:space="preserve"> </w:t>
      </w:r>
      <w:r w:rsidRPr="00DC4799">
        <w:rPr>
          <w:rFonts w:cs="Times New Roman"/>
          <w:color w:val="000000"/>
          <w:szCs w:val="24"/>
        </w:rPr>
        <w:t>Описания порогов для большой и</w:t>
      </w:r>
      <w:r w:rsidR="00DD0E18">
        <w:rPr>
          <w:rFonts w:cs="Times New Roman"/>
          <w:color w:val="000000"/>
          <w:szCs w:val="24"/>
        </w:rPr>
        <w:t xml:space="preserve"> </w:t>
      </w:r>
      <w:r w:rsidRPr="00DC4799">
        <w:rPr>
          <w:rFonts w:cs="Times New Roman"/>
          <w:color w:val="000000"/>
          <w:szCs w:val="24"/>
        </w:rPr>
        <w:t>средней</w:t>
      </w:r>
      <w:r w:rsidR="00DD0E18">
        <w:rPr>
          <w:rFonts w:cs="Times New Roman"/>
          <w:color w:val="000000"/>
          <w:szCs w:val="24"/>
        </w:rPr>
        <w:t xml:space="preserve"> </w:t>
      </w:r>
      <w:r w:rsidRPr="00DC4799">
        <w:rPr>
          <w:rFonts w:cs="Times New Roman"/>
          <w:color w:val="000000"/>
          <w:szCs w:val="24"/>
        </w:rPr>
        <w:t>воды. Категорийность порогов авторская,</w:t>
      </w:r>
      <w:r w:rsidR="00DD0E18">
        <w:rPr>
          <w:rFonts w:cs="Times New Roman"/>
          <w:color w:val="000000"/>
          <w:szCs w:val="24"/>
        </w:rPr>
        <w:t xml:space="preserve"> </w:t>
      </w:r>
      <w:r w:rsidRPr="00DC4799">
        <w:rPr>
          <w:rFonts w:cs="Times New Roman"/>
          <w:color w:val="000000"/>
          <w:szCs w:val="24"/>
        </w:rPr>
        <w:t>указана для байдарок,</w:t>
      </w:r>
      <w:r w:rsidR="00EC0DFA" w:rsidRPr="00EC0DFA">
        <w:rPr>
          <w:rFonts w:cs="Times New Roman"/>
          <w:color w:val="000000"/>
          <w:szCs w:val="24"/>
        </w:rPr>
        <w:t xml:space="preserve"> </w:t>
      </w:r>
      <w:r w:rsidRPr="00DC4799">
        <w:rPr>
          <w:rFonts w:cs="Times New Roman"/>
          <w:color w:val="000000"/>
          <w:szCs w:val="24"/>
        </w:rPr>
        <w:t>для средней/большой воды над и под чертой соответственно.</w:t>
      </w:r>
      <w:r w:rsidR="00425332">
        <w:rPr>
          <w:rFonts w:cs="Times New Roman"/>
          <w:color w:val="000000"/>
          <w:szCs w:val="24"/>
        </w:rPr>
        <w:br/>
      </w:r>
      <w:r w:rsidRPr="00DC4799">
        <w:rPr>
          <w:rFonts w:cs="Times New Roman"/>
          <w:color w:val="000000"/>
          <w:szCs w:val="24"/>
        </w:rPr>
        <w:t>20 мин - плес.Затем Пежозеро.</w:t>
      </w:r>
      <w:r w:rsidR="00425332">
        <w:rPr>
          <w:rFonts w:cs="Times New Roman"/>
          <w:color w:val="000000"/>
          <w:szCs w:val="24"/>
        </w:rPr>
        <w:br/>
      </w:r>
      <w:r w:rsidRPr="00DC4799">
        <w:rPr>
          <w:rFonts w:cs="Times New Roman"/>
          <w:color w:val="000000"/>
          <w:szCs w:val="24"/>
        </w:rPr>
        <w:t>30 мин - перекаты,</w:t>
      </w:r>
      <w:r w:rsidR="00DD0E18">
        <w:rPr>
          <w:rFonts w:cs="Times New Roman"/>
          <w:color w:val="000000"/>
          <w:szCs w:val="24"/>
        </w:rPr>
        <w:t xml:space="preserve"> </w:t>
      </w:r>
      <w:r w:rsidRPr="00DC4799">
        <w:rPr>
          <w:rFonts w:cs="Times New Roman"/>
          <w:color w:val="000000"/>
          <w:szCs w:val="24"/>
        </w:rPr>
        <w:t>плавно переходящие в порог</w:t>
      </w:r>
      <w:r w:rsidR="00DD0E18">
        <w:rPr>
          <w:rFonts w:cs="Times New Roman"/>
          <w:color w:val="000000"/>
          <w:szCs w:val="24"/>
        </w:rPr>
        <w:t xml:space="preserve"> </w:t>
      </w:r>
      <w:r w:rsidR="00EC0DFA">
        <w:rPr>
          <w:rFonts w:cs="Times New Roman"/>
          <w:color w:val="000000"/>
          <w:szCs w:val="24"/>
        </w:rPr>
        <w:t>"Мельнич</w:t>
      </w:r>
      <w:r w:rsidRPr="00DC4799">
        <w:rPr>
          <w:rFonts w:cs="Times New Roman"/>
          <w:color w:val="000000"/>
          <w:szCs w:val="24"/>
        </w:rPr>
        <w:t>ный"(III/IIк.с.,длина 1500м,4км от Кожозера). В среднюю воду валы,камни,лавировка, довольно интересный.</w:t>
      </w:r>
      <w:r w:rsidR="00DD0E18">
        <w:rPr>
          <w:rFonts w:cs="Times New Roman"/>
          <w:color w:val="000000"/>
          <w:szCs w:val="24"/>
        </w:rPr>
        <w:t xml:space="preserve"> </w:t>
      </w:r>
      <w:r w:rsidRPr="00DC4799">
        <w:rPr>
          <w:rFonts w:cs="Times New Roman"/>
          <w:color w:val="000000"/>
          <w:szCs w:val="24"/>
        </w:rPr>
        <w:t>В большую</w:t>
      </w:r>
      <w:r w:rsidR="00DD0E18">
        <w:rPr>
          <w:rFonts w:cs="Times New Roman"/>
          <w:color w:val="000000"/>
          <w:szCs w:val="24"/>
        </w:rPr>
        <w:t xml:space="preserve"> </w:t>
      </w:r>
      <w:r w:rsidR="00EC0DFA">
        <w:rPr>
          <w:rFonts w:cs="Times New Roman"/>
          <w:color w:val="000000"/>
          <w:szCs w:val="24"/>
        </w:rPr>
        <w:t>–</w:t>
      </w:r>
      <w:r w:rsidR="00DD0E18">
        <w:rPr>
          <w:rFonts w:cs="Times New Roman"/>
          <w:color w:val="000000"/>
          <w:szCs w:val="24"/>
        </w:rPr>
        <w:t xml:space="preserve"> </w:t>
      </w:r>
      <w:r w:rsidRPr="00DC4799">
        <w:rPr>
          <w:rFonts w:cs="Times New Roman"/>
          <w:color w:val="000000"/>
          <w:szCs w:val="24"/>
        </w:rPr>
        <w:t>одни</w:t>
      </w:r>
      <w:r w:rsidR="00EC0DFA" w:rsidRPr="00EC0DFA">
        <w:rPr>
          <w:rFonts w:cs="Times New Roman"/>
          <w:color w:val="000000"/>
          <w:szCs w:val="24"/>
        </w:rPr>
        <w:t xml:space="preserve"> </w:t>
      </w:r>
      <w:r w:rsidRPr="00DC4799">
        <w:rPr>
          <w:rFonts w:cs="Times New Roman"/>
          <w:color w:val="000000"/>
          <w:szCs w:val="24"/>
        </w:rPr>
        <w:t>валы, маневров</w:t>
      </w:r>
      <w:r w:rsidR="00DD0E18">
        <w:rPr>
          <w:rFonts w:cs="Times New Roman"/>
          <w:color w:val="000000"/>
          <w:szCs w:val="24"/>
        </w:rPr>
        <w:t xml:space="preserve"> </w:t>
      </w:r>
      <w:r w:rsidRPr="00DC4799">
        <w:rPr>
          <w:rFonts w:cs="Times New Roman"/>
          <w:color w:val="000000"/>
          <w:szCs w:val="24"/>
        </w:rPr>
        <w:t>не</w:t>
      </w:r>
      <w:r w:rsidR="00DD0E18">
        <w:rPr>
          <w:rFonts w:cs="Times New Roman"/>
          <w:color w:val="000000"/>
          <w:szCs w:val="24"/>
        </w:rPr>
        <w:t xml:space="preserve"> </w:t>
      </w:r>
      <w:r w:rsidRPr="00DC4799">
        <w:rPr>
          <w:rFonts w:cs="Times New Roman"/>
          <w:color w:val="000000"/>
          <w:szCs w:val="24"/>
        </w:rPr>
        <w:t>требуется.</w:t>
      </w:r>
      <w:r w:rsidR="00DD0E18">
        <w:rPr>
          <w:rFonts w:cs="Times New Roman"/>
          <w:color w:val="000000"/>
          <w:szCs w:val="24"/>
        </w:rPr>
        <w:t xml:space="preserve"> </w:t>
      </w:r>
      <w:r w:rsidRPr="00DC4799">
        <w:rPr>
          <w:rFonts w:cs="Times New Roman"/>
          <w:color w:val="000000"/>
          <w:szCs w:val="24"/>
        </w:rPr>
        <w:t>В</w:t>
      </w:r>
      <w:r w:rsidR="00DD0E18">
        <w:rPr>
          <w:rFonts w:cs="Times New Roman"/>
          <w:color w:val="000000"/>
          <w:szCs w:val="24"/>
        </w:rPr>
        <w:t xml:space="preserve"> </w:t>
      </w:r>
      <w:r w:rsidRPr="00DC4799">
        <w:rPr>
          <w:rFonts w:cs="Times New Roman"/>
          <w:color w:val="000000"/>
          <w:szCs w:val="24"/>
        </w:rPr>
        <w:t>обоих</w:t>
      </w:r>
      <w:r w:rsidR="00DD0E18">
        <w:rPr>
          <w:rFonts w:cs="Times New Roman"/>
          <w:color w:val="000000"/>
          <w:szCs w:val="24"/>
        </w:rPr>
        <w:t xml:space="preserve"> </w:t>
      </w:r>
      <w:r w:rsidRPr="00DC4799">
        <w:rPr>
          <w:rFonts w:cs="Times New Roman"/>
          <w:color w:val="000000"/>
          <w:szCs w:val="24"/>
        </w:rPr>
        <w:t>случаях</w:t>
      </w:r>
      <w:r w:rsidR="00DD0E18">
        <w:rPr>
          <w:rFonts w:cs="Times New Roman"/>
          <w:color w:val="000000"/>
          <w:szCs w:val="24"/>
        </w:rPr>
        <w:t xml:space="preserve"> </w:t>
      </w:r>
      <w:r w:rsidRPr="00DC4799">
        <w:rPr>
          <w:rFonts w:cs="Times New Roman"/>
          <w:color w:val="000000"/>
          <w:szCs w:val="24"/>
        </w:rPr>
        <w:t>идется</w:t>
      </w:r>
      <w:r w:rsidR="00DD0E18">
        <w:rPr>
          <w:rFonts w:cs="Times New Roman"/>
          <w:color w:val="000000"/>
          <w:szCs w:val="24"/>
        </w:rPr>
        <w:t xml:space="preserve"> </w:t>
      </w:r>
      <w:r w:rsidRPr="00DC4799">
        <w:rPr>
          <w:rFonts w:cs="Times New Roman"/>
          <w:color w:val="000000"/>
          <w:szCs w:val="24"/>
        </w:rPr>
        <w:t>безпросмотра, обязательны юбки</w:t>
      </w:r>
      <w:r w:rsidR="00EC0DFA">
        <w:rPr>
          <w:rFonts w:cs="Times New Roman"/>
          <w:color w:val="000000"/>
          <w:szCs w:val="24"/>
        </w:rPr>
        <w:t>.</w:t>
      </w:r>
      <w:r w:rsidR="00425332">
        <w:rPr>
          <w:rFonts w:cs="Times New Roman"/>
          <w:color w:val="000000"/>
          <w:szCs w:val="24"/>
        </w:rPr>
        <w:br/>
      </w:r>
      <w:r w:rsidRPr="00DC4799">
        <w:rPr>
          <w:rFonts w:cs="Times New Roman"/>
          <w:color w:val="000000"/>
          <w:szCs w:val="24"/>
        </w:rPr>
        <w:t>45мин - слабые перекаты.</w:t>
      </w:r>
      <w:r w:rsidR="00425332">
        <w:rPr>
          <w:rFonts w:cs="Times New Roman"/>
          <w:color w:val="000000"/>
          <w:szCs w:val="24"/>
        </w:rPr>
        <w:br/>
      </w:r>
      <w:r w:rsidRPr="00DC4799">
        <w:rPr>
          <w:rFonts w:cs="Times New Roman"/>
          <w:color w:val="000000"/>
          <w:szCs w:val="24"/>
        </w:rPr>
        <w:t>1 час</w:t>
      </w:r>
      <w:r w:rsidR="00DD0E18">
        <w:rPr>
          <w:rFonts w:cs="Times New Roman"/>
          <w:color w:val="000000"/>
          <w:szCs w:val="24"/>
        </w:rPr>
        <w:t xml:space="preserve"> </w:t>
      </w:r>
      <w:r w:rsidRPr="00DC4799">
        <w:rPr>
          <w:rFonts w:cs="Times New Roman"/>
          <w:color w:val="000000"/>
          <w:szCs w:val="24"/>
        </w:rPr>
        <w:t>-</w:t>
      </w:r>
      <w:r w:rsidR="00DD0E18">
        <w:rPr>
          <w:rFonts w:cs="Times New Roman"/>
          <w:color w:val="000000"/>
          <w:szCs w:val="24"/>
        </w:rPr>
        <w:t xml:space="preserve"> </w:t>
      </w:r>
      <w:r w:rsidRPr="00DC4799">
        <w:rPr>
          <w:rFonts w:cs="Times New Roman"/>
          <w:color w:val="000000"/>
          <w:szCs w:val="24"/>
        </w:rPr>
        <w:t>порог Кривой(I/Iк.с.,длина 500м,6км от Кожозера).</w:t>
      </w:r>
      <w:r w:rsidR="00EC0DFA">
        <w:rPr>
          <w:rFonts w:cs="Times New Roman"/>
          <w:color w:val="000000"/>
          <w:szCs w:val="24"/>
        </w:rPr>
        <w:t xml:space="preserve"> </w:t>
      </w:r>
      <w:r w:rsidRPr="00DC4799">
        <w:rPr>
          <w:rFonts w:cs="Times New Roman"/>
          <w:color w:val="000000"/>
          <w:szCs w:val="24"/>
        </w:rPr>
        <w:t>Мелко, Z-образный маршрут по струе.Неинтересен.</w:t>
      </w:r>
      <w:r w:rsidR="00EC0DFA">
        <w:rPr>
          <w:rFonts w:cs="Times New Roman"/>
          <w:color w:val="000000"/>
          <w:szCs w:val="24"/>
        </w:rPr>
        <w:t xml:space="preserve"> </w:t>
      </w:r>
      <w:r w:rsidRPr="00DC4799">
        <w:rPr>
          <w:rFonts w:cs="Times New Roman"/>
          <w:color w:val="000000"/>
          <w:szCs w:val="24"/>
        </w:rPr>
        <w:t>Затем глубокий плес,</w:t>
      </w:r>
      <w:r w:rsidR="00DD0E18">
        <w:rPr>
          <w:rFonts w:cs="Times New Roman"/>
          <w:color w:val="000000"/>
          <w:szCs w:val="24"/>
        </w:rPr>
        <w:t xml:space="preserve"> </w:t>
      </w:r>
      <w:r w:rsidRPr="00DC4799">
        <w:rPr>
          <w:rFonts w:cs="Times New Roman"/>
          <w:color w:val="000000"/>
          <w:szCs w:val="24"/>
        </w:rPr>
        <w:t>слева - притоки.</w:t>
      </w:r>
      <w:r w:rsidR="00DD0E18">
        <w:rPr>
          <w:rFonts w:cs="Times New Roman"/>
          <w:color w:val="000000"/>
          <w:szCs w:val="24"/>
        </w:rPr>
        <w:t xml:space="preserve"> </w:t>
      </w:r>
      <w:r w:rsidRPr="00DC4799">
        <w:rPr>
          <w:rFonts w:cs="Times New Roman"/>
          <w:color w:val="000000"/>
          <w:szCs w:val="24"/>
        </w:rPr>
        <w:t>Справа - табличка"Падун" преждевременная.</w:t>
      </w:r>
      <w:r w:rsidR="00425332">
        <w:rPr>
          <w:rFonts w:cs="Times New Roman"/>
          <w:color w:val="000000"/>
          <w:szCs w:val="24"/>
        </w:rPr>
        <w:br/>
      </w:r>
      <w:r w:rsidRPr="00DC4799">
        <w:rPr>
          <w:rFonts w:cs="Times New Roman"/>
          <w:color w:val="000000"/>
          <w:szCs w:val="24"/>
        </w:rPr>
        <w:t>1.5 часа - шивера,</w:t>
      </w:r>
      <w:r w:rsidR="00DD0E18">
        <w:rPr>
          <w:rFonts w:cs="Times New Roman"/>
          <w:color w:val="000000"/>
          <w:szCs w:val="24"/>
        </w:rPr>
        <w:t xml:space="preserve"> </w:t>
      </w:r>
      <w:r w:rsidRPr="00DC4799">
        <w:rPr>
          <w:rFonts w:cs="Times New Roman"/>
          <w:color w:val="000000"/>
          <w:szCs w:val="24"/>
        </w:rPr>
        <w:t>в большую воду - довольно мощная,</w:t>
      </w:r>
      <w:r w:rsidR="00DD0E18">
        <w:rPr>
          <w:rFonts w:cs="Times New Roman"/>
          <w:color w:val="000000"/>
          <w:szCs w:val="24"/>
        </w:rPr>
        <w:t xml:space="preserve"> </w:t>
      </w:r>
      <w:r w:rsidRPr="00DC4799">
        <w:rPr>
          <w:rFonts w:cs="Times New Roman"/>
          <w:color w:val="000000"/>
          <w:szCs w:val="24"/>
        </w:rPr>
        <w:t>на</w:t>
      </w:r>
      <w:r w:rsidR="00EC0DFA">
        <w:rPr>
          <w:rFonts w:cs="Times New Roman"/>
          <w:color w:val="000000"/>
          <w:szCs w:val="24"/>
        </w:rPr>
        <w:t xml:space="preserve"> </w:t>
      </w:r>
      <w:r w:rsidRPr="00DC4799">
        <w:rPr>
          <w:rFonts w:cs="Times New Roman"/>
          <w:color w:val="000000"/>
          <w:szCs w:val="24"/>
        </w:rPr>
        <w:t>ПБ - глыбы,</w:t>
      </w:r>
      <w:r w:rsidR="00DD0E18">
        <w:rPr>
          <w:rFonts w:cs="Times New Roman"/>
          <w:color w:val="000000"/>
          <w:szCs w:val="24"/>
        </w:rPr>
        <w:t xml:space="preserve"> </w:t>
      </w:r>
      <w:r w:rsidRPr="00DC4799">
        <w:rPr>
          <w:rFonts w:cs="Times New Roman"/>
          <w:color w:val="000000"/>
          <w:szCs w:val="24"/>
        </w:rPr>
        <w:t>чалка за правым поворотом, в улове ПБ,где на елке</w:t>
      </w:r>
      <w:r w:rsidR="00EC0DFA">
        <w:rPr>
          <w:rFonts w:cs="Times New Roman"/>
          <w:color w:val="000000"/>
          <w:szCs w:val="24"/>
        </w:rPr>
        <w:t xml:space="preserve"> </w:t>
      </w:r>
      <w:r w:rsidRPr="00DC4799">
        <w:rPr>
          <w:rFonts w:cs="Times New Roman"/>
          <w:color w:val="000000"/>
          <w:szCs w:val="24"/>
        </w:rPr>
        <w:t>прибита малозаметная табличка "Обнос".</w:t>
      </w:r>
      <w:r w:rsidR="00DD0E18">
        <w:rPr>
          <w:rFonts w:cs="Times New Roman"/>
          <w:color w:val="000000"/>
          <w:szCs w:val="24"/>
        </w:rPr>
        <w:t xml:space="preserve"> </w:t>
      </w:r>
      <w:r w:rsidRPr="00DC4799">
        <w:rPr>
          <w:rFonts w:cs="Times New Roman"/>
          <w:color w:val="000000"/>
          <w:szCs w:val="24"/>
        </w:rPr>
        <w:t>Сразу за</w:t>
      </w:r>
      <w:r w:rsidR="00DD0E18">
        <w:rPr>
          <w:rFonts w:cs="Times New Roman"/>
          <w:color w:val="000000"/>
          <w:szCs w:val="24"/>
        </w:rPr>
        <w:t xml:space="preserve"> </w:t>
      </w:r>
      <w:r w:rsidRPr="00DC4799">
        <w:rPr>
          <w:rFonts w:cs="Times New Roman"/>
          <w:color w:val="000000"/>
          <w:szCs w:val="24"/>
        </w:rPr>
        <w:t>этим</w:t>
      </w:r>
      <w:r w:rsidR="00DD0E18">
        <w:rPr>
          <w:rFonts w:cs="Times New Roman"/>
          <w:color w:val="000000"/>
          <w:szCs w:val="24"/>
        </w:rPr>
        <w:t xml:space="preserve"> </w:t>
      </w:r>
      <w:r w:rsidRPr="00DC4799">
        <w:rPr>
          <w:rFonts w:cs="Times New Roman"/>
          <w:color w:val="000000"/>
          <w:szCs w:val="24"/>
        </w:rPr>
        <w:t>уловом</w:t>
      </w:r>
      <w:r w:rsidR="00EC0DFA">
        <w:rPr>
          <w:rFonts w:cs="Times New Roman"/>
          <w:color w:val="000000"/>
          <w:szCs w:val="24"/>
        </w:rPr>
        <w:t xml:space="preserve"> </w:t>
      </w:r>
      <w:r w:rsidRPr="00DC4799">
        <w:rPr>
          <w:rFonts w:cs="Times New Roman"/>
          <w:color w:val="000000"/>
          <w:szCs w:val="24"/>
        </w:rPr>
        <w:t>река делится грядой камней вдо</w:t>
      </w:r>
      <w:r w:rsidR="00EC0DFA">
        <w:rPr>
          <w:rFonts w:cs="Times New Roman"/>
          <w:color w:val="000000"/>
          <w:szCs w:val="24"/>
        </w:rPr>
        <w:t>ль на две неравные части. По ле</w:t>
      </w:r>
      <w:r w:rsidRPr="00DC4799">
        <w:rPr>
          <w:rFonts w:cs="Times New Roman"/>
          <w:color w:val="000000"/>
          <w:szCs w:val="24"/>
        </w:rPr>
        <w:t>вой, большей,</w:t>
      </w:r>
      <w:r w:rsidR="00DD0E18">
        <w:rPr>
          <w:rFonts w:cs="Times New Roman"/>
          <w:color w:val="000000"/>
          <w:szCs w:val="24"/>
        </w:rPr>
        <w:t xml:space="preserve"> </w:t>
      </w:r>
      <w:r w:rsidRPr="00DC4799">
        <w:rPr>
          <w:rFonts w:cs="Times New Roman"/>
          <w:color w:val="000000"/>
          <w:szCs w:val="24"/>
        </w:rPr>
        <w:t>идет струя,</w:t>
      </w:r>
      <w:r w:rsidR="00DD0E18">
        <w:rPr>
          <w:rFonts w:cs="Times New Roman"/>
          <w:color w:val="000000"/>
          <w:szCs w:val="24"/>
        </w:rPr>
        <w:t xml:space="preserve"> </w:t>
      </w:r>
      <w:r w:rsidRPr="00DC4799">
        <w:rPr>
          <w:rFonts w:cs="Times New Roman"/>
          <w:color w:val="000000"/>
          <w:szCs w:val="24"/>
        </w:rPr>
        <w:t>впереди видны валы,</w:t>
      </w:r>
      <w:r w:rsidR="00DD0E18">
        <w:rPr>
          <w:rFonts w:cs="Times New Roman"/>
          <w:color w:val="000000"/>
          <w:szCs w:val="24"/>
        </w:rPr>
        <w:t xml:space="preserve"> </w:t>
      </w:r>
      <w:r w:rsidRPr="00DC4799">
        <w:rPr>
          <w:rFonts w:cs="Times New Roman"/>
          <w:color w:val="000000"/>
          <w:szCs w:val="24"/>
        </w:rPr>
        <w:t>пенный бугор,</w:t>
      </w:r>
      <w:r w:rsidR="00EC0DFA">
        <w:rPr>
          <w:rFonts w:cs="Times New Roman"/>
          <w:color w:val="000000"/>
          <w:szCs w:val="24"/>
        </w:rPr>
        <w:t xml:space="preserve"> </w:t>
      </w:r>
      <w:r w:rsidRPr="00DC4799">
        <w:rPr>
          <w:rFonts w:cs="Times New Roman"/>
          <w:color w:val="000000"/>
          <w:szCs w:val="24"/>
        </w:rPr>
        <w:t>слышен шум</w:t>
      </w:r>
      <w:r w:rsidR="00DD0E18">
        <w:rPr>
          <w:rFonts w:cs="Times New Roman"/>
          <w:color w:val="000000"/>
          <w:szCs w:val="24"/>
        </w:rPr>
        <w:t xml:space="preserve"> </w:t>
      </w:r>
      <w:r w:rsidRPr="00DC4799">
        <w:rPr>
          <w:rFonts w:cs="Times New Roman"/>
          <w:color w:val="000000"/>
          <w:szCs w:val="24"/>
        </w:rPr>
        <w:t>порога</w:t>
      </w:r>
      <w:r w:rsidR="00DD0E18">
        <w:rPr>
          <w:rFonts w:cs="Times New Roman"/>
          <w:color w:val="000000"/>
          <w:szCs w:val="24"/>
        </w:rPr>
        <w:t xml:space="preserve"> </w:t>
      </w:r>
      <w:r w:rsidRPr="00DC4799">
        <w:rPr>
          <w:rFonts w:cs="Times New Roman"/>
          <w:color w:val="000000"/>
          <w:szCs w:val="24"/>
        </w:rPr>
        <w:t>"Падун"(непроход/VIк.с.,</w:t>
      </w:r>
      <w:r w:rsidR="00DD0E18">
        <w:rPr>
          <w:rFonts w:cs="Times New Roman"/>
          <w:color w:val="000000"/>
          <w:szCs w:val="24"/>
        </w:rPr>
        <w:t xml:space="preserve"> </w:t>
      </w:r>
      <w:r w:rsidR="00EC0DFA">
        <w:rPr>
          <w:rFonts w:cs="Times New Roman"/>
          <w:color w:val="000000"/>
          <w:szCs w:val="24"/>
        </w:rPr>
        <w:t xml:space="preserve">для катамарана </w:t>
      </w:r>
      <w:r w:rsidRPr="00DC4799">
        <w:rPr>
          <w:rFonts w:cs="Times New Roman"/>
          <w:color w:val="000000"/>
          <w:szCs w:val="24"/>
        </w:rPr>
        <w:t>непроход/V к.с.,длина 200м,9км от Кожозера).</w:t>
      </w:r>
      <w:r w:rsidR="00DD0E18">
        <w:rPr>
          <w:rFonts w:cs="Times New Roman"/>
          <w:color w:val="000000"/>
          <w:szCs w:val="24"/>
        </w:rPr>
        <w:t xml:space="preserve"> </w:t>
      </w:r>
      <w:r w:rsidRPr="00DC4799">
        <w:rPr>
          <w:rFonts w:cs="Times New Roman"/>
          <w:color w:val="000000"/>
          <w:szCs w:val="24"/>
        </w:rPr>
        <w:t>Если</w:t>
      </w:r>
      <w:r w:rsidR="00DD0E18">
        <w:rPr>
          <w:rFonts w:cs="Times New Roman"/>
          <w:color w:val="000000"/>
          <w:szCs w:val="24"/>
        </w:rPr>
        <w:t xml:space="preserve"> </w:t>
      </w:r>
      <w:r w:rsidRPr="00DC4799">
        <w:rPr>
          <w:rFonts w:cs="Times New Roman"/>
          <w:color w:val="000000"/>
          <w:szCs w:val="24"/>
        </w:rPr>
        <w:t>не</w:t>
      </w:r>
      <w:r w:rsidR="00DD0E18">
        <w:rPr>
          <w:rFonts w:cs="Times New Roman"/>
          <w:color w:val="000000"/>
          <w:szCs w:val="24"/>
        </w:rPr>
        <w:t xml:space="preserve"> </w:t>
      </w:r>
      <w:r w:rsidRPr="00DC4799">
        <w:rPr>
          <w:rFonts w:cs="Times New Roman"/>
          <w:color w:val="000000"/>
          <w:szCs w:val="24"/>
        </w:rPr>
        <w:t>успели</w:t>
      </w:r>
      <w:r w:rsidR="00EC0DFA">
        <w:rPr>
          <w:rFonts w:cs="Times New Roman"/>
          <w:color w:val="000000"/>
          <w:szCs w:val="24"/>
        </w:rPr>
        <w:t xml:space="preserve"> </w:t>
      </w:r>
      <w:r w:rsidRPr="00DC4799">
        <w:rPr>
          <w:rFonts w:cs="Times New Roman"/>
          <w:color w:val="000000"/>
          <w:szCs w:val="24"/>
        </w:rPr>
        <w:t>зачалиться в улове,</w:t>
      </w:r>
      <w:r w:rsidR="00DD0E18">
        <w:rPr>
          <w:rFonts w:cs="Times New Roman"/>
          <w:color w:val="000000"/>
          <w:szCs w:val="24"/>
        </w:rPr>
        <w:t xml:space="preserve"> </w:t>
      </w:r>
      <w:r w:rsidRPr="00DC4799">
        <w:rPr>
          <w:rFonts w:cs="Times New Roman"/>
          <w:color w:val="000000"/>
          <w:szCs w:val="24"/>
        </w:rPr>
        <w:t>нужно держаться правой стороны и тыкаться</w:t>
      </w:r>
      <w:r w:rsidR="00EC0DFA">
        <w:rPr>
          <w:rFonts w:cs="Times New Roman"/>
          <w:color w:val="000000"/>
          <w:szCs w:val="24"/>
        </w:rPr>
        <w:t xml:space="preserve"> </w:t>
      </w:r>
      <w:r w:rsidRPr="00DC4799">
        <w:rPr>
          <w:rFonts w:cs="Times New Roman"/>
          <w:color w:val="000000"/>
          <w:szCs w:val="24"/>
        </w:rPr>
        <w:t>в промежутки вышеуказанной продольной гряды,</w:t>
      </w:r>
      <w:r w:rsidR="00DD0E18">
        <w:rPr>
          <w:rFonts w:cs="Times New Roman"/>
          <w:color w:val="000000"/>
          <w:szCs w:val="24"/>
        </w:rPr>
        <w:t xml:space="preserve"> </w:t>
      </w:r>
      <w:r w:rsidRPr="00DC4799">
        <w:rPr>
          <w:rFonts w:cs="Times New Roman"/>
          <w:color w:val="000000"/>
          <w:szCs w:val="24"/>
        </w:rPr>
        <w:t>чтобы застрять в</w:t>
      </w:r>
      <w:r w:rsidR="00EC0DFA">
        <w:rPr>
          <w:rFonts w:cs="Times New Roman"/>
          <w:color w:val="000000"/>
          <w:szCs w:val="24"/>
        </w:rPr>
        <w:t xml:space="preserve"> </w:t>
      </w:r>
      <w:r w:rsidRPr="00DC4799">
        <w:rPr>
          <w:rFonts w:cs="Times New Roman"/>
          <w:color w:val="000000"/>
          <w:szCs w:val="24"/>
        </w:rPr>
        <w:t>ней или проникнуть в правую ча</w:t>
      </w:r>
      <w:r w:rsidR="00EC0DFA">
        <w:rPr>
          <w:rFonts w:cs="Times New Roman"/>
          <w:color w:val="000000"/>
          <w:szCs w:val="24"/>
        </w:rPr>
        <w:t>сть реки безопасную мелкую ка</w:t>
      </w:r>
      <w:r w:rsidRPr="00DC4799">
        <w:rPr>
          <w:rFonts w:cs="Times New Roman"/>
          <w:color w:val="000000"/>
          <w:szCs w:val="24"/>
        </w:rPr>
        <w:t>нализацию.</w:t>
      </w:r>
      <w:r w:rsidR="00DD0E18">
        <w:rPr>
          <w:rFonts w:cs="Times New Roman"/>
          <w:color w:val="000000"/>
          <w:szCs w:val="24"/>
        </w:rPr>
        <w:t xml:space="preserve"> </w:t>
      </w:r>
      <w:r w:rsidRPr="00DC4799">
        <w:rPr>
          <w:rFonts w:cs="Times New Roman"/>
          <w:color w:val="000000"/>
          <w:szCs w:val="24"/>
        </w:rPr>
        <w:t>Случайное (без кас</w:t>
      </w:r>
      <w:r w:rsidR="00EC0DFA">
        <w:rPr>
          <w:rFonts w:cs="Times New Roman"/>
          <w:color w:val="000000"/>
          <w:szCs w:val="24"/>
        </w:rPr>
        <w:t>ок, жилетов и страховки) попада</w:t>
      </w:r>
      <w:r w:rsidRPr="00DC4799">
        <w:rPr>
          <w:rFonts w:cs="Times New Roman"/>
          <w:color w:val="000000"/>
          <w:szCs w:val="24"/>
        </w:rPr>
        <w:t>ние в "Падун" с большой вероятностью смертельно. Интересен для</w:t>
      </w:r>
      <w:r w:rsidR="00EC0DFA">
        <w:rPr>
          <w:rFonts w:cs="Times New Roman"/>
          <w:color w:val="000000"/>
          <w:szCs w:val="24"/>
        </w:rPr>
        <w:t xml:space="preserve"> </w:t>
      </w:r>
      <w:r w:rsidRPr="00DC4799">
        <w:rPr>
          <w:rFonts w:cs="Times New Roman"/>
          <w:color w:val="000000"/>
          <w:szCs w:val="24"/>
        </w:rPr>
        <w:t>катамаранов в большую воду. Для байдарок чрезвычайно опасен и,</w:t>
      </w:r>
      <w:r w:rsidR="00EC0DFA">
        <w:rPr>
          <w:rFonts w:cs="Times New Roman"/>
          <w:color w:val="000000"/>
          <w:szCs w:val="24"/>
        </w:rPr>
        <w:t xml:space="preserve"> </w:t>
      </w:r>
      <w:r w:rsidRPr="00DC4799">
        <w:rPr>
          <w:rFonts w:cs="Times New Roman"/>
          <w:color w:val="000000"/>
          <w:szCs w:val="24"/>
        </w:rPr>
        <w:t>по-видимому,</w:t>
      </w:r>
      <w:r w:rsidR="00DD0E18">
        <w:rPr>
          <w:rFonts w:cs="Times New Roman"/>
          <w:color w:val="000000"/>
          <w:szCs w:val="24"/>
        </w:rPr>
        <w:t xml:space="preserve"> </w:t>
      </w:r>
      <w:r w:rsidRPr="00DC4799">
        <w:rPr>
          <w:rFonts w:cs="Times New Roman"/>
          <w:color w:val="000000"/>
          <w:szCs w:val="24"/>
        </w:rPr>
        <w:t>непроходим.</w:t>
      </w:r>
      <w:r w:rsidR="00DD0E18">
        <w:rPr>
          <w:rFonts w:cs="Times New Roman"/>
          <w:color w:val="000000"/>
          <w:szCs w:val="24"/>
        </w:rPr>
        <w:t xml:space="preserve"> </w:t>
      </w:r>
      <w:r w:rsidRPr="00DC4799">
        <w:rPr>
          <w:rFonts w:cs="Times New Roman"/>
          <w:color w:val="000000"/>
          <w:szCs w:val="24"/>
        </w:rPr>
        <w:t>Обнос порога по хорошо протоптанной</w:t>
      </w:r>
      <w:r w:rsidR="00EC0DFA">
        <w:rPr>
          <w:rFonts w:cs="Times New Roman"/>
          <w:color w:val="000000"/>
          <w:szCs w:val="24"/>
        </w:rPr>
        <w:t xml:space="preserve"> </w:t>
      </w:r>
      <w:r w:rsidRPr="00DC4799">
        <w:rPr>
          <w:rFonts w:cs="Times New Roman"/>
          <w:color w:val="000000"/>
          <w:szCs w:val="24"/>
        </w:rPr>
        <w:t>тропе, посреди которой есть хорошая</w:t>
      </w:r>
      <w:r w:rsidR="00DD0E18">
        <w:rPr>
          <w:rFonts w:cs="Times New Roman"/>
          <w:color w:val="000000"/>
          <w:szCs w:val="24"/>
        </w:rPr>
        <w:t xml:space="preserve"> </w:t>
      </w:r>
      <w:r w:rsidRPr="00DC4799">
        <w:rPr>
          <w:rFonts w:cs="Times New Roman"/>
          <w:color w:val="000000"/>
          <w:szCs w:val="24"/>
        </w:rPr>
        <w:t>стоянка.</w:t>
      </w:r>
      <w:r w:rsidR="00DD0E18">
        <w:rPr>
          <w:rFonts w:cs="Times New Roman"/>
          <w:color w:val="000000"/>
          <w:szCs w:val="24"/>
        </w:rPr>
        <w:t xml:space="preserve"> </w:t>
      </w:r>
      <w:r w:rsidRPr="00DC4799">
        <w:rPr>
          <w:rFonts w:cs="Times New Roman"/>
          <w:color w:val="000000"/>
          <w:szCs w:val="24"/>
        </w:rPr>
        <w:t>Чуть</w:t>
      </w:r>
      <w:r w:rsidR="00DD0E18">
        <w:rPr>
          <w:rFonts w:cs="Times New Roman"/>
          <w:color w:val="000000"/>
          <w:szCs w:val="24"/>
        </w:rPr>
        <w:t xml:space="preserve"> </w:t>
      </w:r>
      <w:r w:rsidRPr="00DC4799">
        <w:rPr>
          <w:rFonts w:cs="Times New Roman"/>
          <w:color w:val="000000"/>
          <w:szCs w:val="24"/>
        </w:rPr>
        <w:t>глубже</w:t>
      </w:r>
      <w:r w:rsidR="00DD0E18">
        <w:rPr>
          <w:rFonts w:cs="Times New Roman"/>
          <w:color w:val="000000"/>
          <w:szCs w:val="24"/>
        </w:rPr>
        <w:t xml:space="preserve"> </w:t>
      </w:r>
      <w:r w:rsidRPr="00DC4799">
        <w:rPr>
          <w:rFonts w:cs="Times New Roman"/>
          <w:color w:val="000000"/>
          <w:szCs w:val="24"/>
        </w:rPr>
        <w:t>в</w:t>
      </w:r>
      <w:r w:rsidR="00EC0DFA">
        <w:rPr>
          <w:rFonts w:cs="Times New Roman"/>
          <w:color w:val="000000"/>
          <w:szCs w:val="24"/>
        </w:rPr>
        <w:t xml:space="preserve"> </w:t>
      </w:r>
      <w:r w:rsidRPr="00DC4799">
        <w:rPr>
          <w:rFonts w:cs="Times New Roman"/>
          <w:color w:val="000000"/>
          <w:szCs w:val="24"/>
        </w:rPr>
        <w:t>лесу - баня (выше по течению).</w:t>
      </w:r>
      <w:r w:rsidR="00425332">
        <w:rPr>
          <w:rFonts w:cs="Times New Roman"/>
          <w:color w:val="000000"/>
          <w:szCs w:val="24"/>
        </w:rPr>
        <w:br/>
      </w:r>
      <w:r w:rsidRPr="00DC4799">
        <w:rPr>
          <w:rFonts w:cs="Times New Roman"/>
          <w:color w:val="000000"/>
          <w:szCs w:val="24"/>
        </w:rPr>
        <w:t>2.5 часа - конец обноса "Падуна".</w:t>
      </w:r>
      <w:r w:rsidR="00DD0E18">
        <w:rPr>
          <w:rFonts w:cs="Times New Roman"/>
          <w:color w:val="000000"/>
          <w:szCs w:val="24"/>
        </w:rPr>
        <w:t xml:space="preserve"> </w:t>
      </w:r>
      <w:r w:rsidRPr="00DC4799">
        <w:rPr>
          <w:rFonts w:cs="Times New Roman"/>
          <w:color w:val="000000"/>
          <w:szCs w:val="24"/>
        </w:rPr>
        <w:t>Начало длинной цепочки</w:t>
      </w:r>
      <w:r w:rsidR="00EC0DFA">
        <w:rPr>
          <w:rFonts w:cs="Times New Roman"/>
          <w:color w:val="000000"/>
          <w:szCs w:val="24"/>
        </w:rPr>
        <w:t xml:space="preserve"> </w:t>
      </w:r>
      <w:r w:rsidRPr="00DC4799">
        <w:rPr>
          <w:rFonts w:cs="Times New Roman"/>
          <w:color w:val="000000"/>
          <w:szCs w:val="24"/>
        </w:rPr>
        <w:t>порогов-шивер.</w:t>
      </w:r>
      <w:r w:rsidR="00DD0E18">
        <w:rPr>
          <w:rFonts w:cs="Times New Roman"/>
          <w:color w:val="000000"/>
          <w:szCs w:val="24"/>
        </w:rPr>
        <w:t xml:space="preserve"> </w:t>
      </w:r>
      <w:r w:rsidRPr="00DC4799">
        <w:rPr>
          <w:rFonts w:cs="Times New Roman"/>
          <w:color w:val="000000"/>
          <w:szCs w:val="24"/>
        </w:rPr>
        <w:t>В среднюю воду - камни, валы, лавировка, сложность I-III.</w:t>
      </w:r>
      <w:r w:rsidR="00DD0E18">
        <w:rPr>
          <w:rFonts w:cs="Times New Roman"/>
          <w:color w:val="000000"/>
          <w:szCs w:val="24"/>
        </w:rPr>
        <w:t xml:space="preserve"> </w:t>
      </w:r>
      <w:r w:rsidRPr="00DC4799">
        <w:rPr>
          <w:rFonts w:cs="Times New Roman"/>
          <w:color w:val="000000"/>
          <w:szCs w:val="24"/>
        </w:rPr>
        <w:t>В большую воду - валы средних размеров, от которых</w:t>
      </w:r>
      <w:r w:rsidR="00DD0E18">
        <w:rPr>
          <w:rFonts w:cs="Times New Roman"/>
          <w:color w:val="000000"/>
          <w:szCs w:val="24"/>
        </w:rPr>
        <w:t xml:space="preserve"> </w:t>
      </w:r>
      <w:r w:rsidRPr="00DC4799">
        <w:rPr>
          <w:rFonts w:cs="Times New Roman"/>
          <w:color w:val="000000"/>
          <w:szCs w:val="24"/>
        </w:rPr>
        <w:t>часто можно уйти.</w:t>
      </w:r>
      <w:r w:rsidR="00DD0E18">
        <w:rPr>
          <w:rFonts w:cs="Times New Roman"/>
          <w:color w:val="000000"/>
          <w:szCs w:val="24"/>
        </w:rPr>
        <w:t xml:space="preserve"> </w:t>
      </w:r>
      <w:r w:rsidRPr="00DC4799">
        <w:rPr>
          <w:rFonts w:cs="Times New Roman"/>
          <w:color w:val="000000"/>
          <w:szCs w:val="24"/>
        </w:rPr>
        <w:t>Сложность I-II.</w:t>
      </w:r>
      <w:r w:rsidR="00DD0E18">
        <w:rPr>
          <w:rFonts w:cs="Times New Roman"/>
          <w:color w:val="000000"/>
          <w:szCs w:val="24"/>
        </w:rPr>
        <w:t xml:space="preserve"> </w:t>
      </w:r>
      <w:r w:rsidRPr="00DC4799">
        <w:rPr>
          <w:rFonts w:cs="Times New Roman"/>
          <w:color w:val="000000"/>
          <w:szCs w:val="24"/>
        </w:rPr>
        <w:t>В обоих случаях нужны</w:t>
      </w:r>
      <w:r w:rsidR="00EC0DFA">
        <w:rPr>
          <w:rFonts w:cs="Times New Roman"/>
          <w:color w:val="000000"/>
          <w:szCs w:val="24"/>
        </w:rPr>
        <w:t xml:space="preserve"> </w:t>
      </w:r>
      <w:r w:rsidRPr="00DC4799">
        <w:rPr>
          <w:rFonts w:cs="Times New Roman"/>
          <w:color w:val="000000"/>
          <w:szCs w:val="24"/>
        </w:rPr>
        <w:t>юбки.</w:t>
      </w:r>
      <w:r w:rsidR="00DD0E18">
        <w:rPr>
          <w:rFonts w:cs="Times New Roman"/>
          <w:color w:val="000000"/>
          <w:szCs w:val="24"/>
        </w:rPr>
        <w:t xml:space="preserve"> </w:t>
      </w:r>
      <w:r w:rsidRPr="00DC4799">
        <w:rPr>
          <w:rFonts w:cs="Times New Roman"/>
          <w:color w:val="000000"/>
          <w:szCs w:val="24"/>
        </w:rPr>
        <w:t>Выделить из этой цепочки пороги Падь и Лавгутье</w:t>
      </w:r>
      <w:r w:rsidR="00DD0E18">
        <w:rPr>
          <w:rFonts w:cs="Times New Roman"/>
          <w:color w:val="000000"/>
          <w:szCs w:val="24"/>
        </w:rPr>
        <w:t xml:space="preserve"> </w:t>
      </w:r>
      <w:r w:rsidRPr="00DC4799">
        <w:rPr>
          <w:rFonts w:cs="Times New Roman"/>
          <w:color w:val="000000"/>
          <w:szCs w:val="24"/>
        </w:rPr>
        <w:t>мы</w:t>
      </w:r>
      <w:r w:rsidR="00DD0E18">
        <w:rPr>
          <w:rFonts w:cs="Times New Roman"/>
          <w:color w:val="000000"/>
          <w:szCs w:val="24"/>
        </w:rPr>
        <w:t xml:space="preserve"> </w:t>
      </w:r>
      <w:r w:rsidRPr="00DC4799">
        <w:rPr>
          <w:rFonts w:cs="Times New Roman"/>
          <w:color w:val="000000"/>
          <w:szCs w:val="24"/>
        </w:rPr>
        <w:t>не</w:t>
      </w:r>
      <w:r w:rsidR="00EC0DFA">
        <w:rPr>
          <w:rFonts w:cs="Times New Roman"/>
          <w:color w:val="000000"/>
          <w:szCs w:val="24"/>
        </w:rPr>
        <w:t xml:space="preserve"> </w:t>
      </w:r>
      <w:r w:rsidRPr="00DC4799">
        <w:rPr>
          <w:rFonts w:cs="Times New Roman"/>
          <w:color w:val="000000"/>
          <w:szCs w:val="24"/>
        </w:rPr>
        <w:t>смогли. По берегам есть стоянки.</w:t>
      </w:r>
      <w:r w:rsidR="00425332">
        <w:rPr>
          <w:rFonts w:cs="Times New Roman"/>
          <w:color w:val="000000"/>
          <w:szCs w:val="24"/>
        </w:rPr>
        <w:br/>
      </w:r>
      <w:r w:rsidRPr="00DC4799">
        <w:rPr>
          <w:rFonts w:cs="Times New Roman"/>
          <w:color w:val="000000"/>
          <w:szCs w:val="24"/>
        </w:rPr>
        <w:t>3.7 часа -</w:t>
      </w:r>
      <w:r w:rsidR="00DD0E18">
        <w:rPr>
          <w:rFonts w:cs="Times New Roman"/>
          <w:color w:val="000000"/>
          <w:szCs w:val="24"/>
        </w:rPr>
        <w:t xml:space="preserve"> </w:t>
      </w:r>
      <w:r w:rsidRPr="00DC4799">
        <w:rPr>
          <w:rFonts w:cs="Times New Roman"/>
          <w:color w:val="000000"/>
          <w:szCs w:val="24"/>
        </w:rPr>
        <w:t>плес.</w:t>
      </w:r>
      <w:r w:rsidR="00425332">
        <w:rPr>
          <w:rFonts w:cs="Times New Roman"/>
          <w:color w:val="000000"/>
          <w:szCs w:val="24"/>
        </w:rPr>
        <w:br/>
      </w:r>
      <w:r w:rsidRPr="00DC4799">
        <w:rPr>
          <w:rFonts w:cs="Times New Roman"/>
          <w:color w:val="000000"/>
          <w:szCs w:val="24"/>
        </w:rPr>
        <w:t>5 часов - стоянка на мысу ПБ, а напротив - малозаметная с</w:t>
      </w:r>
      <w:r w:rsidR="00EC0DFA">
        <w:rPr>
          <w:rFonts w:cs="Times New Roman"/>
          <w:color w:val="000000"/>
          <w:szCs w:val="24"/>
        </w:rPr>
        <w:t xml:space="preserve"> </w:t>
      </w:r>
      <w:r w:rsidRPr="00DC4799">
        <w:rPr>
          <w:rFonts w:cs="Times New Roman"/>
          <w:color w:val="000000"/>
          <w:szCs w:val="24"/>
        </w:rPr>
        <w:t>воды изба в глубине заболоченного леса на ЛБ.</w:t>
      </w:r>
      <w:r w:rsidR="00EC0DFA">
        <w:rPr>
          <w:rFonts w:cs="Times New Roman"/>
          <w:color w:val="000000"/>
          <w:szCs w:val="24"/>
        </w:rPr>
        <w:t xml:space="preserve"> </w:t>
      </w:r>
      <w:r w:rsidRPr="00DC4799">
        <w:rPr>
          <w:rFonts w:cs="Times New Roman"/>
          <w:color w:val="000000"/>
          <w:szCs w:val="24"/>
        </w:rPr>
        <w:t>Далее каждые 10 минут - перекат.</w:t>
      </w:r>
      <w:r w:rsidR="00425332">
        <w:rPr>
          <w:rFonts w:cs="Times New Roman"/>
          <w:color w:val="000000"/>
          <w:szCs w:val="24"/>
        </w:rPr>
        <w:br/>
      </w:r>
      <w:r w:rsidRPr="00DC4799">
        <w:rPr>
          <w:rFonts w:cs="Times New Roman"/>
          <w:color w:val="000000"/>
          <w:szCs w:val="24"/>
        </w:rPr>
        <w:t>6 часов - система островов с несколькими мелкими протоками.Порога Долгий мы не видели.</w:t>
      </w:r>
      <w:r w:rsidR="00425332">
        <w:rPr>
          <w:rFonts w:cs="Times New Roman"/>
          <w:color w:val="000000"/>
          <w:szCs w:val="24"/>
        </w:rPr>
        <w:br/>
      </w:r>
      <w:r w:rsidRPr="00DC4799">
        <w:rPr>
          <w:rFonts w:cs="Times New Roman"/>
          <w:color w:val="000000"/>
          <w:szCs w:val="24"/>
        </w:rPr>
        <w:t>6.3 часа - порог Дедов</w:t>
      </w:r>
      <w:r w:rsidR="00DD0E18">
        <w:rPr>
          <w:rFonts w:cs="Times New Roman"/>
          <w:color w:val="000000"/>
          <w:szCs w:val="24"/>
        </w:rPr>
        <w:t xml:space="preserve"> </w:t>
      </w:r>
      <w:r w:rsidRPr="00DC4799">
        <w:rPr>
          <w:rFonts w:cs="Times New Roman"/>
          <w:color w:val="000000"/>
          <w:szCs w:val="24"/>
        </w:rPr>
        <w:t>Пруд(II-/II-к.с.,длина</w:t>
      </w:r>
      <w:r w:rsidR="00DD0E18">
        <w:rPr>
          <w:rFonts w:cs="Times New Roman"/>
          <w:color w:val="000000"/>
          <w:szCs w:val="24"/>
        </w:rPr>
        <w:t xml:space="preserve"> </w:t>
      </w:r>
      <w:r w:rsidRPr="00DC4799">
        <w:rPr>
          <w:rFonts w:cs="Times New Roman"/>
          <w:color w:val="000000"/>
          <w:szCs w:val="24"/>
        </w:rPr>
        <w:t>300м,44км</w:t>
      </w:r>
      <w:r w:rsidR="00EC0DFA">
        <w:rPr>
          <w:rFonts w:cs="Times New Roman"/>
          <w:color w:val="000000"/>
          <w:szCs w:val="24"/>
        </w:rPr>
        <w:t xml:space="preserve"> </w:t>
      </w:r>
      <w:r w:rsidRPr="00DC4799">
        <w:rPr>
          <w:rFonts w:cs="Times New Roman"/>
          <w:color w:val="000000"/>
          <w:szCs w:val="24"/>
        </w:rPr>
        <w:t>от Кожозера). Остров,</w:t>
      </w:r>
      <w:r w:rsidR="00EC0DFA">
        <w:rPr>
          <w:rFonts w:cs="Times New Roman"/>
          <w:color w:val="000000"/>
          <w:szCs w:val="24"/>
        </w:rPr>
        <w:t xml:space="preserve"> </w:t>
      </w:r>
      <w:r w:rsidRPr="00DC4799">
        <w:rPr>
          <w:rFonts w:cs="Times New Roman"/>
          <w:color w:val="000000"/>
          <w:szCs w:val="24"/>
        </w:rPr>
        <w:t>основная,</w:t>
      </w:r>
      <w:r w:rsidR="00EC0DFA">
        <w:rPr>
          <w:rFonts w:cs="Times New Roman"/>
          <w:color w:val="000000"/>
          <w:szCs w:val="24"/>
        </w:rPr>
        <w:t xml:space="preserve"> </w:t>
      </w:r>
      <w:r w:rsidRPr="00DC4799">
        <w:rPr>
          <w:rFonts w:cs="Times New Roman"/>
          <w:color w:val="000000"/>
          <w:szCs w:val="24"/>
        </w:rPr>
        <w:t>левая, протока перегорожена грядой камней.</w:t>
      </w:r>
      <w:r w:rsidR="00DD0E18">
        <w:rPr>
          <w:rFonts w:cs="Times New Roman"/>
          <w:color w:val="000000"/>
          <w:szCs w:val="24"/>
        </w:rPr>
        <w:t xml:space="preserve"> </w:t>
      </w:r>
      <w:r w:rsidRPr="00DC4799">
        <w:rPr>
          <w:rFonts w:cs="Times New Roman"/>
          <w:color w:val="000000"/>
          <w:szCs w:val="24"/>
        </w:rPr>
        <w:t>Проход у самого острова - несложный слив.</w:t>
      </w:r>
      <w:r w:rsidR="00DD0E18">
        <w:rPr>
          <w:rFonts w:cs="Times New Roman"/>
          <w:color w:val="000000"/>
          <w:szCs w:val="24"/>
        </w:rPr>
        <w:t xml:space="preserve"> </w:t>
      </w:r>
      <w:r w:rsidRPr="00DC4799">
        <w:rPr>
          <w:rFonts w:cs="Times New Roman"/>
          <w:color w:val="000000"/>
          <w:szCs w:val="24"/>
        </w:rPr>
        <w:t>Вскоре</w:t>
      </w:r>
      <w:r w:rsidR="00EC0DFA">
        <w:rPr>
          <w:rFonts w:cs="Times New Roman"/>
          <w:color w:val="000000"/>
          <w:szCs w:val="24"/>
        </w:rPr>
        <w:t xml:space="preserve"> </w:t>
      </w:r>
      <w:r w:rsidRPr="00DC4799">
        <w:rPr>
          <w:rFonts w:cs="Times New Roman"/>
          <w:color w:val="000000"/>
          <w:szCs w:val="24"/>
        </w:rPr>
        <w:t>на ПБ - добротная изба,</w:t>
      </w:r>
      <w:r w:rsidR="00DD0E18">
        <w:rPr>
          <w:rFonts w:cs="Times New Roman"/>
          <w:color w:val="000000"/>
          <w:szCs w:val="24"/>
        </w:rPr>
        <w:t xml:space="preserve"> </w:t>
      </w:r>
      <w:r w:rsidRPr="00DC4799">
        <w:rPr>
          <w:rFonts w:cs="Times New Roman"/>
          <w:color w:val="000000"/>
          <w:szCs w:val="24"/>
        </w:rPr>
        <w:t>судя по надписям - место ночевок многих туристов. Две печки, просторные нары. Комары.</w:t>
      </w:r>
      <w:r w:rsidR="00DD0E18">
        <w:rPr>
          <w:rFonts w:cs="Times New Roman"/>
          <w:color w:val="000000"/>
          <w:szCs w:val="24"/>
        </w:rPr>
        <w:t xml:space="preserve"> </w:t>
      </w:r>
      <w:r w:rsidRPr="00DC4799">
        <w:rPr>
          <w:rFonts w:cs="Times New Roman"/>
          <w:color w:val="000000"/>
          <w:szCs w:val="24"/>
        </w:rPr>
        <w:t>Далее плес со слабыми порогами-перекатами.</w:t>
      </w:r>
      <w:r w:rsidR="00425332">
        <w:rPr>
          <w:rFonts w:cs="Times New Roman"/>
          <w:color w:val="000000"/>
          <w:szCs w:val="24"/>
        </w:rPr>
        <w:br/>
      </w:r>
      <w:r w:rsidRPr="00DC4799">
        <w:rPr>
          <w:rFonts w:cs="Times New Roman"/>
          <w:color w:val="000000"/>
          <w:szCs w:val="24"/>
        </w:rPr>
        <w:t>7.7 часа - река перекрыта заколами (забор из мелких</w:t>
      </w:r>
      <w:r w:rsidR="00DD0E18">
        <w:rPr>
          <w:rFonts w:cs="Times New Roman"/>
          <w:color w:val="000000"/>
          <w:szCs w:val="24"/>
        </w:rPr>
        <w:t xml:space="preserve"> </w:t>
      </w:r>
      <w:r w:rsidRPr="00DC4799">
        <w:rPr>
          <w:rFonts w:cs="Times New Roman"/>
          <w:color w:val="000000"/>
          <w:szCs w:val="24"/>
        </w:rPr>
        <w:t>жердей). Проход по левой протоке с обносом закола слева или справа. Далее чистый широкий плес.</w:t>
      </w:r>
      <w:r w:rsidR="00425332">
        <w:rPr>
          <w:rFonts w:cs="Times New Roman"/>
          <w:color w:val="000000"/>
          <w:szCs w:val="24"/>
        </w:rPr>
        <w:br/>
      </w:r>
      <w:r w:rsidRPr="00DC4799">
        <w:rPr>
          <w:rFonts w:cs="Times New Roman"/>
          <w:color w:val="000000"/>
          <w:szCs w:val="24"/>
        </w:rPr>
        <w:t>9 часов</w:t>
      </w:r>
      <w:r w:rsidR="00DD0E18">
        <w:rPr>
          <w:rFonts w:cs="Times New Roman"/>
          <w:color w:val="000000"/>
          <w:szCs w:val="24"/>
        </w:rPr>
        <w:t xml:space="preserve"> </w:t>
      </w:r>
      <w:r w:rsidRPr="00DC4799">
        <w:rPr>
          <w:rFonts w:cs="Times New Roman"/>
          <w:color w:val="000000"/>
          <w:szCs w:val="24"/>
        </w:rPr>
        <w:t>- скалистый ПБ,</w:t>
      </w:r>
      <w:r w:rsidR="00DD0E18">
        <w:rPr>
          <w:rFonts w:cs="Times New Roman"/>
          <w:color w:val="000000"/>
          <w:szCs w:val="24"/>
        </w:rPr>
        <w:t xml:space="preserve"> </w:t>
      </w:r>
      <w:r w:rsidRPr="00DC4799">
        <w:rPr>
          <w:rFonts w:cs="Times New Roman"/>
          <w:color w:val="000000"/>
          <w:szCs w:val="24"/>
        </w:rPr>
        <w:t>порог-шивера.</w:t>
      </w:r>
      <w:r w:rsidR="00DD0E18">
        <w:rPr>
          <w:rFonts w:cs="Times New Roman"/>
          <w:color w:val="000000"/>
          <w:szCs w:val="24"/>
        </w:rPr>
        <w:t xml:space="preserve"> </w:t>
      </w:r>
      <w:r w:rsidRPr="00DC4799">
        <w:rPr>
          <w:rFonts w:cs="Times New Roman"/>
          <w:color w:val="000000"/>
          <w:szCs w:val="24"/>
        </w:rPr>
        <w:t>На скалах справа</w:t>
      </w:r>
      <w:r w:rsidR="00EC0DFA">
        <w:rPr>
          <w:rFonts w:cs="Times New Roman"/>
          <w:color w:val="000000"/>
          <w:szCs w:val="24"/>
        </w:rPr>
        <w:t xml:space="preserve"> </w:t>
      </w:r>
      <w:r w:rsidRPr="00DC4799">
        <w:rPr>
          <w:rFonts w:cs="Times New Roman"/>
          <w:color w:val="000000"/>
          <w:szCs w:val="24"/>
        </w:rPr>
        <w:t>надписи краской "Щурус" и "Опасно". Мимо этих скал порог можно</w:t>
      </w:r>
      <w:r w:rsidR="00EC0DFA">
        <w:rPr>
          <w:rFonts w:cs="Times New Roman"/>
          <w:color w:val="000000"/>
          <w:szCs w:val="24"/>
        </w:rPr>
        <w:t xml:space="preserve"> </w:t>
      </w:r>
      <w:r w:rsidRPr="00DC4799">
        <w:rPr>
          <w:rFonts w:cs="Times New Roman"/>
          <w:color w:val="000000"/>
          <w:szCs w:val="24"/>
        </w:rPr>
        <w:t>проходить без просмотра,</w:t>
      </w:r>
      <w:r w:rsidR="00DD0E18">
        <w:rPr>
          <w:rFonts w:cs="Times New Roman"/>
          <w:color w:val="000000"/>
          <w:szCs w:val="24"/>
        </w:rPr>
        <w:t xml:space="preserve"> </w:t>
      </w:r>
      <w:r w:rsidRPr="00DC4799">
        <w:rPr>
          <w:rFonts w:cs="Times New Roman"/>
          <w:color w:val="000000"/>
          <w:szCs w:val="24"/>
        </w:rPr>
        <w:t>по струе, но далее быстро чалиться к</w:t>
      </w:r>
      <w:r w:rsidR="00EC0DFA">
        <w:rPr>
          <w:rFonts w:cs="Times New Roman"/>
          <w:color w:val="000000"/>
          <w:szCs w:val="24"/>
        </w:rPr>
        <w:t xml:space="preserve"> </w:t>
      </w:r>
      <w:r w:rsidRPr="00DC4799">
        <w:rPr>
          <w:rFonts w:cs="Times New Roman"/>
          <w:color w:val="000000"/>
          <w:szCs w:val="24"/>
        </w:rPr>
        <w:t>правому берегу.</w:t>
      </w:r>
      <w:r w:rsidR="00DD0E18">
        <w:rPr>
          <w:rFonts w:cs="Times New Roman"/>
          <w:color w:val="000000"/>
          <w:szCs w:val="24"/>
        </w:rPr>
        <w:t xml:space="preserve"> </w:t>
      </w:r>
      <w:r w:rsidRPr="00DC4799">
        <w:rPr>
          <w:rFonts w:cs="Times New Roman"/>
          <w:color w:val="000000"/>
          <w:szCs w:val="24"/>
        </w:rPr>
        <w:t>Обнос и осмотр "Щуруса" по ПБ.</w:t>
      </w:r>
      <w:r w:rsidR="00DD0E18">
        <w:rPr>
          <w:rFonts w:cs="Times New Roman"/>
          <w:color w:val="000000"/>
          <w:szCs w:val="24"/>
        </w:rPr>
        <w:t xml:space="preserve"> </w:t>
      </w:r>
      <w:r w:rsidRPr="00DC4799">
        <w:rPr>
          <w:rFonts w:cs="Times New Roman"/>
          <w:color w:val="000000"/>
          <w:szCs w:val="24"/>
        </w:rPr>
        <w:t>Оборудованная</w:t>
      </w:r>
      <w:r w:rsidR="00425332">
        <w:rPr>
          <w:rFonts w:cs="Times New Roman"/>
          <w:color w:val="000000"/>
          <w:szCs w:val="24"/>
        </w:rPr>
        <w:br/>
      </w:r>
      <w:r w:rsidRPr="00DC4799">
        <w:rPr>
          <w:rFonts w:cs="Times New Roman"/>
          <w:color w:val="000000"/>
          <w:szCs w:val="24"/>
        </w:rPr>
        <w:t>стоянка - 2 избы, столы, навесы, скамейки, туалет и т.п. В избах ночевать комароопасно.</w:t>
      </w:r>
      <w:r w:rsidR="00EC0DFA">
        <w:rPr>
          <w:rFonts w:cs="Times New Roman"/>
          <w:color w:val="000000"/>
          <w:szCs w:val="24"/>
        </w:rPr>
        <w:t xml:space="preserve"> </w:t>
      </w:r>
      <w:r w:rsidRPr="00DC4799">
        <w:rPr>
          <w:rFonts w:cs="Times New Roman"/>
          <w:color w:val="000000"/>
          <w:szCs w:val="24"/>
        </w:rPr>
        <w:t>Порог "Щурус"(V/V+к.с.,длина</w:t>
      </w:r>
      <w:r w:rsidR="00DD0E18">
        <w:rPr>
          <w:rFonts w:cs="Times New Roman"/>
          <w:color w:val="000000"/>
          <w:szCs w:val="24"/>
        </w:rPr>
        <w:t xml:space="preserve"> </w:t>
      </w:r>
      <w:r w:rsidRPr="00DC4799">
        <w:rPr>
          <w:rFonts w:cs="Times New Roman"/>
          <w:color w:val="000000"/>
          <w:szCs w:val="24"/>
        </w:rPr>
        <w:t>100м,56км</w:t>
      </w:r>
      <w:r w:rsidR="00DD0E18">
        <w:rPr>
          <w:rFonts w:cs="Times New Roman"/>
          <w:color w:val="000000"/>
          <w:szCs w:val="24"/>
        </w:rPr>
        <w:t xml:space="preserve"> </w:t>
      </w:r>
      <w:r w:rsidRPr="00DC4799">
        <w:rPr>
          <w:rFonts w:cs="Times New Roman"/>
          <w:color w:val="000000"/>
          <w:szCs w:val="24"/>
        </w:rPr>
        <w:t>от</w:t>
      </w:r>
      <w:r w:rsidR="00DD0E18">
        <w:rPr>
          <w:rFonts w:cs="Times New Roman"/>
          <w:color w:val="000000"/>
          <w:szCs w:val="24"/>
        </w:rPr>
        <w:t xml:space="preserve"> </w:t>
      </w:r>
      <w:r w:rsidRPr="00DC4799">
        <w:rPr>
          <w:rFonts w:cs="Times New Roman"/>
          <w:color w:val="000000"/>
          <w:szCs w:val="24"/>
        </w:rPr>
        <w:t>Кожозера)</w:t>
      </w:r>
      <w:r w:rsidR="00DD0E18">
        <w:rPr>
          <w:rFonts w:cs="Times New Roman"/>
          <w:color w:val="000000"/>
          <w:szCs w:val="24"/>
        </w:rPr>
        <w:t xml:space="preserve"> </w:t>
      </w:r>
      <w:r w:rsidRPr="00DC4799">
        <w:rPr>
          <w:rFonts w:cs="Times New Roman"/>
          <w:color w:val="000000"/>
          <w:szCs w:val="24"/>
        </w:rPr>
        <w:t>очень сильная вода, закрученный язык, многометровая бочка, интересен для катамаранов. На байдарках проходим в среднюю воду,</w:t>
      </w:r>
      <w:r w:rsidR="00EC0DFA">
        <w:rPr>
          <w:rFonts w:cs="Times New Roman"/>
          <w:color w:val="000000"/>
          <w:szCs w:val="24"/>
        </w:rPr>
        <w:t xml:space="preserve"> </w:t>
      </w:r>
      <w:r w:rsidRPr="00DC4799">
        <w:rPr>
          <w:rFonts w:cs="Times New Roman"/>
          <w:color w:val="000000"/>
          <w:szCs w:val="24"/>
        </w:rPr>
        <w:t>в большую слишком силен.</w:t>
      </w:r>
      <w:r w:rsidR="00425332">
        <w:rPr>
          <w:rFonts w:cs="Times New Roman"/>
          <w:color w:val="000000"/>
          <w:szCs w:val="24"/>
        </w:rPr>
        <w:br/>
      </w:r>
      <w:r w:rsidRPr="00DC4799">
        <w:rPr>
          <w:rFonts w:cs="Times New Roman"/>
          <w:color w:val="000000"/>
          <w:szCs w:val="24"/>
        </w:rPr>
        <w:t xml:space="preserve">Порог "Железные Ворота"(IV/IIIк.с.,длина 400м,57км от Кожозера) - начинается сразу за </w:t>
      </w:r>
      <w:r w:rsidRPr="00DC4799">
        <w:rPr>
          <w:rFonts w:cs="Times New Roman"/>
          <w:color w:val="000000"/>
          <w:szCs w:val="24"/>
        </w:rPr>
        <w:lastRenderedPageBreak/>
        <w:t>"Щурусом", сливаясь с его выходной</w:t>
      </w:r>
      <w:r w:rsidR="00DD0E18">
        <w:rPr>
          <w:rFonts w:cs="Times New Roman"/>
          <w:color w:val="000000"/>
          <w:szCs w:val="24"/>
        </w:rPr>
        <w:t xml:space="preserve"> </w:t>
      </w:r>
      <w:r w:rsidRPr="00DC4799">
        <w:rPr>
          <w:rFonts w:cs="Times New Roman"/>
          <w:color w:val="000000"/>
          <w:szCs w:val="24"/>
        </w:rPr>
        <w:t>шиверой.</w:t>
      </w:r>
      <w:r w:rsidR="00DD0E18">
        <w:rPr>
          <w:rFonts w:cs="Times New Roman"/>
          <w:color w:val="000000"/>
          <w:szCs w:val="24"/>
        </w:rPr>
        <w:t xml:space="preserve"> </w:t>
      </w:r>
      <w:r w:rsidRPr="00DC4799">
        <w:rPr>
          <w:rFonts w:cs="Times New Roman"/>
          <w:color w:val="000000"/>
          <w:szCs w:val="24"/>
        </w:rPr>
        <w:t>В</w:t>
      </w:r>
      <w:r w:rsidR="00DD0E18">
        <w:rPr>
          <w:rFonts w:cs="Times New Roman"/>
          <w:color w:val="000000"/>
          <w:szCs w:val="24"/>
        </w:rPr>
        <w:t xml:space="preserve"> </w:t>
      </w:r>
      <w:r w:rsidRPr="00DC4799">
        <w:rPr>
          <w:rFonts w:cs="Times New Roman"/>
          <w:color w:val="000000"/>
          <w:szCs w:val="24"/>
        </w:rPr>
        <w:t>среднюю воду представляет собой очень мощную</w:t>
      </w:r>
      <w:r w:rsidR="00EC0DFA">
        <w:rPr>
          <w:rFonts w:cs="Times New Roman"/>
          <w:color w:val="000000"/>
          <w:szCs w:val="24"/>
        </w:rPr>
        <w:t xml:space="preserve"> </w:t>
      </w:r>
      <w:r w:rsidRPr="00DC4799">
        <w:rPr>
          <w:rFonts w:cs="Times New Roman"/>
          <w:color w:val="000000"/>
          <w:szCs w:val="24"/>
        </w:rPr>
        <w:t>шиверу IVк.с. с валами и камнями в струе. В большую воду остаются одни валы,</w:t>
      </w:r>
      <w:r w:rsidR="00DD0E18">
        <w:rPr>
          <w:rFonts w:cs="Times New Roman"/>
          <w:color w:val="000000"/>
          <w:szCs w:val="24"/>
        </w:rPr>
        <w:t xml:space="preserve"> </w:t>
      </w:r>
      <w:r w:rsidRPr="00DC4799">
        <w:rPr>
          <w:rFonts w:cs="Times New Roman"/>
          <w:color w:val="000000"/>
          <w:szCs w:val="24"/>
        </w:rPr>
        <w:t>маневров не требуется. Просмотр и страховка с</w:t>
      </w:r>
      <w:r w:rsidR="00EC0DFA">
        <w:rPr>
          <w:rFonts w:cs="Times New Roman"/>
          <w:color w:val="000000"/>
          <w:szCs w:val="24"/>
        </w:rPr>
        <w:t xml:space="preserve"> </w:t>
      </w:r>
      <w:r w:rsidRPr="00DC4799">
        <w:rPr>
          <w:rFonts w:cs="Times New Roman"/>
          <w:color w:val="000000"/>
          <w:szCs w:val="24"/>
        </w:rPr>
        <w:t>берега малоэффективны,</w:t>
      </w:r>
      <w:r w:rsidR="00DD0E18">
        <w:rPr>
          <w:rFonts w:cs="Times New Roman"/>
          <w:color w:val="000000"/>
          <w:szCs w:val="24"/>
        </w:rPr>
        <w:t xml:space="preserve"> </w:t>
      </w:r>
      <w:r w:rsidRPr="00DC4799">
        <w:rPr>
          <w:rFonts w:cs="Times New Roman"/>
          <w:color w:val="000000"/>
          <w:szCs w:val="24"/>
        </w:rPr>
        <w:t>имеет смысл лишь разведать промежуточные</w:t>
      </w:r>
      <w:r w:rsidR="00DD0E18">
        <w:rPr>
          <w:rFonts w:cs="Times New Roman"/>
          <w:color w:val="000000"/>
          <w:szCs w:val="24"/>
        </w:rPr>
        <w:t xml:space="preserve"> </w:t>
      </w:r>
      <w:r w:rsidRPr="00DC4799">
        <w:rPr>
          <w:rFonts w:cs="Times New Roman"/>
          <w:color w:val="000000"/>
          <w:szCs w:val="24"/>
        </w:rPr>
        <w:t>чалки</w:t>
      </w:r>
      <w:r w:rsidR="00DD0E18">
        <w:rPr>
          <w:rFonts w:cs="Times New Roman"/>
          <w:color w:val="000000"/>
          <w:szCs w:val="24"/>
        </w:rPr>
        <w:t xml:space="preserve"> </w:t>
      </w:r>
      <w:r w:rsidRPr="00DC4799">
        <w:rPr>
          <w:rFonts w:cs="Times New Roman"/>
          <w:color w:val="000000"/>
          <w:szCs w:val="24"/>
        </w:rPr>
        <w:t>для страховки с воды.</w:t>
      </w:r>
      <w:r w:rsidR="00DD0E18">
        <w:rPr>
          <w:rFonts w:cs="Times New Roman"/>
          <w:color w:val="000000"/>
          <w:szCs w:val="24"/>
        </w:rPr>
        <w:t xml:space="preserve"> </w:t>
      </w:r>
      <w:r w:rsidRPr="00DC4799">
        <w:rPr>
          <w:rFonts w:cs="Times New Roman"/>
          <w:color w:val="000000"/>
          <w:szCs w:val="24"/>
        </w:rPr>
        <w:t xml:space="preserve">За порогом </w:t>
      </w:r>
      <w:r w:rsidR="00EC0DFA">
        <w:rPr>
          <w:rFonts w:cs="Times New Roman"/>
          <w:color w:val="000000"/>
          <w:szCs w:val="24"/>
        </w:rPr>
        <w:t>–</w:t>
      </w:r>
      <w:r w:rsidRPr="00DC4799">
        <w:rPr>
          <w:rFonts w:cs="Times New Roman"/>
          <w:color w:val="000000"/>
          <w:szCs w:val="24"/>
        </w:rPr>
        <w:t xml:space="preserve"> короткий</w:t>
      </w:r>
      <w:r w:rsidR="00EC0DFA">
        <w:rPr>
          <w:rFonts w:cs="Times New Roman"/>
          <w:color w:val="000000"/>
          <w:szCs w:val="24"/>
        </w:rPr>
        <w:t xml:space="preserve"> </w:t>
      </w:r>
      <w:r w:rsidRPr="00DC4799">
        <w:rPr>
          <w:rFonts w:cs="Times New Roman"/>
          <w:color w:val="000000"/>
          <w:szCs w:val="24"/>
        </w:rPr>
        <w:t>плес.</w:t>
      </w:r>
      <w:r w:rsidR="00EC0DFA">
        <w:rPr>
          <w:rFonts w:cs="Times New Roman"/>
          <w:color w:val="000000"/>
          <w:szCs w:val="24"/>
        </w:rPr>
        <w:t xml:space="preserve"> </w:t>
      </w:r>
      <w:r w:rsidRPr="00DC4799">
        <w:rPr>
          <w:rFonts w:cs="Times New Roman"/>
          <w:color w:val="000000"/>
          <w:szCs w:val="24"/>
        </w:rPr>
        <w:t>Далее входная шивера порога "Сиваньга". Чалка для осмотра</w:t>
      </w:r>
      <w:r w:rsidR="00EC0DFA">
        <w:rPr>
          <w:rFonts w:cs="Times New Roman"/>
          <w:color w:val="000000"/>
          <w:szCs w:val="24"/>
        </w:rPr>
        <w:t xml:space="preserve"> </w:t>
      </w:r>
      <w:r w:rsidRPr="00DC4799">
        <w:rPr>
          <w:rFonts w:cs="Times New Roman"/>
          <w:color w:val="000000"/>
          <w:szCs w:val="24"/>
        </w:rPr>
        <w:t>на ЛБ.</w:t>
      </w:r>
      <w:r w:rsidR="00EC0DFA">
        <w:rPr>
          <w:rFonts w:cs="Times New Roman"/>
          <w:color w:val="000000"/>
          <w:szCs w:val="24"/>
        </w:rPr>
        <w:br/>
      </w:r>
      <w:r w:rsidRPr="00DC4799">
        <w:rPr>
          <w:rFonts w:cs="Times New Roman"/>
          <w:color w:val="000000"/>
          <w:szCs w:val="24"/>
        </w:rPr>
        <w:t>Порог Сиваньга(III/III+ к.с.,длина 300м,58км</w:t>
      </w:r>
      <w:r w:rsidR="00DD0E18">
        <w:rPr>
          <w:rFonts w:cs="Times New Roman"/>
          <w:color w:val="000000"/>
          <w:szCs w:val="24"/>
        </w:rPr>
        <w:t xml:space="preserve"> </w:t>
      </w:r>
      <w:r w:rsidRPr="00DC4799">
        <w:rPr>
          <w:rFonts w:cs="Times New Roman"/>
          <w:color w:val="000000"/>
          <w:szCs w:val="24"/>
        </w:rPr>
        <w:t>от</w:t>
      </w:r>
      <w:r w:rsidR="00DD0E18">
        <w:rPr>
          <w:rFonts w:cs="Times New Roman"/>
          <w:color w:val="000000"/>
          <w:szCs w:val="24"/>
        </w:rPr>
        <w:t xml:space="preserve"> </w:t>
      </w:r>
      <w:r w:rsidRPr="00DC4799">
        <w:rPr>
          <w:rFonts w:cs="Times New Roman"/>
          <w:color w:val="000000"/>
          <w:szCs w:val="24"/>
        </w:rPr>
        <w:t>Кожозера).</w:t>
      </w:r>
      <w:r w:rsidR="00DD0E18">
        <w:rPr>
          <w:rFonts w:cs="Times New Roman"/>
          <w:color w:val="000000"/>
          <w:szCs w:val="24"/>
        </w:rPr>
        <w:t xml:space="preserve"> </w:t>
      </w:r>
      <w:r w:rsidRPr="00DC4799">
        <w:rPr>
          <w:rFonts w:cs="Times New Roman"/>
          <w:color w:val="000000"/>
          <w:szCs w:val="24"/>
        </w:rPr>
        <w:t>Главный</w:t>
      </w:r>
      <w:r w:rsidR="00DD0E18">
        <w:rPr>
          <w:rFonts w:cs="Times New Roman"/>
          <w:color w:val="000000"/>
          <w:szCs w:val="24"/>
        </w:rPr>
        <w:t xml:space="preserve"> </w:t>
      </w:r>
      <w:r w:rsidRPr="00DC4799">
        <w:rPr>
          <w:rFonts w:cs="Times New Roman"/>
          <w:color w:val="000000"/>
          <w:szCs w:val="24"/>
        </w:rPr>
        <w:t>слив у ЛБ проходим,</w:t>
      </w:r>
      <w:r w:rsidR="00DD0E18">
        <w:rPr>
          <w:rFonts w:cs="Times New Roman"/>
          <w:color w:val="000000"/>
          <w:szCs w:val="24"/>
        </w:rPr>
        <w:t xml:space="preserve"> </w:t>
      </w:r>
      <w:r w:rsidRPr="00DC4799">
        <w:rPr>
          <w:rFonts w:cs="Times New Roman"/>
          <w:color w:val="000000"/>
          <w:szCs w:val="24"/>
        </w:rPr>
        <w:t>но нужен аккуратный заход:</w:t>
      </w:r>
      <w:r w:rsidR="00EC0DFA">
        <w:rPr>
          <w:rFonts w:cs="Times New Roman"/>
          <w:color w:val="000000"/>
          <w:szCs w:val="24"/>
        </w:rPr>
        <w:t xml:space="preserve"> </w:t>
      </w:r>
      <w:r w:rsidRPr="00DC4799">
        <w:rPr>
          <w:rFonts w:cs="Times New Roman"/>
          <w:color w:val="000000"/>
          <w:szCs w:val="24"/>
        </w:rPr>
        <w:t>сразу после широкого заходного мелкого слива сильная</w:t>
      </w:r>
      <w:r w:rsidR="00DD0E18">
        <w:rPr>
          <w:rFonts w:cs="Times New Roman"/>
          <w:color w:val="000000"/>
          <w:szCs w:val="24"/>
        </w:rPr>
        <w:t xml:space="preserve"> </w:t>
      </w:r>
      <w:r w:rsidRPr="00DC4799">
        <w:rPr>
          <w:rFonts w:cs="Times New Roman"/>
          <w:color w:val="000000"/>
          <w:szCs w:val="24"/>
        </w:rPr>
        <w:t>поперечная струя несет на камень справа от главного слива.</w:t>
      </w:r>
      <w:r w:rsidR="00DD0E18">
        <w:rPr>
          <w:rFonts w:cs="Times New Roman"/>
          <w:color w:val="000000"/>
          <w:szCs w:val="24"/>
        </w:rPr>
        <w:t xml:space="preserve"> </w:t>
      </w:r>
      <w:r w:rsidRPr="00DC4799">
        <w:rPr>
          <w:rFonts w:cs="Times New Roman"/>
          <w:color w:val="000000"/>
          <w:szCs w:val="24"/>
        </w:rPr>
        <w:t>В большуюводу интереснее идти главным сливом. В среднюю и малую он становится мелким и лучше обойти его по правой шивере. При проходе по левому сливу - страховка с</w:t>
      </w:r>
      <w:r w:rsidR="00DD0E18">
        <w:rPr>
          <w:rFonts w:cs="Times New Roman"/>
          <w:color w:val="000000"/>
          <w:szCs w:val="24"/>
        </w:rPr>
        <w:t xml:space="preserve"> </w:t>
      </w:r>
      <w:r w:rsidRPr="00DC4799">
        <w:rPr>
          <w:rFonts w:cs="Times New Roman"/>
          <w:color w:val="000000"/>
          <w:szCs w:val="24"/>
        </w:rPr>
        <w:t>воды</w:t>
      </w:r>
      <w:r w:rsidR="00DD0E18">
        <w:rPr>
          <w:rFonts w:cs="Times New Roman"/>
          <w:color w:val="000000"/>
          <w:szCs w:val="24"/>
        </w:rPr>
        <w:t xml:space="preserve"> </w:t>
      </w:r>
      <w:r w:rsidRPr="00DC4799">
        <w:rPr>
          <w:rFonts w:cs="Times New Roman"/>
          <w:color w:val="000000"/>
          <w:szCs w:val="24"/>
        </w:rPr>
        <w:t>или</w:t>
      </w:r>
      <w:r w:rsidR="00DD0E18">
        <w:rPr>
          <w:rFonts w:cs="Times New Roman"/>
          <w:color w:val="000000"/>
          <w:szCs w:val="24"/>
        </w:rPr>
        <w:t xml:space="preserve"> </w:t>
      </w:r>
      <w:r w:rsidRPr="00DC4799">
        <w:rPr>
          <w:rFonts w:cs="Times New Roman"/>
          <w:color w:val="000000"/>
          <w:szCs w:val="24"/>
        </w:rPr>
        <w:t>ЛБ,</w:t>
      </w:r>
      <w:r w:rsidR="00DD0E18">
        <w:rPr>
          <w:rFonts w:cs="Times New Roman"/>
          <w:color w:val="000000"/>
          <w:szCs w:val="24"/>
        </w:rPr>
        <w:t xml:space="preserve"> </w:t>
      </w:r>
      <w:r w:rsidRPr="00DC4799">
        <w:rPr>
          <w:rFonts w:cs="Times New Roman"/>
          <w:color w:val="000000"/>
          <w:szCs w:val="24"/>
        </w:rPr>
        <w:t>при</w:t>
      </w:r>
      <w:r w:rsidR="00DD0E18">
        <w:rPr>
          <w:rFonts w:cs="Times New Roman"/>
          <w:color w:val="000000"/>
          <w:szCs w:val="24"/>
        </w:rPr>
        <w:t xml:space="preserve"> </w:t>
      </w:r>
      <w:r w:rsidRPr="00DC4799">
        <w:rPr>
          <w:rFonts w:cs="Times New Roman"/>
          <w:color w:val="000000"/>
          <w:szCs w:val="24"/>
        </w:rPr>
        <w:t>проходе</w:t>
      </w:r>
      <w:r w:rsidR="00425332">
        <w:rPr>
          <w:rFonts w:cs="Times New Roman"/>
          <w:color w:val="000000"/>
          <w:szCs w:val="24"/>
        </w:rPr>
        <w:br/>
      </w:r>
      <w:r w:rsidRPr="00DC4799">
        <w:rPr>
          <w:rFonts w:cs="Times New Roman"/>
          <w:color w:val="000000"/>
          <w:szCs w:val="24"/>
        </w:rPr>
        <w:t>справа - с ПБ.</w:t>
      </w:r>
      <w:r w:rsidR="00DD0E18">
        <w:rPr>
          <w:rFonts w:cs="Times New Roman"/>
          <w:color w:val="000000"/>
          <w:szCs w:val="24"/>
        </w:rPr>
        <w:t xml:space="preserve"> </w:t>
      </w:r>
      <w:r w:rsidRPr="00DC4799">
        <w:rPr>
          <w:rFonts w:cs="Times New Roman"/>
          <w:color w:val="000000"/>
          <w:szCs w:val="24"/>
        </w:rPr>
        <w:t>Средним сливом лучше не ходить.</w:t>
      </w:r>
      <w:r w:rsidR="00DD0E18">
        <w:rPr>
          <w:rFonts w:cs="Times New Roman"/>
          <w:color w:val="000000"/>
          <w:szCs w:val="24"/>
        </w:rPr>
        <w:t xml:space="preserve"> </w:t>
      </w:r>
      <w:r w:rsidRPr="00DC4799">
        <w:rPr>
          <w:rFonts w:cs="Times New Roman"/>
          <w:color w:val="000000"/>
          <w:szCs w:val="24"/>
        </w:rPr>
        <w:t>Осмотр и прохождение Сиваньги и Железных ворот занимает около 1-2часов.</w:t>
      </w:r>
      <w:r w:rsidR="00425332">
        <w:rPr>
          <w:rFonts w:cs="Times New Roman"/>
          <w:color w:val="000000"/>
          <w:szCs w:val="24"/>
        </w:rPr>
        <w:br/>
      </w:r>
      <w:r w:rsidRPr="00DC4799">
        <w:rPr>
          <w:rFonts w:cs="Times New Roman"/>
          <w:color w:val="000000"/>
          <w:szCs w:val="24"/>
        </w:rPr>
        <w:t>11 часов</w:t>
      </w:r>
      <w:r w:rsidR="00DD0E18">
        <w:rPr>
          <w:rFonts w:cs="Times New Roman"/>
          <w:color w:val="000000"/>
          <w:szCs w:val="24"/>
        </w:rPr>
        <w:t xml:space="preserve"> </w:t>
      </w:r>
      <w:r w:rsidRPr="00DC4799">
        <w:rPr>
          <w:rFonts w:cs="Times New Roman"/>
          <w:color w:val="000000"/>
          <w:szCs w:val="24"/>
        </w:rPr>
        <w:t>-</w:t>
      </w:r>
      <w:r w:rsidR="00DD0E18">
        <w:rPr>
          <w:rFonts w:cs="Times New Roman"/>
          <w:color w:val="000000"/>
          <w:szCs w:val="24"/>
        </w:rPr>
        <w:t xml:space="preserve"> </w:t>
      </w:r>
      <w:r w:rsidRPr="00DC4799">
        <w:rPr>
          <w:rFonts w:cs="Times New Roman"/>
          <w:color w:val="000000"/>
          <w:szCs w:val="24"/>
        </w:rPr>
        <w:t>после</w:t>
      </w:r>
      <w:r w:rsidR="00DD0E18">
        <w:rPr>
          <w:rFonts w:cs="Times New Roman"/>
          <w:color w:val="000000"/>
          <w:szCs w:val="24"/>
        </w:rPr>
        <w:t xml:space="preserve"> </w:t>
      </w:r>
      <w:r w:rsidRPr="00DC4799">
        <w:rPr>
          <w:rFonts w:cs="Times New Roman"/>
          <w:color w:val="000000"/>
          <w:szCs w:val="24"/>
        </w:rPr>
        <w:t>небольшого плеса за левым поворотом мощный,</w:t>
      </w:r>
      <w:r w:rsidR="00DD0E18">
        <w:rPr>
          <w:rFonts w:cs="Times New Roman"/>
          <w:color w:val="000000"/>
          <w:szCs w:val="24"/>
        </w:rPr>
        <w:t xml:space="preserve"> </w:t>
      </w:r>
      <w:r w:rsidRPr="00DC4799">
        <w:rPr>
          <w:rFonts w:cs="Times New Roman"/>
          <w:color w:val="000000"/>
          <w:szCs w:val="24"/>
        </w:rPr>
        <w:t>но простой порог "Чопуй"(II/II+ к.с.,длина</w:t>
      </w:r>
      <w:r w:rsidR="00DD0E18">
        <w:rPr>
          <w:rFonts w:cs="Times New Roman"/>
          <w:color w:val="000000"/>
          <w:szCs w:val="24"/>
        </w:rPr>
        <w:t xml:space="preserve"> </w:t>
      </w:r>
      <w:r w:rsidRPr="00DC4799">
        <w:rPr>
          <w:rFonts w:cs="Times New Roman"/>
          <w:color w:val="000000"/>
          <w:szCs w:val="24"/>
        </w:rPr>
        <w:t>400м,60км</w:t>
      </w:r>
      <w:r w:rsidR="00017196">
        <w:rPr>
          <w:rFonts w:cs="Times New Roman"/>
          <w:color w:val="000000"/>
          <w:szCs w:val="24"/>
        </w:rPr>
        <w:t xml:space="preserve"> </w:t>
      </w:r>
      <w:r w:rsidRPr="00DC4799">
        <w:rPr>
          <w:rFonts w:cs="Times New Roman"/>
          <w:color w:val="000000"/>
          <w:szCs w:val="24"/>
        </w:rPr>
        <w:t>от Кожозера).</w:t>
      </w:r>
      <w:r w:rsidR="00DD0E18">
        <w:rPr>
          <w:rFonts w:cs="Times New Roman"/>
          <w:color w:val="000000"/>
          <w:szCs w:val="24"/>
        </w:rPr>
        <w:t xml:space="preserve"> </w:t>
      </w:r>
      <w:r w:rsidRPr="00DC4799">
        <w:rPr>
          <w:rFonts w:cs="Times New Roman"/>
          <w:color w:val="000000"/>
          <w:szCs w:val="24"/>
        </w:rPr>
        <w:t>По струе,</w:t>
      </w:r>
      <w:r w:rsidR="00DD0E18">
        <w:rPr>
          <w:rFonts w:cs="Times New Roman"/>
          <w:color w:val="000000"/>
          <w:szCs w:val="24"/>
        </w:rPr>
        <w:t xml:space="preserve"> </w:t>
      </w:r>
      <w:r w:rsidRPr="00DC4799">
        <w:rPr>
          <w:rFonts w:cs="Times New Roman"/>
          <w:color w:val="000000"/>
          <w:szCs w:val="24"/>
        </w:rPr>
        <w:t>высокие валы,</w:t>
      </w:r>
      <w:r w:rsidR="00DD0E18">
        <w:rPr>
          <w:rFonts w:cs="Times New Roman"/>
          <w:color w:val="000000"/>
          <w:szCs w:val="24"/>
        </w:rPr>
        <w:t xml:space="preserve"> </w:t>
      </w:r>
      <w:r w:rsidRPr="00DC4799">
        <w:rPr>
          <w:rFonts w:cs="Times New Roman"/>
          <w:color w:val="000000"/>
          <w:szCs w:val="24"/>
        </w:rPr>
        <w:t>без просмотра, обязательны юбки.</w:t>
      </w:r>
      <w:r w:rsidR="00DD0E18">
        <w:rPr>
          <w:rFonts w:cs="Times New Roman"/>
          <w:color w:val="000000"/>
          <w:szCs w:val="24"/>
        </w:rPr>
        <w:t xml:space="preserve"> </w:t>
      </w:r>
      <w:r w:rsidRPr="00DC4799">
        <w:rPr>
          <w:rFonts w:cs="Times New Roman"/>
          <w:color w:val="000000"/>
          <w:szCs w:val="24"/>
        </w:rPr>
        <w:t>Выходная шивера.</w:t>
      </w:r>
      <w:r w:rsidR="00DD0E18">
        <w:rPr>
          <w:rFonts w:cs="Times New Roman"/>
          <w:color w:val="000000"/>
          <w:szCs w:val="24"/>
        </w:rPr>
        <w:t xml:space="preserve"> </w:t>
      </w:r>
      <w:r w:rsidRPr="00DC4799">
        <w:rPr>
          <w:rFonts w:cs="Times New Roman"/>
          <w:color w:val="000000"/>
          <w:szCs w:val="24"/>
        </w:rPr>
        <w:t>После десятиминутного плеса</w:t>
      </w:r>
      <w:r w:rsidR="00DD0E18">
        <w:rPr>
          <w:rFonts w:cs="Times New Roman"/>
          <w:color w:val="000000"/>
          <w:szCs w:val="24"/>
        </w:rPr>
        <w:t xml:space="preserve"> </w:t>
      </w:r>
      <w:r w:rsidRPr="00DC4799">
        <w:rPr>
          <w:rFonts w:cs="Times New Roman"/>
          <w:color w:val="000000"/>
          <w:szCs w:val="24"/>
        </w:rPr>
        <w:t>порог "Кямус".</w:t>
      </w:r>
      <w:r w:rsidR="00DD0E18">
        <w:rPr>
          <w:rFonts w:cs="Times New Roman"/>
          <w:color w:val="000000"/>
          <w:szCs w:val="24"/>
        </w:rPr>
        <w:t xml:space="preserve"> </w:t>
      </w:r>
      <w:r w:rsidRPr="00DC4799">
        <w:rPr>
          <w:rFonts w:cs="Times New Roman"/>
          <w:color w:val="000000"/>
          <w:szCs w:val="24"/>
        </w:rPr>
        <w:t>Чалка у ЛБ,</w:t>
      </w:r>
      <w:r w:rsidR="00DD0E18">
        <w:rPr>
          <w:rFonts w:cs="Times New Roman"/>
          <w:color w:val="000000"/>
          <w:szCs w:val="24"/>
        </w:rPr>
        <w:t xml:space="preserve"> </w:t>
      </w:r>
      <w:r w:rsidRPr="00DC4799">
        <w:rPr>
          <w:rFonts w:cs="Times New Roman"/>
          <w:color w:val="000000"/>
          <w:szCs w:val="24"/>
        </w:rPr>
        <w:t>за узким песчаным пляжем, зажатым</w:t>
      </w:r>
      <w:r w:rsidR="00017196">
        <w:rPr>
          <w:rFonts w:cs="Times New Roman"/>
          <w:color w:val="000000"/>
          <w:szCs w:val="24"/>
        </w:rPr>
        <w:t xml:space="preserve"> </w:t>
      </w:r>
      <w:r w:rsidRPr="00DC4799">
        <w:rPr>
          <w:rFonts w:cs="Times New Roman"/>
          <w:color w:val="000000"/>
          <w:szCs w:val="24"/>
        </w:rPr>
        <w:t>между скал. На пороге есть стоянка и удобные условия для катания(короткий обнос).</w:t>
      </w:r>
      <w:r w:rsidR="00425332">
        <w:rPr>
          <w:rFonts w:cs="Times New Roman"/>
          <w:color w:val="000000"/>
          <w:szCs w:val="24"/>
        </w:rPr>
        <w:br/>
      </w:r>
      <w:r w:rsidRPr="00DC4799">
        <w:rPr>
          <w:rFonts w:cs="Times New Roman"/>
          <w:color w:val="000000"/>
          <w:szCs w:val="24"/>
        </w:rPr>
        <w:t>Порог "Кямус" (IVк.с.,длина</w:t>
      </w:r>
      <w:r w:rsidR="00DD0E18">
        <w:rPr>
          <w:rFonts w:cs="Times New Roman"/>
          <w:color w:val="000000"/>
          <w:szCs w:val="24"/>
        </w:rPr>
        <w:t xml:space="preserve"> </w:t>
      </w:r>
      <w:r w:rsidRPr="00DC4799">
        <w:rPr>
          <w:rFonts w:cs="Times New Roman"/>
          <w:color w:val="000000"/>
          <w:szCs w:val="24"/>
        </w:rPr>
        <w:t>100м,62км</w:t>
      </w:r>
      <w:r w:rsidR="00DD0E18">
        <w:rPr>
          <w:rFonts w:cs="Times New Roman"/>
          <w:color w:val="000000"/>
          <w:szCs w:val="24"/>
        </w:rPr>
        <w:t xml:space="preserve"> </w:t>
      </w:r>
      <w:r w:rsidRPr="00DC4799">
        <w:rPr>
          <w:rFonts w:cs="Times New Roman"/>
          <w:color w:val="000000"/>
          <w:szCs w:val="24"/>
        </w:rPr>
        <w:t>от</w:t>
      </w:r>
      <w:r w:rsidR="00DD0E18">
        <w:rPr>
          <w:rFonts w:cs="Times New Roman"/>
          <w:color w:val="000000"/>
          <w:szCs w:val="24"/>
        </w:rPr>
        <w:t xml:space="preserve"> </w:t>
      </w:r>
      <w:r w:rsidRPr="00DC4799">
        <w:rPr>
          <w:rFonts w:cs="Times New Roman"/>
          <w:color w:val="000000"/>
          <w:szCs w:val="24"/>
        </w:rPr>
        <w:t>Кожозера).</w:t>
      </w:r>
      <w:r w:rsidR="00DD0E18">
        <w:rPr>
          <w:rFonts w:cs="Times New Roman"/>
          <w:color w:val="000000"/>
          <w:szCs w:val="24"/>
        </w:rPr>
        <w:t xml:space="preserve"> </w:t>
      </w:r>
      <w:r w:rsidRPr="00DC4799">
        <w:rPr>
          <w:rFonts w:cs="Times New Roman"/>
          <w:color w:val="000000"/>
          <w:szCs w:val="24"/>
        </w:rPr>
        <w:t>В</w:t>
      </w:r>
      <w:r w:rsidR="00017196">
        <w:rPr>
          <w:rFonts w:cs="Times New Roman"/>
          <w:color w:val="000000"/>
          <w:szCs w:val="24"/>
        </w:rPr>
        <w:t xml:space="preserve"> </w:t>
      </w:r>
      <w:r w:rsidRPr="00DC4799">
        <w:rPr>
          <w:rFonts w:cs="Times New Roman"/>
          <w:color w:val="000000"/>
          <w:szCs w:val="24"/>
        </w:rPr>
        <w:t>среднюю воду заход слева,</w:t>
      </w:r>
      <w:r w:rsidR="00DD0E18">
        <w:rPr>
          <w:rFonts w:cs="Times New Roman"/>
          <w:color w:val="000000"/>
          <w:szCs w:val="24"/>
        </w:rPr>
        <w:t xml:space="preserve"> </w:t>
      </w:r>
      <w:r w:rsidRPr="00DC4799">
        <w:rPr>
          <w:rFonts w:cs="Times New Roman"/>
          <w:color w:val="000000"/>
          <w:szCs w:val="24"/>
        </w:rPr>
        <w:t>далее по левой кромке языка в пену.</w:t>
      </w:r>
      <w:r w:rsidR="00017196">
        <w:rPr>
          <w:rFonts w:cs="Times New Roman"/>
          <w:color w:val="000000"/>
          <w:szCs w:val="24"/>
        </w:rPr>
        <w:t xml:space="preserve"> </w:t>
      </w:r>
      <w:r w:rsidRPr="00DC4799">
        <w:rPr>
          <w:rFonts w:cs="Times New Roman"/>
          <w:color w:val="000000"/>
          <w:szCs w:val="24"/>
        </w:rPr>
        <w:t>Невидимая с берега поперечная струя подхватывает</w:t>
      </w:r>
      <w:r w:rsidR="00DD0E18">
        <w:rPr>
          <w:rFonts w:cs="Times New Roman"/>
          <w:color w:val="000000"/>
          <w:szCs w:val="24"/>
        </w:rPr>
        <w:t xml:space="preserve"> </w:t>
      </w:r>
      <w:r w:rsidRPr="00DC4799">
        <w:rPr>
          <w:rFonts w:cs="Times New Roman"/>
          <w:color w:val="000000"/>
          <w:szCs w:val="24"/>
        </w:rPr>
        <w:t>и</w:t>
      </w:r>
      <w:r w:rsidR="00DD0E18">
        <w:rPr>
          <w:rFonts w:cs="Times New Roman"/>
          <w:color w:val="000000"/>
          <w:szCs w:val="24"/>
        </w:rPr>
        <w:t xml:space="preserve"> </w:t>
      </w:r>
      <w:r w:rsidRPr="00DC4799">
        <w:rPr>
          <w:rFonts w:cs="Times New Roman"/>
          <w:color w:val="000000"/>
          <w:szCs w:val="24"/>
        </w:rPr>
        <w:t>вносит</w:t>
      </w:r>
      <w:r w:rsidR="00DD0E18">
        <w:rPr>
          <w:rFonts w:cs="Times New Roman"/>
          <w:color w:val="000000"/>
          <w:szCs w:val="24"/>
        </w:rPr>
        <w:t xml:space="preserve"> </w:t>
      </w:r>
      <w:r w:rsidRPr="00DC4799">
        <w:rPr>
          <w:rFonts w:cs="Times New Roman"/>
          <w:color w:val="000000"/>
          <w:szCs w:val="24"/>
        </w:rPr>
        <w:t>в</w:t>
      </w:r>
      <w:r w:rsidR="00017196">
        <w:rPr>
          <w:rFonts w:cs="Times New Roman"/>
          <w:color w:val="000000"/>
          <w:szCs w:val="24"/>
        </w:rPr>
        <w:t xml:space="preserve"> </w:t>
      </w:r>
      <w:r w:rsidRPr="00DC4799">
        <w:rPr>
          <w:rFonts w:cs="Times New Roman"/>
          <w:color w:val="000000"/>
          <w:szCs w:val="24"/>
        </w:rPr>
        <w:t>мощную правую бочку полулагом, где очень сильно кусает, но откренить можно.</w:t>
      </w:r>
      <w:r w:rsidR="00DD0E18">
        <w:rPr>
          <w:rFonts w:cs="Times New Roman"/>
          <w:color w:val="000000"/>
          <w:szCs w:val="24"/>
        </w:rPr>
        <w:t xml:space="preserve"> </w:t>
      </w:r>
      <w:r w:rsidRPr="00DC4799">
        <w:rPr>
          <w:rFonts w:cs="Times New Roman"/>
          <w:color w:val="000000"/>
          <w:szCs w:val="24"/>
        </w:rPr>
        <w:t>В большую воду при таком заходе откренить</w:t>
      </w:r>
      <w:r w:rsidR="00DD0E18">
        <w:rPr>
          <w:rFonts w:cs="Times New Roman"/>
          <w:color w:val="000000"/>
          <w:szCs w:val="24"/>
        </w:rPr>
        <w:t xml:space="preserve"> </w:t>
      </w:r>
      <w:r w:rsidRPr="00DC4799">
        <w:rPr>
          <w:rFonts w:cs="Times New Roman"/>
          <w:color w:val="000000"/>
          <w:szCs w:val="24"/>
        </w:rPr>
        <w:t>уже</w:t>
      </w:r>
      <w:r w:rsidR="00017196">
        <w:rPr>
          <w:rFonts w:cs="Times New Roman"/>
          <w:color w:val="000000"/>
          <w:szCs w:val="24"/>
        </w:rPr>
        <w:t xml:space="preserve"> </w:t>
      </w:r>
      <w:r w:rsidRPr="00DC4799">
        <w:rPr>
          <w:rFonts w:cs="Times New Roman"/>
          <w:color w:val="000000"/>
          <w:szCs w:val="24"/>
        </w:rPr>
        <w:t>не</w:t>
      </w:r>
      <w:r w:rsidR="00DD0E18">
        <w:rPr>
          <w:rFonts w:cs="Times New Roman"/>
          <w:color w:val="000000"/>
          <w:szCs w:val="24"/>
        </w:rPr>
        <w:t xml:space="preserve"> </w:t>
      </w:r>
      <w:r w:rsidRPr="00DC4799">
        <w:rPr>
          <w:rFonts w:cs="Times New Roman"/>
          <w:color w:val="000000"/>
          <w:szCs w:val="24"/>
        </w:rPr>
        <w:t>получается,</w:t>
      </w:r>
      <w:r w:rsidR="00DD0E18">
        <w:rPr>
          <w:rFonts w:cs="Times New Roman"/>
          <w:color w:val="000000"/>
          <w:szCs w:val="24"/>
        </w:rPr>
        <w:t xml:space="preserve"> </w:t>
      </w:r>
      <w:r w:rsidRPr="00DC4799">
        <w:rPr>
          <w:rFonts w:cs="Times New Roman"/>
          <w:color w:val="000000"/>
          <w:szCs w:val="24"/>
        </w:rPr>
        <w:t>но можно проходить у самого левого берега,</w:t>
      </w:r>
      <w:r w:rsidR="00DD0E18">
        <w:rPr>
          <w:rFonts w:cs="Times New Roman"/>
          <w:color w:val="000000"/>
          <w:szCs w:val="24"/>
        </w:rPr>
        <w:t xml:space="preserve"> </w:t>
      </w:r>
      <w:r w:rsidRPr="00DC4799">
        <w:rPr>
          <w:rFonts w:cs="Times New Roman"/>
          <w:color w:val="000000"/>
          <w:szCs w:val="24"/>
        </w:rPr>
        <w:t>у</w:t>
      </w:r>
      <w:r w:rsidR="00017196">
        <w:rPr>
          <w:rFonts w:cs="Times New Roman"/>
          <w:color w:val="000000"/>
          <w:szCs w:val="24"/>
        </w:rPr>
        <w:t xml:space="preserve"> </w:t>
      </w:r>
      <w:r w:rsidRPr="00DC4799">
        <w:rPr>
          <w:rFonts w:cs="Times New Roman"/>
          <w:color w:val="000000"/>
          <w:szCs w:val="24"/>
        </w:rPr>
        <w:t>правого и даже по центру (наиболее интересно).</w:t>
      </w:r>
      <w:r w:rsidR="00DD0E18">
        <w:rPr>
          <w:rFonts w:cs="Times New Roman"/>
          <w:color w:val="000000"/>
          <w:szCs w:val="24"/>
        </w:rPr>
        <w:t xml:space="preserve"> </w:t>
      </w:r>
      <w:r w:rsidRPr="00DC4799">
        <w:rPr>
          <w:rFonts w:cs="Times New Roman"/>
          <w:color w:val="000000"/>
          <w:szCs w:val="24"/>
        </w:rPr>
        <w:t>В другую</w:t>
      </w:r>
      <w:r w:rsidR="00DD0E18">
        <w:rPr>
          <w:rFonts w:cs="Times New Roman"/>
          <w:color w:val="000000"/>
          <w:szCs w:val="24"/>
        </w:rPr>
        <w:t xml:space="preserve"> </w:t>
      </w:r>
      <w:r w:rsidRPr="00DC4799">
        <w:rPr>
          <w:rFonts w:cs="Times New Roman"/>
          <w:color w:val="000000"/>
          <w:szCs w:val="24"/>
        </w:rPr>
        <w:t>воду</w:t>
      </w:r>
      <w:r w:rsidR="00425332">
        <w:rPr>
          <w:rFonts w:cs="Times New Roman"/>
          <w:color w:val="000000"/>
          <w:szCs w:val="24"/>
        </w:rPr>
        <w:br/>
      </w:r>
      <w:r w:rsidRPr="00DC4799">
        <w:rPr>
          <w:rFonts w:cs="Times New Roman"/>
          <w:color w:val="000000"/>
          <w:szCs w:val="24"/>
        </w:rPr>
        <w:t>такие проходы невозможны.</w:t>
      </w:r>
      <w:r w:rsidR="00DD0E18">
        <w:rPr>
          <w:rFonts w:cs="Times New Roman"/>
          <w:color w:val="000000"/>
          <w:szCs w:val="24"/>
        </w:rPr>
        <w:t xml:space="preserve"> </w:t>
      </w:r>
      <w:r w:rsidRPr="00DC4799">
        <w:rPr>
          <w:rFonts w:cs="Times New Roman"/>
          <w:color w:val="000000"/>
          <w:szCs w:val="24"/>
        </w:rPr>
        <w:t xml:space="preserve">Примечания 1995 года о </w:t>
      </w:r>
      <w:r w:rsidRPr="00DC4799">
        <w:rPr>
          <w:rFonts w:cs="Times New Roman"/>
          <w:bCs/>
          <w:color w:val="000000"/>
          <w:szCs w:val="24"/>
        </w:rPr>
        <w:t>Кямусе</w:t>
      </w:r>
      <w:r w:rsidRPr="00DC4799">
        <w:rPr>
          <w:rFonts w:cs="Times New Roman"/>
          <w:color w:val="000000"/>
          <w:szCs w:val="24"/>
        </w:rPr>
        <w:t xml:space="preserve"> смотрите </w:t>
      </w:r>
      <w:hyperlink r:id="rId19" w:history="1">
        <w:r w:rsidRPr="00DC4799">
          <w:rPr>
            <w:rStyle w:val="a3"/>
            <w:rFonts w:cs="Times New Roman"/>
            <w:szCs w:val="24"/>
          </w:rPr>
          <w:t>здесь</w:t>
        </w:r>
      </w:hyperlink>
      <w:r w:rsidRPr="00DC4799">
        <w:rPr>
          <w:rFonts w:cs="Times New Roman"/>
          <w:color w:val="000000"/>
          <w:szCs w:val="24"/>
        </w:rPr>
        <w:t>.</w:t>
      </w:r>
      <w:r w:rsidR="00DD0E18">
        <w:rPr>
          <w:rFonts w:cs="Times New Roman"/>
          <w:color w:val="000000"/>
          <w:szCs w:val="24"/>
        </w:rPr>
        <w:t xml:space="preserve"> </w:t>
      </w:r>
      <w:r w:rsidRPr="00DC4799">
        <w:rPr>
          <w:rFonts w:cs="Times New Roman"/>
          <w:color w:val="000000"/>
          <w:szCs w:val="24"/>
        </w:rPr>
        <w:t>Далее мощная выходная шивера,</w:t>
      </w:r>
      <w:r w:rsidR="00017196">
        <w:rPr>
          <w:rFonts w:cs="Times New Roman"/>
          <w:color w:val="000000"/>
          <w:szCs w:val="24"/>
        </w:rPr>
        <w:t xml:space="preserve"> </w:t>
      </w:r>
      <w:r w:rsidRPr="00DC4799">
        <w:rPr>
          <w:rFonts w:cs="Times New Roman"/>
          <w:color w:val="000000"/>
          <w:szCs w:val="24"/>
        </w:rPr>
        <w:t>две ступени.</w:t>
      </w:r>
      <w:r w:rsidR="00425332">
        <w:rPr>
          <w:rFonts w:cs="Times New Roman"/>
          <w:color w:val="000000"/>
          <w:szCs w:val="24"/>
        </w:rPr>
        <w:br/>
      </w:r>
      <w:r w:rsidRPr="00DC4799">
        <w:rPr>
          <w:rFonts w:cs="Times New Roman"/>
          <w:color w:val="000000"/>
          <w:szCs w:val="24"/>
        </w:rPr>
        <w:t>11.5-14.5 часов - плес без препятствий.</w:t>
      </w:r>
      <w:r w:rsidR="00425332">
        <w:rPr>
          <w:rFonts w:cs="Times New Roman"/>
          <w:color w:val="000000"/>
          <w:szCs w:val="24"/>
        </w:rPr>
        <w:br/>
      </w:r>
      <w:r w:rsidRPr="00DC4799">
        <w:rPr>
          <w:rFonts w:cs="Times New Roman"/>
          <w:color w:val="000000"/>
          <w:szCs w:val="24"/>
        </w:rPr>
        <w:t>14.5 часов - две глыбы</w:t>
      </w:r>
      <w:r w:rsidR="00DD0E18">
        <w:rPr>
          <w:rFonts w:cs="Times New Roman"/>
          <w:color w:val="000000"/>
          <w:szCs w:val="24"/>
        </w:rPr>
        <w:t xml:space="preserve"> </w:t>
      </w:r>
      <w:r w:rsidRPr="00DC4799">
        <w:rPr>
          <w:rFonts w:cs="Times New Roman"/>
          <w:color w:val="000000"/>
          <w:szCs w:val="24"/>
        </w:rPr>
        <w:t>("ворота")</w:t>
      </w:r>
      <w:r w:rsidR="00DD0E18">
        <w:rPr>
          <w:rFonts w:cs="Times New Roman"/>
          <w:color w:val="000000"/>
          <w:szCs w:val="24"/>
        </w:rPr>
        <w:t xml:space="preserve"> </w:t>
      </w:r>
      <w:r w:rsidRPr="00DC4799">
        <w:rPr>
          <w:rFonts w:cs="Times New Roman"/>
          <w:color w:val="000000"/>
          <w:szCs w:val="24"/>
        </w:rPr>
        <w:t>по</w:t>
      </w:r>
      <w:r w:rsidR="00DD0E18">
        <w:rPr>
          <w:rFonts w:cs="Times New Roman"/>
          <w:color w:val="000000"/>
          <w:szCs w:val="24"/>
        </w:rPr>
        <w:t xml:space="preserve"> </w:t>
      </w:r>
      <w:r w:rsidRPr="00DC4799">
        <w:rPr>
          <w:rFonts w:cs="Times New Roman"/>
          <w:color w:val="000000"/>
          <w:szCs w:val="24"/>
        </w:rPr>
        <w:t>берегам,затем</w:t>
      </w:r>
      <w:r w:rsidR="00DD0E18">
        <w:rPr>
          <w:rFonts w:cs="Times New Roman"/>
          <w:color w:val="000000"/>
          <w:szCs w:val="24"/>
        </w:rPr>
        <w:t xml:space="preserve"> </w:t>
      </w:r>
      <w:r w:rsidRPr="00DC4799">
        <w:rPr>
          <w:rFonts w:cs="Times New Roman"/>
          <w:color w:val="000000"/>
          <w:szCs w:val="24"/>
        </w:rPr>
        <w:t>за</w:t>
      </w:r>
      <w:r w:rsidR="00017196">
        <w:rPr>
          <w:rFonts w:cs="Times New Roman"/>
          <w:color w:val="000000"/>
          <w:szCs w:val="24"/>
        </w:rPr>
        <w:t xml:space="preserve"> </w:t>
      </w:r>
      <w:r w:rsidRPr="00DC4799">
        <w:rPr>
          <w:rFonts w:cs="Times New Roman"/>
          <w:color w:val="000000"/>
          <w:szCs w:val="24"/>
        </w:rPr>
        <w:t>первым поворотом - мелкий порог,</w:t>
      </w:r>
      <w:r w:rsidR="00DD0E18">
        <w:rPr>
          <w:rFonts w:cs="Times New Roman"/>
          <w:color w:val="000000"/>
          <w:szCs w:val="24"/>
        </w:rPr>
        <w:t xml:space="preserve"> </w:t>
      </w:r>
      <w:r w:rsidRPr="00DC4799">
        <w:rPr>
          <w:rFonts w:cs="Times New Roman"/>
          <w:color w:val="000000"/>
          <w:szCs w:val="24"/>
        </w:rPr>
        <w:t>требует аккуратности.</w:t>
      </w:r>
      <w:r w:rsidR="00DD0E18">
        <w:rPr>
          <w:rFonts w:cs="Times New Roman"/>
          <w:color w:val="000000"/>
          <w:szCs w:val="24"/>
        </w:rPr>
        <w:t xml:space="preserve"> </w:t>
      </w:r>
      <w:r w:rsidRPr="00DC4799">
        <w:rPr>
          <w:rFonts w:cs="Times New Roman"/>
          <w:color w:val="000000"/>
          <w:szCs w:val="24"/>
        </w:rPr>
        <w:t>Сразу</w:t>
      </w:r>
      <w:r w:rsidR="00017196">
        <w:rPr>
          <w:rFonts w:cs="Times New Roman"/>
          <w:color w:val="000000"/>
          <w:szCs w:val="24"/>
        </w:rPr>
        <w:t xml:space="preserve"> </w:t>
      </w:r>
      <w:r w:rsidRPr="00DC4799">
        <w:rPr>
          <w:rFonts w:cs="Times New Roman"/>
          <w:color w:val="000000"/>
          <w:szCs w:val="24"/>
        </w:rPr>
        <w:t>за ним - порог "Юг",</w:t>
      </w:r>
      <w:r w:rsidR="00DD0E18">
        <w:rPr>
          <w:rFonts w:cs="Times New Roman"/>
          <w:color w:val="000000"/>
          <w:szCs w:val="24"/>
        </w:rPr>
        <w:t xml:space="preserve"> </w:t>
      </w:r>
      <w:r w:rsidRPr="00DC4799">
        <w:rPr>
          <w:rFonts w:cs="Times New Roman"/>
          <w:color w:val="000000"/>
          <w:szCs w:val="24"/>
        </w:rPr>
        <w:t>чалка и просмотр ЛБ.</w:t>
      </w:r>
      <w:r w:rsidR="00DD0E18">
        <w:rPr>
          <w:rFonts w:cs="Times New Roman"/>
          <w:color w:val="000000"/>
          <w:szCs w:val="24"/>
        </w:rPr>
        <w:t xml:space="preserve"> </w:t>
      </w:r>
      <w:r w:rsidRPr="00DC4799">
        <w:rPr>
          <w:rFonts w:cs="Times New Roman"/>
          <w:color w:val="000000"/>
          <w:szCs w:val="24"/>
        </w:rPr>
        <w:t>Над</w:t>
      </w:r>
      <w:r w:rsidR="00DD0E18">
        <w:rPr>
          <w:rFonts w:cs="Times New Roman"/>
          <w:color w:val="000000"/>
          <w:szCs w:val="24"/>
        </w:rPr>
        <w:t xml:space="preserve"> </w:t>
      </w:r>
      <w:r w:rsidRPr="00DC4799">
        <w:rPr>
          <w:rFonts w:cs="Times New Roman"/>
          <w:color w:val="000000"/>
          <w:szCs w:val="24"/>
        </w:rPr>
        <w:t>порогом</w:t>
      </w:r>
      <w:r w:rsidR="00DD0E18">
        <w:rPr>
          <w:rFonts w:cs="Times New Roman"/>
          <w:color w:val="000000"/>
          <w:szCs w:val="24"/>
        </w:rPr>
        <w:t xml:space="preserve"> </w:t>
      </w:r>
      <w:r w:rsidRPr="00DC4799">
        <w:rPr>
          <w:rFonts w:cs="Times New Roman"/>
          <w:color w:val="000000"/>
          <w:szCs w:val="24"/>
        </w:rPr>
        <w:t>есть</w:t>
      </w:r>
      <w:r w:rsidR="00425332">
        <w:rPr>
          <w:rFonts w:cs="Times New Roman"/>
          <w:color w:val="000000"/>
          <w:szCs w:val="24"/>
        </w:rPr>
        <w:br/>
      </w:r>
      <w:r w:rsidRPr="00DC4799">
        <w:rPr>
          <w:rFonts w:cs="Times New Roman"/>
          <w:color w:val="000000"/>
          <w:szCs w:val="24"/>
        </w:rPr>
        <w:t>стоянка, не слишком хорошая.</w:t>
      </w:r>
    </w:p>
    <w:p w:rsidR="00C35671" w:rsidRDefault="006F6F6B" w:rsidP="00F52F5E">
      <w:pPr>
        <w:rPr>
          <w:rFonts w:cs="Times New Roman"/>
          <w:color w:val="000000"/>
          <w:szCs w:val="24"/>
        </w:rPr>
      </w:pPr>
      <w:r w:rsidRPr="00DC4799">
        <w:rPr>
          <w:rFonts w:cs="Times New Roman"/>
          <w:color w:val="000000"/>
          <w:szCs w:val="24"/>
        </w:rPr>
        <w:t>Порог "Юг"(IIIк.с.,длина 300м,75км</w:t>
      </w:r>
      <w:r w:rsidR="00DD0E18">
        <w:rPr>
          <w:rFonts w:cs="Times New Roman"/>
          <w:color w:val="000000"/>
          <w:szCs w:val="24"/>
        </w:rPr>
        <w:t xml:space="preserve"> </w:t>
      </w:r>
      <w:r w:rsidRPr="00DC4799">
        <w:rPr>
          <w:rFonts w:cs="Times New Roman"/>
          <w:color w:val="000000"/>
          <w:szCs w:val="24"/>
        </w:rPr>
        <w:t>от</w:t>
      </w:r>
      <w:r w:rsidR="00DD0E18">
        <w:rPr>
          <w:rFonts w:cs="Times New Roman"/>
          <w:color w:val="000000"/>
          <w:szCs w:val="24"/>
        </w:rPr>
        <w:t xml:space="preserve"> </w:t>
      </w:r>
      <w:r w:rsidRPr="00DC4799">
        <w:rPr>
          <w:rFonts w:cs="Times New Roman"/>
          <w:color w:val="000000"/>
          <w:szCs w:val="24"/>
        </w:rPr>
        <w:t>Кожозера).</w:t>
      </w:r>
      <w:r w:rsidR="00DD0E18">
        <w:rPr>
          <w:rFonts w:cs="Times New Roman"/>
          <w:color w:val="000000"/>
          <w:szCs w:val="24"/>
        </w:rPr>
        <w:t xml:space="preserve"> </w:t>
      </w:r>
      <w:r w:rsidRPr="00DC4799">
        <w:rPr>
          <w:rFonts w:cs="Times New Roman"/>
          <w:color w:val="000000"/>
          <w:szCs w:val="24"/>
        </w:rPr>
        <w:t>Заход</w:t>
      </w:r>
      <w:r w:rsidR="00017196">
        <w:rPr>
          <w:rFonts w:cs="Times New Roman"/>
          <w:color w:val="000000"/>
          <w:szCs w:val="24"/>
        </w:rPr>
        <w:t xml:space="preserve"> </w:t>
      </w:r>
      <w:r w:rsidRPr="00DC4799">
        <w:rPr>
          <w:rFonts w:cs="Times New Roman"/>
          <w:color w:val="000000"/>
          <w:szCs w:val="24"/>
        </w:rPr>
        <w:t>вдоль ЛБ,</w:t>
      </w:r>
      <w:r w:rsidR="00DD0E18">
        <w:rPr>
          <w:rFonts w:cs="Times New Roman"/>
          <w:color w:val="000000"/>
          <w:szCs w:val="24"/>
        </w:rPr>
        <w:t xml:space="preserve"> </w:t>
      </w:r>
      <w:r w:rsidRPr="00DC4799">
        <w:rPr>
          <w:rFonts w:cs="Times New Roman"/>
          <w:color w:val="000000"/>
          <w:szCs w:val="24"/>
        </w:rPr>
        <w:t>затем по левому краю бочки,</w:t>
      </w:r>
      <w:r w:rsidR="00DD0E18">
        <w:rPr>
          <w:rFonts w:cs="Times New Roman"/>
          <w:color w:val="000000"/>
          <w:szCs w:val="24"/>
        </w:rPr>
        <w:t xml:space="preserve"> </w:t>
      </w:r>
      <w:r w:rsidRPr="00DC4799">
        <w:rPr>
          <w:rFonts w:cs="Times New Roman"/>
          <w:color w:val="000000"/>
          <w:szCs w:val="24"/>
        </w:rPr>
        <w:t>избегая левого зуба (в</w:t>
      </w:r>
      <w:r w:rsidR="00017196">
        <w:rPr>
          <w:rFonts w:cs="Times New Roman"/>
          <w:color w:val="000000"/>
          <w:szCs w:val="24"/>
        </w:rPr>
        <w:t xml:space="preserve"> </w:t>
      </w:r>
      <w:r w:rsidRPr="00DC4799">
        <w:rPr>
          <w:rFonts w:cs="Times New Roman"/>
          <w:color w:val="000000"/>
          <w:szCs w:val="24"/>
        </w:rPr>
        <w:t>большую воду его нет).</w:t>
      </w:r>
      <w:r w:rsidR="00DD0E18">
        <w:rPr>
          <w:rFonts w:cs="Times New Roman"/>
          <w:color w:val="000000"/>
          <w:szCs w:val="24"/>
        </w:rPr>
        <w:t xml:space="preserve"> </w:t>
      </w:r>
      <w:r w:rsidRPr="00DC4799">
        <w:rPr>
          <w:rFonts w:cs="Times New Roman"/>
          <w:color w:val="000000"/>
          <w:szCs w:val="24"/>
        </w:rPr>
        <w:t>Страховка с ЛБ, неплохо поставить сигнальщика</w:t>
      </w:r>
      <w:r w:rsidR="00DD0E18">
        <w:rPr>
          <w:rFonts w:cs="Times New Roman"/>
          <w:color w:val="000000"/>
          <w:szCs w:val="24"/>
        </w:rPr>
        <w:t xml:space="preserve"> </w:t>
      </w:r>
      <w:r w:rsidRPr="00DC4799">
        <w:rPr>
          <w:rFonts w:cs="Times New Roman"/>
          <w:color w:val="000000"/>
          <w:szCs w:val="24"/>
        </w:rPr>
        <w:t>у</w:t>
      </w:r>
      <w:r w:rsidR="00DD0E18">
        <w:rPr>
          <w:rFonts w:cs="Times New Roman"/>
          <w:color w:val="000000"/>
          <w:szCs w:val="24"/>
        </w:rPr>
        <w:t xml:space="preserve"> </w:t>
      </w:r>
      <w:r w:rsidRPr="00DC4799">
        <w:rPr>
          <w:rFonts w:cs="Times New Roman"/>
          <w:color w:val="000000"/>
          <w:szCs w:val="24"/>
        </w:rPr>
        <w:t>зуба</w:t>
      </w:r>
      <w:r w:rsidR="00DD0E18">
        <w:rPr>
          <w:rFonts w:cs="Times New Roman"/>
          <w:color w:val="000000"/>
          <w:szCs w:val="24"/>
        </w:rPr>
        <w:t xml:space="preserve"> </w:t>
      </w:r>
      <w:r w:rsidRPr="00DC4799">
        <w:rPr>
          <w:rFonts w:cs="Times New Roman"/>
          <w:color w:val="000000"/>
          <w:szCs w:val="24"/>
        </w:rPr>
        <w:t>(в среднюю и малую воду).</w:t>
      </w:r>
      <w:r w:rsidR="00DD0E18">
        <w:rPr>
          <w:rFonts w:cs="Times New Roman"/>
          <w:color w:val="000000"/>
          <w:szCs w:val="24"/>
        </w:rPr>
        <w:t xml:space="preserve"> </w:t>
      </w:r>
      <w:r w:rsidRPr="00DC4799">
        <w:rPr>
          <w:rFonts w:cs="Times New Roman"/>
          <w:color w:val="000000"/>
          <w:szCs w:val="24"/>
        </w:rPr>
        <w:t>Сразу за порогом</w:t>
      </w:r>
      <w:r w:rsidR="00017196">
        <w:rPr>
          <w:rFonts w:cs="Times New Roman"/>
          <w:color w:val="000000"/>
          <w:szCs w:val="24"/>
        </w:rPr>
        <w:t xml:space="preserve"> </w:t>
      </w:r>
      <w:r w:rsidRPr="00DC4799">
        <w:rPr>
          <w:rFonts w:cs="Times New Roman"/>
          <w:color w:val="000000"/>
          <w:szCs w:val="24"/>
        </w:rPr>
        <w:t>мощная очень интересная шивера, несколько ступеней, одно место</w:t>
      </w:r>
      <w:r w:rsidR="00017196">
        <w:rPr>
          <w:rFonts w:cs="Times New Roman"/>
          <w:color w:val="000000"/>
          <w:szCs w:val="24"/>
        </w:rPr>
        <w:t xml:space="preserve"> </w:t>
      </w:r>
      <w:r w:rsidRPr="00DC4799">
        <w:rPr>
          <w:rFonts w:cs="Times New Roman"/>
          <w:color w:val="000000"/>
          <w:szCs w:val="24"/>
        </w:rPr>
        <w:t>не хуже самого порога.</w:t>
      </w:r>
      <w:r w:rsidR="00425332">
        <w:rPr>
          <w:rFonts w:cs="Times New Roman"/>
          <w:color w:val="000000"/>
          <w:szCs w:val="24"/>
        </w:rPr>
        <w:br/>
      </w:r>
      <w:r w:rsidRPr="00DC4799">
        <w:rPr>
          <w:rFonts w:cs="Times New Roman"/>
          <w:color w:val="000000"/>
          <w:szCs w:val="24"/>
        </w:rPr>
        <w:t>15-15.7 часов</w:t>
      </w:r>
      <w:r w:rsidR="00DD0E18">
        <w:rPr>
          <w:rFonts w:cs="Times New Roman"/>
          <w:color w:val="000000"/>
          <w:szCs w:val="24"/>
        </w:rPr>
        <w:t xml:space="preserve"> </w:t>
      </w:r>
      <w:r w:rsidRPr="00DC4799">
        <w:rPr>
          <w:rFonts w:cs="Times New Roman"/>
          <w:color w:val="000000"/>
          <w:szCs w:val="24"/>
        </w:rPr>
        <w:t>-</w:t>
      </w:r>
      <w:r w:rsidR="00DD0E18">
        <w:rPr>
          <w:rFonts w:cs="Times New Roman"/>
          <w:color w:val="000000"/>
          <w:szCs w:val="24"/>
        </w:rPr>
        <w:t xml:space="preserve"> </w:t>
      </w:r>
      <w:r w:rsidRPr="00DC4799">
        <w:rPr>
          <w:rFonts w:cs="Times New Roman"/>
          <w:color w:val="000000"/>
          <w:szCs w:val="24"/>
        </w:rPr>
        <w:t>цепочка</w:t>
      </w:r>
      <w:r w:rsidR="00DD0E18">
        <w:rPr>
          <w:rFonts w:cs="Times New Roman"/>
          <w:color w:val="000000"/>
          <w:szCs w:val="24"/>
        </w:rPr>
        <w:t xml:space="preserve"> </w:t>
      </w:r>
      <w:r w:rsidRPr="00DC4799">
        <w:rPr>
          <w:rFonts w:cs="Times New Roman"/>
          <w:color w:val="000000"/>
          <w:szCs w:val="24"/>
        </w:rPr>
        <w:t>мелких перекатов и шивер,среди</w:t>
      </w:r>
      <w:r w:rsidR="00017196">
        <w:rPr>
          <w:rFonts w:cs="Times New Roman"/>
          <w:color w:val="000000"/>
          <w:szCs w:val="24"/>
        </w:rPr>
        <w:t xml:space="preserve"> </w:t>
      </w:r>
      <w:r w:rsidRPr="00DC4799">
        <w:rPr>
          <w:rFonts w:cs="Times New Roman"/>
          <w:color w:val="000000"/>
          <w:szCs w:val="24"/>
        </w:rPr>
        <w:t>которых,</w:t>
      </w:r>
      <w:r w:rsidR="00DD0E18">
        <w:rPr>
          <w:rFonts w:cs="Times New Roman"/>
          <w:color w:val="000000"/>
          <w:szCs w:val="24"/>
        </w:rPr>
        <w:t xml:space="preserve"> </w:t>
      </w:r>
      <w:r w:rsidRPr="00DC4799">
        <w:rPr>
          <w:rFonts w:cs="Times New Roman"/>
          <w:color w:val="000000"/>
          <w:szCs w:val="24"/>
        </w:rPr>
        <w:t>видимо,</w:t>
      </w:r>
      <w:r w:rsidR="00DD0E18">
        <w:rPr>
          <w:rFonts w:cs="Times New Roman"/>
          <w:color w:val="000000"/>
          <w:szCs w:val="24"/>
        </w:rPr>
        <w:t xml:space="preserve"> </w:t>
      </w:r>
      <w:r w:rsidRPr="00DC4799">
        <w:rPr>
          <w:rFonts w:cs="Times New Roman"/>
          <w:color w:val="000000"/>
          <w:szCs w:val="24"/>
        </w:rPr>
        <w:t>т.н. пороги</w:t>
      </w:r>
      <w:r w:rsidR="00017196">
        <w:rPr>
          <w:rFonts w:cs="Times New Roman"/>
          <w:color w:val="000000"/>
          <w:szCs w:val="24"/>
        </w:rPr>
        <w:t xml:space="preserve"> "Котел", "Ольховец", "Усть-Иги</w:t>
      </w:r>
      <w:r w:rsidRPr="00DC4799">
        <w:rPr>
          <w:rFonts w:cs="Times New Roman"/>
          <w:color w:val="000000"/>
          <w:szCs w:val="24"/>
        </w:rPr>
        <w:t>ша",</w:t>
      </w:r>
      <w:r w:rsidR="00DD0E18">
        <w:rPr>
          <w:rFonts w:cs="Times New Roman"/>
          <w:color w:val="000000"/>
          <w:szCs w:val="24"/>
        </w:rPr>
        <w:t xml:space="preserve"> </w:t>
      </w:r>
      <w:r w:rsidRPr="00DC4799">
        <w:rPr>
          <w:rFonts w:cs="Times New Roman"/>
          <w:color w:val="000000"/>
          <w:szCs w:val="24"/>
        </w:rPr>
        <w:t>"Петровский",</w:t>
      </w:r>
      <w:r w:rsidR="00DD0E18">
        <w:rPr>
          <w:rFonts w:cs="Times New Roman"/>
          <w:color w:val="000000"/>
          <w:szCs w:val="24"/>
        </w:rPr>
        <w:t xml:space="preserve"> </w:t>
      </w:r>
      <w:r w:rsidRPr="00DC4799">
        <w:rPr>
          <w:rFonts w:cs="Times New Roman"/>
          <w:color w:val="000000"/>
          <w:szCs w:val="24"/>
        </w:rPr>
        <w:t>"Горностай" и др.</w:t>
      </w:r>
      <w:r w:rsidR="00DD0E18">
        <w:rPr>
          <w:rFonts w:cs="Times New Roman"/>
          <w:color w:val="000000"/>
          <w:szCs w:val="24"/>
        </w:rPr>
        <w:t xml:space="preserve"> </w:t>
      </w:r>
      <w:r w:rsidRPr="00DC4799">
        <w:rPr>
          <w:rFonts w:cs="Times New Roman"/>
          <w:color w:val="000000"/>
          <w:szCs w:val="24"/>
        </w:rPr>
        <w:t>По струе,</w:t>
      </w:r>
      <w:r w:rsidR="00DD0E18">
        <w:rPr>
          <w:rFonts w:cs="Times New Roman"/>
          <w:color w:val="000000"/>
          <w:szCs w:val="24"/>
        </w:rPr>
        <w:t xml:space="preserve"> </w:t>
      </w:r>
      <w:r w:rsidRPr="00DC4799">
        <w:rPr>
          <w:rFonts w:cs="Times New Roman"/>
          <w:color w:val="000000"/>
          <w:szCs w:val="24"/>
        </w:rPr>
        <w:t>интереса не</w:t>
      </w:r>
      <w:r w:rsidR="00017196">
        <w:rPr>
          <w:rFonts w:cs="Times New Roman"/>
          <w:color w:val="000000"/>
          <w:szCs w:val="24"/>
        </w:rPr>
        <w:t xml:space="preserve"> </w:t>
      </w:r>
      <w:r w:rsidRPr="00DC4799">
        <w:rPr>
          <w:rFonts w:cs="Times New Roman"/>
          <w:color w:val="000000"/>
          <w:szCs w:val="24"/>
        </w:rPr>
        <w:t>представляют.</w:t>
      </w:r>
      <w:r w:rsidR="00425332">
        <w:rPr>
          <w:rFonts w:cs="Times New Roman"/>
          <w:color w:val="000000"/>
          <w:szCs w:val="24"/>
        </w:rPr>
        <w:br/>
      </w:r>
      <w:r w:rsidRPr="00DC4799">
        <w:rPr>
          <w:rFonts w:cs="Times New Roman"/>
          <w:color w:val="000000"/>
          <w:szCs w:val="24"/>
        </w:rPr>
        <w:t>15.7 часов</w:t>
      </w:r>
      <w:r w:rsidR="00DD0E18">
        <w:rPr>
          <w:rFonts w:cs="Times New Roman"/>
          <w:color w:val="000000"/>
          <w:szCs w:val="24"/>
        </w:rPr>
        <w:t xml:space="preserve"> </w:t>
      </w:r>
      <w:r w:rsidRPr="00DC4799">
        <w:rPr>
          <w:rFonts w:cs="Times New Roman"/>
          <w:color w:val="000000"/>
          <w:szCs w:val="24"/>
        </w:rPr>
        <w:t>-</w:t>
      </w:r>
      <w:r w:rsidR="00DD0E18">
        <w:rPr>
          <w:rFonts w:cs="Times New Roman"/>
          <w:color w:val="000000"/>
          <w:szCs w:val="24"/>
        </w:rPr>
        <w:t xml:space="preserve"> </w:t>
      </w:r>
      <w:r w:rsidRPr="00DC4799">
        <w:rPr>
          <w:rFonts w:cs="Times New Roman"/>
          <w:color w:val="000000"/>
          <w:szCs w:val="24"/>
        </w:rPr>
        <w:t>деревня Петровская.</w:t>
      </w:r>
      <w:r w:rsidR="00DD0E18">
        <w:rPr>
          <w:rFonts w:cs="Times New Roman"/>
          <w:color w:val="000000"/>
          <w:szCs w:val="24"/>
        </w:rPr>
        <w:t xml:space="preserve"> </w:t>
      </w:r>
      <w:r w:rsidRPr="00DC4799">
        <w:rPr>
          <w:rFonts w:cs="Times New Roman"/>
          <w:color w:val="000000"/>
          <w:szCs w:val="24"/>
        </w:rPr>
        <w:t>Далее длинный изнурительный плес до Усть-Кожи, 2.5</w:t>
      </w:r>
      <w:r w:rsidR="0028065D">
        <w:rPr>
          <w:rFonts w:cs="Times New Roman"/>
          <w:color w:val="000000"/>
          <w:szCs w:val="24"/>
        </w:rPr>
        <w:t xml:space="preserve"> ч</w:t>
      </w:r>
      <w:r w:rsidRPr="00DC4799">
        <w:rPr>
          <w:rFonts w:cs="Times New Roman"/>
          <w:color w:val="000000"/>
          <w:szCs w:val="24"/>
        </w:rPr>
        <w:t>аса. Места обжитые, пасут скот,</w:t>
      </w:r>
      <w:r w:rsidR="00017196">
        <w:rPr>
          <w:rFonts w:cs="Times New Roman"/>
          <w:color w:val="000000"/>
          <w:szCs w:val="24"/>
        </w:rPr>
        <w:t xml:space="preserve"> </w:t>
      </w:r>
      <w:r w:rsidRPr="00DC4799">
        <w:rPr>
          <w:rFonts w:cs="Times New Roman"/>
          <w:color w:val="000000"/>
          <w:szCs w:val="24"/>
        </w:rPr>
        <w:t>ездят на моторках, стоянки плохие от самого Юга. Вообще удобно</w:t>
      </w:r>
      <w:r w:rsidR="00017196">
        <w:rPr>
          <w:rFonts w:cs="Times New Roman"/>
          <w:color w:val="000000"/>
          <w:szCs w:val="24"/>
        </w:rPr>
        <w:t xml:space="preserve"> </w:t>
      </w:r>
      <w:r w:rsidRPr="00DC4799">
        <w:rPr>
          <w:rFonts w:cs="Times New Roman"/>
          <w:color w:val="000000"/>
          <w:szCs w:val="24"/>
        </w:rPr>
        <w:t>идти от Кямуса сразу до конца.</w:t>
      </w:r>
      <w:r w:rsidR="0028065D">
        <w:rPr>
          <w:rFonts w:cs="Times New Roman"/>
          <w:color w:val="000000"/>
          <w:szCs w:val="24"/>
        </w:rPr>
        <w:br/>
      </w:r>
      <w:r w:rsidRPr="00DC4799">
        <w:rPr>
          <w:rFonts w:cs="Times New Roman"/>
          <w:color w:val="000000"/>
          <w:szCs w:val="24"/>
        </w:rPr>
        <w:t>18.2 часа - Усть-Кожа(96 км от Кожозера). Пристань на ЛБ,</w:t>
      </w:r>
      <w:r w:rsidR="0028065D">
        <w:rPr>
          <w:rFonts w:cs="Times New Roman"/>
          <w:color w:val="000000"/>
          <w:szCs w:val="24"/>
        </w:rPr>
        <w:t xml:space="preserve"> </w:t>
      </w:r>
      <w:r w:rsidRPr="00DC4799">
        <w:rPr>
          <w:rFonts w:cs="Times New Roman"/>
          <w:color w:val="000000"/>
          <w:szCs w:val="24"/>
        </w:rPr>
        <w:t>в</w:t>
      </w:r>
      <w:r w:rsidR="00DD0E18">
        <w:rPr>
          <w:rFonts w:cs="Times New Roman"/>
          <w:color w:val="000000"/>
          <w:szCs w:val="24"/>
        </w:rPr>
        <w:t xml:space="preserve"> </w:t>
      </w:r>
      <w:r w:rsidRPr="00DC4799">
        <w:rPr>
          <w:rFonts w:cs="Times New Roman"/>
          <w:color w:val="000000"/>
          <w:szCs w:val="24"/>
        </w:rPr>
        <w:t>конце деревни.</w:t>
      </w:r>
      <w:r w:rsidR="00DD0E18">
        <w:rPr>
          <w:rFonts w:cs="Times New Roman"/>
          <w:color w:val="000000"/>
          <w:szCs w:val="24"/>
        </w:rPr>
        <w:t xml:space="preserve"> </w:t>
      </w:r>
      <w:r w:rsidRPr="00DC4799">
        <w:rPr>
          <w:rFonts w:cs="Times New Roman"/>
          <w:color w:val="000000"/>
          <w:szCs w:val="24"/>
        </w:rPr>
        <w:t>По берегам - бревна.</w:t>
      </w:r>
      <w:r w:rsidR="00DD0E18">
        <w:rPr>
          <w:rFonts w:cs="Times New Roman"/>
          <w:color w:val="000000"/>
          <w:szCs w:val="24"/>
        </w:rPr>
        <w:t xml:space="preserve"> </w:t>
      </w:r>
      <w:r w:rsidRPr="00DC4799">
        <w:rPr>
          <w:rFonts w:cs="Times New Roman"/>
          <w:color w:val="000000"/>
          <w:szCs w:val="24"/>
        </w:rPr>
        <w:t>За пристанью - поле с</w:t>
      </w:r>
      <w:r w:rsidR="0028065D">
        <w:rPr>
          <w:rFonts w:cs="Times New Roman"/>
          <w:color w:val="000000"/>
          <w:szCs w:val="24"/>
        </w:rPr>
        <w:t xml:space="preserve"> </w:t>
      </w:r>
      <w:r w:rsidRPr="00DC4799">
        <w:rPr>
          <w:rFonts w:cs="Times New Roman"/>
          <w:color w:val="000000"/>
          <w:szCs w:val="24"/>
        </w:rPr>
        <w:t>сараем-ангаром для сена.</w:t>
      </w:r>
      <w:r w:rsidR="00DD0E18">
        <w:rPr>
          <w:rFonts w:cs="Times New Roman"/>
          <w:color w:val="000000"/>
          <w:szCs w:val="24"/>
        </w:rPr>
        <w:t xml:space="preserve"> </w:t>
      </w:r>
      <w:r w:rsidRPr="00DC4799">
        <w:rPr>
          <w:rFonts w:cs="Times New Roman"/>
          <w:color w:val="000000"/>
          <w:szCs w:val="24"/>
        </w:rPr>
        <w:t>Прямо в нем удобно поставить палатки</w:t>
      </w:r>
      <w:r w:rsidR="0028065D">
        <w:rPr>
          <w:rFonts w:cs="Times New Roman"/>
          <w:color w:val="000000"/>
          <w:szCs w:val="24"/>
        </w:rPr>
        <w:t xml:space="preserve"> </w:t>
      </w:r>
      <w:r w:rsidRPr="00DC4799">
        <w:rPr>
          <w:rFonts w:cs="Times New Roman"/>
          <w:color w:val="000000"/>
          <w:szCs w:val="24"/>
        </w:rPr>
        <w:t>(от</w:t>
      </w:r>
      <w:r w:rsidR="00DD0E18">
        <w:rPr>
          <w:rFonts w:cs="Times New Roman"/>
          <w:color w:val="000000"/>
          <w:szCs w:val="24"/>
        </w:rPr>
        <w:t xml:space="preserve"> </w:t>
      </w:r>
      <w:r w:rsidRPr="00DC4799">
        <w:rPr>
          <w:rFonts w:cs="Times New Roman"/>
          <w:color w:val="000000"/>
          <w:szCs w:val="24"/>
        </w:rPr>
        <w:t>гнуса) и даже просушить вещи в случае дождя.</w:t>
      </w:r>
      <w:r w:rsidR="00DD0E18">
        <w:rPr>
          <w:rFonts w:cs="Times New Roman"/>
          <w:color w:val="000000"/>
          <w:szCs w:val="24"/>
        </w:rPr>
        <w:t xml:space="preserve"> </w:t>
      </w:r>
      <w:r w:rsidRPr="00DC4799">
        <w:rPr>
          <w:rFonts w:cs="Times New Roman"/>
          <w:color w:val="000000"/>
          <w:szCs w:val="24"/>
        </w:rPr>
        <w:t>От сарая 15</w:t>
      </w:r>
      <w:r w:rsidR="0028065D">
        <w:rPr>
          <w:rFonts w:cs="Times New Roman"/>
          <w:color w:val="000000"/>
          <w:szCs w:val="24"/>
        </w:rPr>
        <w:t xml:space="preserve"> </w:t>
      </w:r>
      <w:r w:rsidRPr="00DC4799">
        <w:rPr>
          <w:rFonts w:cs="Times New Roman"/>
          <w:color w:val="000000"/>
          <w:szCs w:val="24"/>
        </w:rPr>
        <w:t>минут пешком до пристани. В мокрую погоду очень грязно.</w:t>
      </w:r>
    </w:p>
    <w:p w:rsidR="00C35671" w:rsidRPr="001731DC" w:rsidRDefault="00C35671" w:rsidP="00F52F5E">
      <w:pPr>
        <w:rPr>
          <w:rFonts w:cs="Times New Roman"/>
          <w:color w:val="000000"/>
          <w:szCs w:val="24"/>
        </w:rPr>
      </w:pPr>
      <w:r w:rsidRPr="001731DC">
        <w:rPr>
          <w:rFonts w:cs="Times New Roman"/>
          <w:color w:val="000000"/>
          <w:szCs w:val="24"/>
        </w:rPr>
        <w:t>=================================================================</w:t>
      </w:r>
    </w:p>
    <w:p w:rsidR="00E25402" w:rsidRPr="00E25402" w:rsidRDefault="00E25402" w:rsidP="00F52F5E">
      <w:pPr>
        <w:rPr>
          <w:rFonts w:eastAsia="Times New Roman" w:cs="Times New Roman"/>
          <w:color w:val="000000"/>
          <w:sz w:val="20"/>
          <w:szCs w:val="20"/>
          <w:lang w:eastAsia="ru-RU"/>
        </w:rPr>
      </w:pPr>
      <w:r w:rsidRPr="00E25402">
        <w:rPr>
          <w:rFonts w:eastAsia="Times New Roman" w:cs="Times New Roman"/>
          <w:bCs/>
          <w:color w:val="000000"/>
          <w:sz w:val="28"/>
          <w:szCs w:val="28"/>
          <w:lang w:eastAsia="ru-RU"/>
        </w:rPr>
        <w:t>3. Техническое описание маршрута и лоция рек Никодимка, Кожа.</w:t>
      </w:r>
    </w:p>
    <w:p w:rsidR="00E25402" w:rsidRPr="00E25402" w:rsidRDefault="00E25402" w:rsidP="00F52F5E">
      <w:pPr>
        <w:rPr>
          <w:rFonts w:eastAsia="Times New Roman" w:cs="Times New Roman"/>
          <w:color w:val="000000"/>
          <w:sz w:val="20"/>
          <w:szCs w:val="20"/>
          <w:lang w:eastAsia="ru-RU"/>
        </w:rPr>
      </w:pPr>
      <w:r w:rsidRPr="00E25402">
        <w:rPr>
          <w:rFonts w:eastAsia="Times New Roman" w:cs="Times New Roman"/>
          <w:bCs/>
          <w:color w:val="000000"/>
          <w:szCs w:val="24"/>
          <w:lang w:eastAsia="ru-RU"/>
        </w:rPr>
        <w:t>3.1. График движения (Таблица дневных переходов).</w:t>
      </w:r>
    </w:p>
    <w:p w:rsidR="00E25402" w:rsidRPr="00E25402" w:rsidRDefault="00E25402" w:rsidP="00F52F5E">
      <w:pPr>
        <w:rPr>
          <w:rFonts w:eastAsia="Times New Roman" w:cs="Times New Roman"/>
          <w:color w:val="000000"/>
          <w:sz w:val="20"/>
          <w:szCs w:val="20"/>
          <w:lang w:eastAsia="ru-RU"/>
        </w:rPr>
      </w:pPr>
      <w:r w:rsidRPr="00E25402">
        <w:rPr>
          <w:rFonts w:eastAsia="Times New Roman" w:cs="Times New Roman"/>
          <w:color w:val="000000"/>
          <w:szCs w:val="24"/>
          <w:lang w:eastAsia="ru-RU"/>
        </w:rPr>
        <w:t> </w:t>
      </w:r>
    </w:p>
    <w:tbl>
      <w:tblPr>
        <w:tblW w:w="0" w:type="auto"/>
        <w:tblInd w:w="-34" w:type="dxa"/>
        <w:tblCellMar>
          <w:left w:w="0" w:type="dxa"/>
          <w:right w:w="0" w:type="dxa"/>
        </w:tblCellMar>
        <w:tblLook w:val="04A0" w:firstRow="1" w:lastRow="0" w:firstColumn="1" w:lastColumn="0" w:noHBand="0" w:noVBand="1"/>
      </w:tblPr>
      <w:tblGrid>
        <w:gridCol w:w="542"/>
        <w:gridCol w:w="591"/>
        <w:gridCol w:w="1755"/>
        <w:gridCol w:w="986"/>
        <w:gridCol w:w="648"/>
        <w:gridCol w:w="1102"/>
        <w:gridCol w:w="776"/>
        <w:gridCol w:w="1689"/>
        <w:gridCol w:w="1413"/>
      </w:tblGrid>
      <w:tr w:rsidR="00E25402" w:rsidRPr="00E25402" w:rsidTr="00C35671">
        <w:tc>
          <w:tcPr>
            <w:tcW w:w="554" w:type="dxa"/>
            <w:tcBorders>
              <w:top w:val="single" w:sz="12" w:space="0" w:color="auto"/>
              <w:left w:val="single" w:sz="12" w:space="0" w:color="auto"/>
              <w:bottom w:val="single" w:sz="6" w:space="0" w:color="auto"/>
              <w:right w:val="single" w:sz="6" w:space="0" w:color="auto"/>
            </w:tcBorders>
            <w:tcMar>
              <w:top w:w="0" w:type="dxa"/>
              <w:left w:w="108" w:type="dxa"/>
              <w:bottom w:w="0" w:type="dxa"/>
              <w:right w:w="108" w:type="dxa"/>
            </w:tcMar>
            <w:hideMark/>
          </w:tcPr>
          <w:p w:rsidR="00E25402" w:rsidRPr="00E25402" w:rsidRDefault="00E25402" w:rsidP="00F52F5E">
            <w:pPr>
              <w:rPr>
                <w:rFonts w:eastAsia="Times New Roman" w:cs="Times New Roman"/>
                <w:sz w:val="20"/>
                <w:szCs w:val="20"/>
                <w:lang w:eastAsia="ru-RU"/>
              </w:rPr>
            </w:pPr>
            <w:r w:rsidRPr="00E25402">
              <w:rPr>
                <w:rFonts w:eastAsia="Times New Roman" w:cs="Times New Roman"/>
                <w:bCs/>
                <w:sz w:val="20"/>
                <w:szCs w:val="20"/>
                <w:lang w:eastAsia="ru-RU"/>
              </w:rPr>
              <w:lastRenderedPageBreak/>
              <w:t>Дни</w:t>
            </w:r>
          </w:p>
        </w:tc>
        <w:tc>
          <w:tcPr>
            <w:tcW w:w="616" w:type="dxa"/>
            <w:tcBorders>
              <w:top w:val="single" w:sz="12" w:space="0" w:color="auto"/>
              <w:left w:val="nil"/>
              <w:bottom w:val="single" w:sz="6" w:space="0" w:color="auto"/>
              <w:right w:val="single" w:sz="6" w:space="0" w:color="auto"/>
            </w:tcBorders>
            <w:tcMar>
              <w:top w:w="0" w:type="dxa"/>
              <w:left w:w="108" w:type="dxa"/>
              <w:bottom w:w="0" w:type="dxa"/>
              <w:right w:w="108" w:type="dxa"/>
            </w:tcMar>
            <w:hideMark/>
          </w:tcPr>
          <w:p w:rsidR="00E25402" w:rsidRPr="00E25402" w:rsidRDefault="00E25402" w:rsidP="00F52F5E">
            <w:pPr>
              <w:rPr>
                <w:rFonts w:eastAsia="Times New Roman" w:cs="Times New Roman"/>
                <w:sz w:val="20"/>
                <w:szCs w:val="20"/>
                <w:lang w:eastAsia="ru-RU"/>
              </w:rPr>
            </w:pPr>
            <w:r w:rsidRPr="00E25402">
              <w:rPr>
                <w:rFonts w:eastAsia="Times New Roman" w:cs="Times New Roman"/>
                <w:bCs/>
                <w:sz w:val="20"/>
                <w:szCs w:val="20"/>
                <w:lang w:eastAsia="ru-RU"/>
              </w:rPr>
              <w:t>Дата</w:t>
            </w:r>
          </w:p>
        </w:tc>
        <w:tc>
          <w:tcPr>
            <w:tcW w:w="1733" w:type="dxa"/>
            <w:tcBorders>
              <w:top w:val="single" w:sz="12" w:space="0" w:color="auto"/>
              <w:left w:val="nil"/>
              <w:bottom w:val="single" w:sz="6" w:space="0" w:color="auto"/>
              <w:right w:val="single" w:sz="6" w:space="0" w:color="auto"/>
            </w:tcBorders>
            <w:tcMar>
              <w:top w:w="0" w:type="dxa"/>
              <w:left w:w="108" w:type="dxa"/>
              <w:bottom w:w="0" w:type="dxa"/>
              <w:right w:w="108" w:type="dxa"/>
            </w:tcMar>
            <w:hideMark/>
          </w:tcPr>
          <w:p w:rsidR="00E25402" w:rsidRPr="00E25402" w:rsidRDefault="00E25402" w:rsidP="00F52F5E">
            <w:pPr>
              <w:rPr>
                <w:rFonts w:eastAsia="Times New Roman" w:cs="Times New Roman"/>
                <w:sz w:val="20"/>
                <w:szCs w:val="20"/>
                <w:lang w:eastAsia="ru-RU"/>
              </w:rPr>
            </w:pPr>
            <w:r w:rsidRPr="00E25402">
              <w:rPr>
                <w:rFonts w:eastAsia="Times New Roman" w:cs="Times New Roman"/>
                <w:bCs/>
                <w:sz w:val="20"/>
                <w:szCs w:val="20"/>
                <w:lang w:eastAsia="ru-RU"/>
              </w:rPr>
              <w:t>Участки маршрута</w:t>
            </w:r>
          </w:p>
        </w:tc>
        <w:tc>
          <w:tcPr>
            <w:tcW w:w="1020" w:type="dxa"/>
            <w:tcBorders>
              <w:top w:val="single" w:sz="12" w:space="0" w:color="auto"/>
              <w:left w:val="nil"/>
              <w:bottom w:val="single" w:sz="6" w:space="0" w:color="auto"/>
              <w:right w:val="single" w:sz="6" w:space="0" w:color="auto"/>
            </w:tcBorders>
            <w:tcMar>
              <w:top w:w="0" w:type="dxa"/>
              <w:left w:w="108" w:type="dxa"/>
              <w:bottom w:w="0" w:type="dxa"/>
              <w:right w:w="108" w:type="dxa"/>
            </w:tcMar>
            <w:hideMark/>
          </w:tcPr>
          <w:p w:rsidR="00E25402" w:rsidRPr="00E25402" w:rsidRDefault="00E25402" w:rsidP="00F52F5E">
            <w:pPr>
              <w:rPr>
                <w:rFonts w:eastAsia="Times New Roman" w:cs="Times New Roman"/>
                <w:sz w:val="20"/>
                <w:szCs w:val="20"/>
                <w:lang w:eastAsia="ru-RU"/>
              </w:rPr>
            </w:pPr>
            <w:r w:rsidRPr="00E25402">
              <w:rPr>
                <w:rFonts w:eastAsia="Times New Roman" w:cs="Times New Roman"/>
                <w:bCs/>
                <w:sz w:val="20"/>
                <w:szCs w:val="20"/>
                <w:lang w:eastAsia="ru-RU"/>
              </w:rPr>
              <w:t>Способ передвиж</w:t>
            </w:r>
          </w:p>
        </w:tc>
        <w:tc>
          <w:tcPr>
            <w:tcW w:w="642" w:type="dxa"/>
            <w:tcBorders>
              <w:top w:val="single" w:sz="12" w:space="0" w:color="auto"/>
              <w:left w:val="nil"/>
              <w:bottom w:val="single" w:sz="6" w:space="0" w:color="auto"/>
              <w:right w:val="single" w:sz="6" w:space="0" w:color="auto"/>
            </w:tcBorders>
            <w:tcMar>
              <w:top w:w="0" w:type="dxa"/>
              <w:left w:w="108" w:type="dxa"/>
              <w:bottom w:w="0" w:type="dxa"/>
              <w:right w:w="108" w:type="dxa"/>
            </w:tcMar>
            <w:hideMark/>
          </w:tcPr>
          <w:p w:rsidR="00E25402" w:rsidRPr="00E25402" w:rsidRDefault="00E25402" w:rsidP="00F52F5E">
            <w:pPr>
              <w:rPr>
                <w:rFonts w:eastAsia="Times New Roman" w:cs="Times New Roman"/>
                <w:sz w:val="20"/>
                <w:szCs w:val="20"/>
                <w:lang w:eastAsia="ru-RU"/>
              </w:rPr>
            </w:pPr>
            <w:r w:rsidRPr="00E25402">
              <w:rPr>
                <w:rFonts w:eastAsia="Times New Roman" w:cs="Times New Roman"/>
                <w:bCs/>
                <w:sz w:val="20"/>
                <w:szCs w:val="20"/>
                <w:lang w:eastAsia="ru-RU"/>
              </w:rPr>
              <w:t>Км.</w:t>
            </w:r>
          </w:p>
        </w:tc>
        <w:tc>
          <w:tcPr>
            <w:tcW w:w="1873" w:type="dxa"/>
            <w:gridSpan w:val="2"/>
            <w:tcBorders>
              <w:top w:val="single" w:sz="12" w:space="0" w:color="auto"/>
              <w:left w:val="nil"/>
              <w:bottom w:val="single" w:sz="6" w:space="0" w:color="auto"/>
              <w:right w:val="single" w:sz="6" w:space="0" w:color="auto"/>
            </w:tcBorders>
            <w:tcMar>
              <w:top w:w="0" w:type="dxa"/>
              <w:left w:w="108" w:type="dxa"/>
              <w:bottom w:w="0" w:type="dxa"/>
              <w:right w:w="108" w:type="dxa"/>
            </w:tcMar>
            <w:hideMark/>
          </w:tcPr>
          <w:p w:rsidR="00E25402" w:rsidRPr="00E25402" w:rsidRDefault="00E25402" w:rsidP="00F52F5E">
            <w:pPr>
              <w:rPr>
                <w:rFonts w:eastAsia="Times New Roman" w:cs="Times New Roman"/>
                <w:sz w:val="20"/>
                <w:szCs w:val="20"/>
                <w:lang w:eastAsia="ru-RU"/>
              </w:rPr>
            </w:pPr>
            <w:r w:rsidRPr="00E25402">
              <w:rPr>
                <w:rFonts w:eastAsia="Times New Roman" w:cs="Times New Roman"/>
                <w:bCs/>
                <w:sz w:val="20"/>
                <w:szCs w:val="20"/>
                <w:lang w:eastAsia="ru-RU"/>
              </w:rPr>
              <w:t>Время(час)     </w:t>
            </w:r>
            <w:r w:rsidRPr="00E25402">
              <w:rPr>
                <w:rFonts w:eastAsia="Times New Roman" w:cs="Times New Roman"/>
                <w:bCs/>
                <w:sz w:val="20"/>
                <w:szCs w:val="20"/>
                <w:lang w:eastAsia="ru-RU"/>
              </w:rPr>
              <w:br/>
              <w:t>ходовое         чистое</w:t>
            </w:r>
          </w:p>
        </w:tc>
        <w:tc>
          <w:tcPr>
            <w:tcW w:w="1668" w:type="dxa"/>
            <w:tcBorders>
              <w:top w:val="single" w:sz="12" w:space="0" w:color="auto"/>
              <w:left w:val="nil"/>
              <w:bottom w:val="single" w:sz="6" w:space="0" w:color="auto"/>
              <w:right w:val="single" w:sz="6" w:space="0" w:color="auto"/>
            </w:tcBorders>
            <w:tcMar>
              <w:top w:w="0" w:type="dxa"/>
              <w:left w:w="108" w:type="dxa"/>
              <w:bottom w:w="0" w:type="dxa"/>
              <w:right w:w="108" w:type="dxa"/>
            </w:tcMar>
            <w:hideMark/>
          </w:tcPr>
          <w:p w:rsidR="00E25402" w:rsidRPr="00E25402" w:rsidRDefault="00E25402" w:rsidP="00F52F5E">
            <w:pPr>
              <w:rPr>
                <w:rFonts w:eastAsia="Times New Roman" w:cs="Times New Roman"/>
                <w:sz w:val="20"/>
                <w:szCs w:val="20"/>
                <w:lang w:eastAsia="ru-RU"/>
              </w:rPr>
            </w:pPr>
            <w:r w:rsidRPr="00E25402">
              <w:rPr>
                <w:rFonts w:eastAsia="Times New Roman" w:cs="Times New Roman"/>
                <w:bCs/>
                <w:sz w:val="20"/>
                <w:szCs w:val="20"/>
                <w:lang w:eastAsia="ru-RU"/>
              </w:rPr>
              <w:t>Характер препятствий</w:t>
            </w:r>
          </w:p>
        </w:tc>
        <w:tc>
          <w:tcPr>
            <w:tcW w:w="1396" w:type="dxa"/>
            <w:tcBorders>
              <w:top w:val="single" w:sz="12" w:space="0" w:color="auto"/>
              <w:left w:val="nil"/>
              <w:bottom w:val="single" w:sz="6" w:space="0" w:color="auto"/>
              <w:right w:val="single" w:sz="12" w:space="0" w:color="auto"/>
            </w:tcBorders>
            <w:tcMar>
              <w:top w:w="0" w:type="dxa"/>
              <w:left w:w="108" w:type="dxa"/>
              <w:bottom w:w="0" w:type="dxa"/>
              <w:right w:w="108" w:type="dxa"/>
            </w:tcMar>
            <w:hideMark/>
          </w:tcPr>
          <w:p w:rsidR="00E25402" w:rsidRPr="00E25402" w:rsidRDefault="00E25402" w:rsidP="00F52F5E">
            <w:pPr>
              <w:rPr>
                <w:rFonts w:eastAsia="Times New Roman" w:cs="Times New Roman"/>
                <w:sz w:val="20"/>
                <w:szCs w:val="20"/>
                <w:lang w:eastAsia="ru-RU"/>
              </w:rPr>
            </w:pPr>
            <w:r w:rsidRPr="00E25402">
              <w:rPr>
                <w:rFonts w:eastAsia="Times New Roman" w:cs="Times New Roman"/>
                <w:bCs/>
                <w:sz w:val="20"/>
                <w:szCs w:val="20"/>
                <w:lang w:eastAsia="ru-RU"/>
              </w:rPr>
              <w:t>Примечания</w:t>
            </w:r>
          </w:p>
        </w:tc>
      </w:tr>
      <w:tr w:rsidR="00E25402" w:rsidRPr="00E25402" w:rsidTr="00C35671">
        <w:tc>
          <w:tcPr>
            <w:tcW w:w="554" w:type="dxa"/>
            <w:tcBorders>
              <w:top w:val="nil"/>
              <w:left w:val="single" w:sz="12" w:space="0" w:color="auto"/>
              <w:bottom w:val="single" w:sz="6" w:space="0" w:color="auto"/>
              <w:right w:val="single" w:sz="6" w:space="0" w:color="auto"/>
            </w:tcBorders>
            <w:tcMar>
              <w:top w:w="0" w:type="dxa"/>
              <w:left w:w="108" w:type="dxa"/>
              <w:bottom w:w="0" w:type="dxa"/>
              <w:right w:w="108" w:type="dxa"/>
            </w:tcMar>
            <w:hideMark/>
          </w:tcPr>
          <w:p w:rsidR="00E25402" w:rsidRPr="00E25402" w:rsidRDefault="00E25402" w:rsidP="00F52F5E">
            <w:pPr>
              <w:rPr>
                <w:rFonts w:eastAsia="Times New Roman" w:cs="Times New Roman"/>
                <w:sz w:val="20"/>
                <w:szCs w:val="20"/>
                <w:lang w:eastAsia="ru-RU"/>
              </w:rPr>
            </w:pPr>
            <w:r w:rsidRPr="00E25402">
              <w:rPr>
                <w:rFonts w:eastAsia="Times New Roman" w:cs="Times New Roman"/>
                <w:sz w:val="20"/>
                <w:szCs w:val="20"/>
                <w:lang w:eastAsia="ru-RU"/>
              </w:rPr>
              <w:t>2-3</w:t>
            </w:r>
          </w:p>
        </w:tc>
        <w:tc>
          <w:tcPr>
            <w:tcW w:w="616" w:type="dxa"/>
            <w:tcBorders>
              <w:top w:val="nil"/>
              <w:left w:val="nil"/>
              <w:bottom w:val="single" w:sz="6" w:space="0" w:color="auto"/>
              <w:right w:val="single" w:sz="6" w:space="0" w:color="auto"/>
            </w:tcBorders>
            <w:tcMar>
              <w:top w:w="0" w:type="dxa"/>
              <w:left w:w="108" w:type="dxa"/>
              <w:bottom w:w="0" w:type="dxa"/>
              <w:right w:w="108" w:type="dxa"/>
            </w:tcMar>
            <w:hideMark/>
          </w:tcPr>
          <w:p w:rsidR="00E25402" w:rsidRPr="00E25402" w:rsidRDefault="00E25402" w:rsidP="00F52F5E">
            <w:pPr>
              <w:rPr>
                <w:rFonts w:eastAsia="Times New Roman" w:cs="Times New Roman"/>
                <w:sz w:val="20"/>
                <w:szCs w:val="20"/>
                <w:lang w:eastAsia="ru-RU"/>
              </w:rPr>
            </w:pPr>
            <w:r w:rsidRPr="00E25402">
              <w:rPr>
                <w:rFonts w:eastAsia="Times New Roman" w:cs="Times New Roman"/>
                <w:sz w:val="20"/>
                <w:szCs w:val="20"/>
                <w:lang w:eastAsia="ru-RU"/>
              </w:rPr>
              <w:t>6.8 -7.8</w:t>
            </w:r>
          </w:p>
        </w:tc>
        <w:tc>
          <w:tcPr>
            <w:tcW w:w="1733" w:type="dxa"/>
            <w:tcBorders>
              <w:top w:val="nil"/>
              <w:left w:val="nil"/>
              <w:bottom w:val="single" w:sz="6" w:space="0" w:color="auto"/>
              <w:right w:val="single" w:sz="6" w:space="0" w:color="auto"/>
            </w:tcBorders>
            <w:tcMar>
              <w:top w:w="0" w:type="dxa"/>
              <w:left w:w="108" w:type="dxa"/>
              <w:bottom w:w="0" w:type="dxa"/>
              <w:right w:w="108" w:type="dxa"/>
            </w:tcMar>
            <w:hideMark/>
          </w:tcPr>
          <w:p w:rsidR="00E25402" w:rsidRPr="00E25402" w:rsidRDefault="00E25402" w:rsidP="00F52F5E">
            <w:pPr>
              <w:rPr>
                <w:rFonts w:eastAsia="Times New Roman" w:cs="Times New Roman"/>
                <w:sz w:val="20"/>
                <w:szCs w:val="20"/>
                <w:lang w:eastAsia="ru-RU"/>
              </w:rPr>
            </w:pPr>
            <w:r w:rsidRPr="00E25402">
              <w:rPr>
                <w:rFonts w:eastAsia="Times New Roman" w:cs="Times New Roman"/>
                <w:sz w:val="20"/>
                <w:szCs w:val="20"/>
                <w:lang w:eastAsia="ru-RU"/>
              </w:rPr>
              <w:t>Вологда – Нименга</w:t>
            </w:r>
          </w:p>
          <w:p w:rsidR="00E25402" w:rsidRPr="00E25402" w:rsidRDefault="00E25402" w:rsidP="00F52F5E">
            <w:pPr>
              <w:rPr>
                <w:rFonts w:eastAsia="Times New Roman" w:cs="Times New Roman"/>
                <w:sz w:val="20"/>
                <w:szCs w:val="20"/>
                <w:lang w:eastAsia="ru-RU"/>
              </w:rPr>
            </w:pPr>
            <w:r w:rsidRPr="00E25402">
              <w:rPr>
                <w:rFonts w:eastAsia="Times New Roman" w:cs="Times New Roman"/>
                <w:sz w:val="20"/>
                <w:szCs w:val="20"/>
                <w:lang w:eastAsia="ru-RU"/>
              </w:rPr>
              <w:t> </w:t>
            </w:r>
          </w:p>
          <w:p w:rsidR="00E25402" w:rsidRPr="00E25402" w:rsidRDefault="00E25402" w:rsidP="00F52F5E">
            <w:pPr>
              <w:rPr>
                <w:rFonts w:eastAsia="Times New Roman" w:cs="Times New Roman"/>
                <w:sz w:val="20"/>
                <w:szCs w:val="20"/>
                <w:lang w:eastAsia="ru-RU"/>
              </w:rPr>
            </w:pPr>
            <w:r w:rsidRPr="00E25402">
              <w:rPr>
                <w:rFonts w:eastAsia="Times New Roman" w:cs="Times New Roman"/>
                <w:sz w:val="20"/>
                <w:szCs w:val="20"/>
                <w:lang w:eastAsia="ru-RU"/>
              </w:rPr>
              <w:t>Нименга – Лудозеро</w:t>
            </w:r>
          </w:p>
        </w:tc>
        <w:tc>
          <w:tcPr>
            <w:tcW w:w="1020" w:type="dxa"/>
            <w:tcBorders>
              <w:top w:val="nil"/>
              <w:left w:val="nil"/>
              <w:bottom w:val="single" w:sz="6" w:space="0" w:color="auto"/>
              <w:right w:val="single" w:sz="6" w:space="0" w:color="auto"/>
            </w:tcBorders>
            <w:tcMar>
              <w:top w:w="0" w:type="dxa"/>
              <w:left w:w="108" w:type="dxa"/>
              <w:bottom w:w="0" w:type="dxa"/>
              <w:right w:w="108" w:type="dxa"/>
            </w:tcMar>
            <w:hideMark/>
          </w:tcPr>
          <w:p w:rsidR="00E25402" w:rsidRPr="00E25402" w:rsidRDefault="00E25402" w:rsidP="00F52F5E">
            <w:pPr>
              <w:rPr>
                <w:rFonts w:eastAsia="Times New Roman" w:cs="Times New Roman"/>
                <w:sz w:val="20"/>
                <w:szCs w:val="20"/>
                <w:lang w:eastAsia="ru-RU"/>
              </w:rPr>
            </w:pPr>
            <w:r w:rsidRPr="00E25402">
              <w:rPr>
                <w:rFonts w:eastAsia="Times New Roman" w:cs="Times New Roman"/>
                <w:sz w:val="20"/>
                <w:szCs w:val="20"/>
                <w:lang w:eastAsia="ru-RU"/>
              </w:rPr>
              <w:t>поезд </w:t>
            </w:r>
          </w:p>
          <w:p w:rsidR="00E25402" w:rsidRPr="00E25402" w:rsidRDefault="00E25402" w:rsidP="00F52F5E">
            <w:pPr>
              <w:rPr>
                <w:rFonts w:eastAsia="Times New Roman" w:cs="Times New Roman"/>
                <w:sz w:val="20"/>
                <w:szCs w:val="20"/>
                <w:lang w:eastAsia="ru-RU"/>
              </w:rPr>
            </w:pPr>
            <w:r w:rsidRPr="00E25402">
              <w:rPr>
                <w:rFonts w:eastAsia="Times New Roman" w:cs="Times New Roman"/>
                <w:sz w:val="20"/>
                <w:szCs w:val="20"/>
                <w:lang w:eastAsia="ru-RU"/>
              </w:rPr>
              <w:t> </w:t>
            </w:r>
          </w:p>
          <w:p w:rsidR="00E25402" w:rsidRPr="00E25402" w:rsidRDefault="00E25402" w:rsidP="00F52F5E">
            <w:pPr>
              <w:rPr>
                <w:rFonts w:eastAsia="Times New Roman" w:cs="Times New Roman"/>
                <w:sz w:val="20"/>
                <w:szCs w:val="20"/>
                <w:lang w:eastAsia="ru-RU"/>
              </w:rPr>
            </w:pPr>
            <w:r w:rsidRPr="00E25402">
              <w:rPr>
                <w:rFonts w:eastAsia="Times New Roman" w:cs="Times New Roman"/>
                <w:sz w:val="20"/>
                <w:szCs w:val="20"/>
                <w:lang w:eastAsia="ru-RU"/>
              </w:rPr>
              <w:t>машина</w:t>
            </w:r>
          </w:p>
        </w:tc>
        <w:tc>
          <w:tcPr>
            <w:tcW w:w="642" w:type="dxa"/>
            <w:tcBorders>
              <w:top w:val="nil"/>
              <w:left w:val="nil"/>
              <w:bottom w:val="single" w:sz="6" w:space="0" w:color="auto"/>
              <w:right w:val="single" w:sz="6" w:space="0" w:color="auto"/>
            </w:tcBorders>
            <w:tcMar>
              <w:top w:w="0" w:type="dxa"/>
              <w:left w:w="108" w:type="dxa"/>
              <w:bottom w:w="0" w:type="dxa"/>
              <w:right w:w="108" w:type="dxa"/>
            </w:tcMar>
            <w:hideMark/>
          </w:tcPr>
          <w:p w:rsidR="00E25402" w:rsidRPr="00E25402" w:rsidRDefault="00E25402" w:rsidP="00F52F5E">
            <w:pPr>
              <w:rPr>
                <w:rFonts w:eastAsia="Times New Roman" w:cs="Times New Roman"/>
                <w:sz w:val="20"/>
                <w:szCs w:val="20"/>
                <w:lang w:eastAsia="ru-RU"/>
              </w:rPr>
            </w:pPr>
            <w:r w:rsidRPr="00E25402">
              <w:rPr>
                <w:rFonts w:eastAsia="Times New Roman" w:cs="Times New Roman"/>
                <w:sz w:val="20"/>
                <w:szCs w:val="20"/>
                <w:lang w:eastAsia="ru-RU"/>
              </w:rPr>
              <w:t> 700</w:t>
            </w:r>
          </w:p>
          <w:p w:rsidR="00E25402" w:rsidRPr="00E25402" w:rsidRDefault="00E25402" w:rsidP="00F52F5E">
            <w:pPr>
              <w:rPr>
                <w:rFonts w:eastAsia="Times New Roman" w:cs="Times New Roman"/>
                <w:sz w:val="20"/>
                <w:szCs w:val="20"/>
                <w:lang w:eastAsia="ru-RU"/>
              </w:rPr>
            </w:pPr>
            <w:r w:rsidRPr="00E25402">
              <w:rPr>
                <w:rFonts w:eastAsia="Times New Roman" w:cs="Times New Roman"/>
                <w:sz w:val="20"/>
                <w:szCs w:val="20"/>
                <w:lang w:eastAsia="ru-RU"/>
              </w:rPr>
              <w:t> </w:t>
            </w:r>
          </w:p>
          <w:p w:rsidR="00E25402" w:rsidRPr="00E25402" w:rsidRDefault="00E25402" w:rsidP="00F52F5E">
            <w:pPr>
              <w:rPr>
                <w:rFonts w:eastAsia="Times New Roman" w:cs="Times New Roman"/>
                <w:sz w:val="20"/>
                <w:szCs w:val="20"/>
                <w:lang w:eastAsia="ru-RU"/>
              </w:rPr>
            </w:pPr>
            <w:r w:rsidRPr="00E25402">
              <w:rPr>
                <w:rFonts w:eastAsia="Times New Roman" w:cs="Times New Roman"/>
                <w:sz w:val="20"/>
                <w:szCs w:val="20"/>
                <w:lang w:eastAsia="ru-RU"/>
              </w:rPr>
              <w:t>  95</w:t>
            </w:r>
          </w:p>
        </w:tc>
        <w:tc>
          <w:tcPr>
            <w:tcW w:w="1105" w:type="dxa"/>
            <w:tcBorders>
              <w:top w:val="nil"/>
              <w:left w:val="nil"/>
              <w:bottom w:val="single" w:sz="6" w:space="0" w:color="auto"/>
              <w:right w:val="single" w:sz="6" w:space="0" w:color="auto"/>
            </w:tcBorders>
            <w:tcMar>
              <w:top w:w="0" w:type="dxa"/>
              <w:left w:w="108" w:type="dxa"/>
              <w:bottom w:w="0" w:type="dxa"/>
              <w:right w:w="108" w:type="dxa"/>
            </w:tcMar>
            <w:hideMark/>
          </w:tcPr>
          <w:p w:rsidR="00E25402" w:rsidRPr="00E25402" w:rsidRDefault="00E25402" w:rsidP="00F52F5E">
            <w:pPr>
              <w:rPr>
                <w:rFonts w:eastAsia="Times New Roman" w:cs="Times New Roman"/>
                <w:sz w:val="20"/>
                <w:szCs w:val="20"/>
                <w:lang w:eastAsia="ru-RU"/>
              </w:rPr>
            </w:pPr>
            <w:r w:rsidRPr="00E25402">
              <w:rPr>
                <w:rFonts w:eastAsia="Times New Roman" w:cs="Times New Roman"/>
                <w:sz w:val="20"/>
                <w:szCs w:val="20"/>
                <w:lang w:eastAsia="ru-RU"/>
              </w:rPr>
              <w:t>14.25- 5.40</w:t>
            </w:r>
          </w:p>
          <w:p w:rsidR="00E25402" w:rsidRPr="00E25402" w:rsidRDefault="00E25402" w:rsidP="00F52F5E">
            <w:pPr>
              <w:rPr>
                <w:rFonts w:eastAsia="Times New Roman" w:cs="Times New Roman"/>
                <w:sz w:val="20"/>
                <w:szCs w:val="20"/>
                <w:lang w:eastAsia="ru-RU"/>
              </w:rPr>
            </w:pPr>
            <w:r w:rsidRPr="00E25402">
              <w:rPr>
                <w:rFonts w:eastAsia="Times New Roman" w:cs="Times New Roman"/>
                <w:sz w:val="20"/>
                <w:szCs w:val="20"/>
                <w:lang w:eastAsia="ru-RU"/>
              </w:rPr>
              <w:t> </w:t>
            </w:r>
          </w:p>
          <w:p w:rsidR="00E25402" w:rsidRPr="00E25402" w:rsidRDefault="00E25402" w:rsidP="00F52F5E">
            <w:pPr>
              <w:rPr>
                <w:rFonts w:eastAsia="Times New Roman" w:cs="Times New Roman"/>
                <w:sz w:val="20"/>
                <w:szCs w:val="20"/>
                <w:lang w:eastAsia="ru-RU"/>
              </w:rPr>
            </w:pPr>
            <w:r w:rsidRPr="00E25402">
              <w:rPr>
                <w:rFonts w:eastAsia="Times New Roman" w:cs="Times New Roman"/>
                <w:sz w:val="20"/>
                <w:szCs w:val="20"/>
                <w:lang w:eastAsia="ru-RU"/>
              </w:rPr>
              <w:t> 15.00-19.00</w:t>
            </w:r>
          </w:p>
        </w:tc>
        <w:tc>
          <w:tcPr>
            <w:tcW w:w="768" w:type="dxa"/>
            <w:tcBorders>
              <w:top w:val="nil"/>
              <w:left w:val="nil"/>
              <w:bottom w:val="single" w:sz="6" w:space="0" w:color="auto"/>
              <w:right w:val="single" w:sz="6" w:space="0" w:color="auto"/>
            </w:tcBorders>
            <w:tcMar>
              <w:top w:w="0" w:type="dxa"/>
              <w:left w:w="108" w:type="dxa"/>
              <w:bottom w:w="0" w:type="dxa"/>
              <w:right w:w="108" w:type="dxa"/>
            </w:tcMar>
            <w:hideMark/>
          </w:tcPr>
          <w:p w:rsidR="00E25402" w:rsidRPr="00E25402" w:rsidRDefault="00E25402" w:rsidP="00F52F5E">
            <w:pPr>
              <w:rPr>
                <w:rFonts w:eastAsia="Times New Roman" w:cs="Times New Roman"/>
                <w:sz w:val="20"/>
                <w:szCs w:val="20"/>
                <w:lang w:eastAsia="ru-RU"/>
              </w:rPr>
            </w:pPr>
            <w:r w:rsidRPr="00E25402">
              <w:rPr>
                <w:rFonts w:eastAsia="Times New Roman" w:cs="Times New Roman"/>
                <w:sz w:val="20"/>
                <w:szCs w:val="20"/>
                <w:lang w:eastAsia="ru-RU"/>
              </w:rPr>
              <w:t>  15.15</w:t>
            </w:r>
          </w:p>
          <w:p w:rsidR="00E25402" w:rsidRPr="00E25402" w:rsidRDefault="00E25402" w:rsidP="00F52F5E">
            <w:pPr>
              <w:rPr>
                <w:rFonts w:eastAsia="Times New Roman" w:cs="Times New Roman"/>
                <w:sz w:val="20"/>
                <w:szCs w:val="20"/>
                <w:lang w:eastAsia="ru-RU"/>
              </w:rPr>
            </w:pPr>
            <w:r w:rsidRPr="00E25402">
              <w:rPr>
                <w:rFonts w:eastAsia="Times New Roman" w:cs="Times New Roman"/>
                <w:sz w:val="20"/>
                <w:szCs w:val="20"/>
                <w:lang w:eastAsia="ru-RU"/>
              </w:rPr>
              <w:t> </w:t>
            </w:r>
          </w:p>
          <w:p w:rsidR="00E25402" w:rsidRPr="00E25402" w:rsidRDefault="00E25402" w:rsidP="00F52F5E">
            <w:pPr>
              <w:rPr>
                <w:rFonts w:eastAsia="Times New Roman" w:cs="Times New Roman"/>
                <w:sz w:val="20"/>
                <w:szCs w:val="20"/>
                <w:lang w:eastAsia="ru-RU"/>
              </w:rPr>
            </w:pPr>
            <w:r w:rsidRPr="00E25402">
              <w:rPr>
                <w:rFonts w:eastAsia="Times New Roman" w:cs="Times New Roman"/>
                <w:sz w:val="20"/>
                <w:szCs w:val="20"/>
                <w:lang w:eastAsia="ru-RU"/>
              </w:rPr>
              <w:t>    4.00</w:t>
            </w:r>
          </w:p>
        </w:tc>
        <w:tc>
          <w:tcPr>
            <w:tcW w:w="1668" w:type="dxa"/>
            <w:tcBorders>
              <w:top w:val="nil"/>
              <w:left w:val="nil"/>
              <w:bottom w:val="single" w:sz="6" w:space="0" w:color="auto"/>
              <w:right w:val="single" w:sz="6" w:space="0" w:color="auto"/>
            </w:tcBorders>
            <w:tcMar>
              <w:top w:w="0" w:type="dxa"/>
              <w:left w:w="108" w:type="dxa"/>
              <w:bottom w:w="0" w:type="dxa"/>
              <w:right w:w="108" w:type="dxa"/>
            </w:tcMar>
            <w:hideMark/>
          </w:tcPr>
          <w:p w:rsidR="00E25402" w:rsidRPr="00E25402" w:rsidRDefault="00E25402" w:rsidP="00F52F5E">
            <w:pPr>
              <w:rPr>
                <w:rFonts w:eastAsia="Times New Roman" w:cs="Times New Roman"/>
                <w:sz w:val="20"/>
                <w:szCs w:val="20"/>
                <w:lang w:eastAsia="ru-RU"/>
              </w:rPr>
            </w:pPr>
            <w:r w:rsidRPr="00E25402">
              <w:rPr>
                <w:rFonts w:eastAsia="Times New Roman" w:cs="Times New Roman"/>
                <w:sz w:val="20"/>
                <w:szCs w:val="20"/>
                <w:lang w:eastAsia="ru-RU"/>
              </w:rPr>
              <w:t> </w:t>
            </w:r>
          </w:p>
          <w:p w:rsidR="00E25402" w:rsidRPr="00E25402" w:rsidRDefault="00E25402" w:rsidP="00F52F5E">
            <w:pPr>
              <w:rPr>
                <w:rFonts w:eastAsia="Times New Roman" w:cs="Times New Roman"/>
                <w:sz w:val="20"/>
                <w:szCs w:val="20"/>
                <w:lang w:eastAsia="ru-RU"/>
              </w:rPr>
            </w:pPr>
            <w:r w:rsidRPr="00E25402">
              <w:rPr>
                <w:rFonts w:eastAsia="Times New Roman" w:cs="Times New Roman"/>
                <w:sz w:val="20"/>
                <w:szCs w:val="20"/>
                <w:lang w:eastAsia="ru-RU"/>
              </w:rPr>
              <w:t>Грунтовая дорога с 2 сложными бродами</w:t>
            </w:r>
          </w:p>
        </w:tc>
        <w:tc>
          <w:tcPr>
            <w:tcW w:w="1396" w:type="dxa"/>
            <w:tcBorders>
              <w:top w:val="nil"/>
              <w:left w:val="nil"/>
              <w:bottom w:val="single" w:sz="6" w:space="0" w:color="auto"/>
              <w:right w:val="single" w:sz="12" w:space="0" w:color="auto"/>
            </w:tcBorders>
            <w:tcMar>
              <w:top w:w="0" w:type="dxa"/>
              <w:left w:w="108" w:type="dxa"/>
              <w:bottom w:w="0" w:type="dxa"/>
              <w:right w:w="108" w:type="dxa"/>
            </w:tcMar>
            <w:hideMark/>
          </w:tcPr>
          <w:p w:rsidR="00E25402" w:rsidRPr="00E25402" w:rsidRDefault="00E25402" w:rsidP="00F52F5E">
            <w:pPr>
              <w:rPr>
                <w:rFonts w:eastAsia="Times New Roman" w:cs="Times New Roman"/>
                <w:sz w:val="20"/>
                <w:szCs w:val="20"/>
                <w:lang w:eastAsia="ru-RU"/>
              </w:rPr>
            </w:pPr>
            <w:r w:rsidRPr="00E25402">
              <w:rPr>
                <w:rFonts w:eastAsia="Times New Roman" w:cs="Times New Roman"/>
                <w:sz w:val="20"/>
                <w:szCs w:val="20"/>
                <w:lang w:eastAsia="ru-RU"/>
              </w:rPr>
              <w:t>Поезд №174 Вологда - Мурманск</w:t>
            </w:r>
          </w:p>
          <w:p w:rsidR="00E25402" w:rsidRPr="00E25402" w:rsidRDefault="00E25402" w:rsidP="00F52F5E">
            <w:pPr>
              <w:rPr>
                <w:rFonts w:eastAsia="Times New Roman" w:cs="Times New Roman"/>
                <w:sz w:val="20"/>
                <w:szCs w:val="20"/>
                <w:lang w:eastAsia="ru-RU"/>
              </w:rPr>
            </w:pPr>
            <w:r w:rsidRPr="00E25402">
              <w:rPr>
                <w:rFonts w:eastAsia="Times New Roman" w:cs="Times New Roman"/>
                <w:sz w:val="20"/>
                <w:szCs w:val="20"/>
                <w:lang w:eastAsia="ru-RU"/>
              </w:rPr>
              <w:t>ночевка на берегу озера</w:t>
            </w:r>
          </w:p>
        </w:tc>
      </w:tr>
      <w:tr w:rsidR="00E25402" w:rsidRPr="00E25402" w:rsidTr="00C35671">
        <w:tc>
          <w:tcPr>
            <w:tcW w:w="554" w:type="dxa"/>
            <w:tcBorders>
              <w:top w:val="nil"/>
              <w:left w:val="single" w:sz="12" w:space="0" w:color="auto"/>
              <w:bottom w:val="single" w:sz="6" w:space="0" w:color="auto"/>
              <w:right w:val="single" w:sz="6" w:space="0" w:color="auto"/>
            </w:tcBorders>
            <w:tcMar>
              <w:top w:w="0" w:type="dxa"/>
              <w:left w:w="108" w:type="dxa"/>
              <w:bottom w:w="0" w:type="dxa"/>
              <w:right w:w="108" w:type="dxa"/>
            </w:tcMar>
            <w:hideMark/>
          </w:tcPr>
          <w:p w:rsidR="00E25402" w:rsidRPr="00E25402" w:rsidRDefault="00E25402" w:rsidP="00F52F5E">
            <w:pPr>
              <w:rPr>
                <w:rFonts w:eastAsia="Times New Roman" w:cs="Times New Roman"/>
                <w:sz w:val="20"/>
                <w:szCs w:val="20"/>
                <w:lang w:eastAsia="ru-RU"/>
              </w:rPr>
            </w:pPr>
            <w:r w:rsidRPr="00E25402">
              <w:rPr>
                <w:rFonts w:eastAsia="Times New Roman" w:cs="Times New Roman"/>
                <w:sz w:val="20"/>
                <w:szCs w:val="20"/>
                <w:lang w:eastAsia="ru-RU"/>
              </w:rPr>
              <w:t>4</w:t>
            </w:r>
          </w:p>
        </w:tc>
        <w:tc>
          <w:tcPr>
            <w:tcW w:w="616" w:type="dxa"/>
            <w:tcBorders>
              <w:top w:val="nil"/>
              <w:left w:val="nil"/>
              <w:bottom w:val="single" w:sz="6" w:space="0" w:color="auto"/>
              <w:right w:val="single" w:sz="6" w:space="0" w:color="auto"/>
            </w:tcBorders>
            <w:tcMar>
              <w:top w:w="0" w:type="dxa"/>
              <w:left w:w="108" w:type="dxa"/>
              <w:bottom w:w="0" w:type="dxa"/>
              <w:right w:w="108" w:type="dxa"/>
            </w:tcMar>
            <w:hideMark/>
          </w:tcPr>
          <w:p w:rsidR="00E25402" w:rsidRPr="00E25402" w:rsidRDefault="00E25402" w:rsidP="00F52F5E">
            <w:pPr>
              <w:rPr>
                <w:rFonts w:eastAsia="Times New Roman" w:cs="Times New Roman"/>
                <w:sz w:val="20"/>
                <w:szCs w:val="20"/>
                <w:lang w:eastAsia="ru-RU"/>
              </w:rPr>
            </w:pPr>
            <w:r w:rsidRPr="00E25402">
              <w:rPr>
                <w:rFonts w:eastAsia="Times New Roman" w:cs="Times New Roman"/>
                <w:sz w:val="20"/>
                <w:szCs w:val="20"/>
                <w:lang w:eastAsia="ru-RU"/>
              </w:rPr>
              <w:t> 8.8</w:t>
            </w:r>
          </w:p>
        </w:tc>
        <w:tc>
          <w:tcPr>
            <w:tcW w:w="1733" w:type="dxa"/>
            <w:tcBorders>
              <w:top w:val="nil"/>
              <w:left w:val="nil"/>
              <w:bottom w:val="single" w:sz="6" w:space="0" w:color="auto"/>
              <w:right w:val="single" w:sz="6" w:space="0" w:color="auto"/>
            </w:tcBorders>
            <w:tcMar>
              <w:top w:w="0" w:type="dxa"/>
              <w:left w:w="108" w:type="dxa"/>
              <w:bottom w:w="0" w:type="dxa"/>
              <w:right w:w="108" w:type="dxa"/>
            </w:tcMar>
            <w:hideMark/>
          </w:tcPr>
          <w:p w:rsidR="00E25402" w:rsidRPr="00E25402" w:rsidRDefault="00E25402" w:rsidP="00F52F5E">
            <w:pPr>
              <w:rPr>
                <w:rFonts w:eastAsia="Times New Roman" w:cs="Times New Roman"/>
                <w:sz w:val="20"/>
                <w:szCs w:val="20"/>
                <w:lang w:eastAsia="ru-RU"/>
              </w:rPr>
            </w:pPr>
            <w:r w:rsidRPr="00E25402">
              <w:rPr>
                <w:rFonts w:eastAsia="Times New Roman" w:cs="Times New Roman"/>
                <w:sz w:val="20"/>
                <w:szCs w:val="20"/>
                <w:lang w:eastAsia="ru-RU"/>
              </w:rPr>
              <w:t>сборка судов</w:t>
            </w:r>
          </w:p>
          <w:p w:rsidR="00E25402" w:rsidRPr="00E25402" w:rsidRDefault="00E25402" w:rsidP="00F52F5E">
            <w:pPr>
              <w:rPr>
                <w:rFonts w:eastAsia="Times New Roman" w:cs="Times New Roman"/>
                <w:sz w:val="20"/>
                <w:szCs w:val="20"/>
                <w:lang w:eastAsia="ru-RU"/>
              </w:rPr>
            </w:pPr>
            <w:r w:rsidRPr="00E25402">
              <w:rPr>
                <w:rFonts w:eastAsia="Times New Roman" w:cs="Times New Roman"/>
                <w:sz w:val="20"/>
                <w:szCs w:val="20"/>
                <w:lang w:eastAsia="ru-RU"/>
              </w:rPr>
              <w:t>по Лудозеру</w:t>
            </w:r>
          </w:p>
        </w:tc>
        <w:tc>
          <w:tcPr>
            <w:tcW w:w="1020" w:type="dxa"/>
            <w:tcBorders>
              <w:top w:val="nil"/>
              <w:left w:val="nil"/>
              <w:bottom w:val="single" w:sz="6" w:space="0" w:color="auto"/>
              <w:right w:val="single" w:sz="6" w:space="0" w:color="auto"/>
            </w:tcBorders>
            <w:tcMar>
              <w:top w:w="0" w:type="dxa"/>
              <w:left w:w="108" w:type="dxa"/>
              <w:bottom w:w="0" w:type="dxa"/>
              <w:right w:w="108" w:type="dxa"/>
            </w:tcMar>
            <w:hideMark/>
          </w:tcPr>
          <w:p w:rsidR="00E25402" w:rsidRPr="00E25402" w:rsidRDefault="00E25402" w:rsidP="00F52F5E">
            <w:pPr>
              <w:rPr>
                <w:rFonts w:eastAsia="Times New Roman" w:cs="Times New Roman"/>
                <w:sz w:val="20"/>
                <w:szCs w:val="20"/>
                <w:lang w:eastAsia="ru-RU"/>
              </w:rPr>
            </w:pPr>
            <w:r w:rsidRPr="00E25402">
              <w:rPr>
                <w:rFonts w:eastAsia="Times New Roman" w:cs="Times New Roman"/>
                <w:sz w:val="20"/>
                <w:szCs w:val="20"/>
                <w:lang w:eastAsia="ru-RU"/>
              </w:rPr>
              <w:t> </w:t>
            </w:r>
          </w:p>
          <w:p w:rsidR="00E25402" w:rsidRPr="00E25402" w:rsidRDefault="00E25402" w:rsidP="00F52F5E">
            <w:pPr>
              <w:rPr>
                <w:rFonts w:eastAsia="Times New Roman" w:cs="Times New Roman"/>
                <w:sz w:val="20"/>
                <w:szCs w:val="20"/>
                <w:lang w:eastAsia="ru-RU"/>
              </w:rPr>
            </w:pPr>
            <w:r w:rsidRPr="00E25402">
              <w:rPr>
                <w:rFonts w:eastAsia="Times New Roman" w:cs="Times New Roman"/>
                <w:sz w:val="20"/>
                <w:szCs w:val="20"/>
                <w:lang w:eastAsia="ru-RU"/>
              </w:rPr>
              <w:t>сплав</w:t>
            </w:r>
          </w:p>
        </w:tc>
        <w:tc>
          <w:tcPr>
            <w:tcW w:w="642" w:type="dxa"/>
            <w:tcBorders>
              <w:top w:val="nil"/>
              <w:left w:val="nil"/>
              <w:bottom w:val="single" w:sz="6" w:space="0" w:color="auto"/>
              <w:right w:val="single" w:sz="6" w:space="0" w:color="auto"/>
            </w:tcBorders>
            <w:tcMar>
              <w:top w:w="0" w:type="dxa"/>
              <w:left w:w="108" w:type="dxa"/>
              <w:bottom w:w="0" w:type="dxa"/>
              <w:right w:w="108" w:type="dxa"/>
            </w:tcMar>
            <w:hideMark/>
          </w:tcPr>
          <w:p w:rsidR="00E25402" w:rsidRPr="00E25402" w:rsidRDefault="00E25402" w:rsidP="00F52F5E">
            <w:pPr>
              <w:rPr>
                <w:rFonts w:eastAsia="Times New Roman" w:cs="Times New Roman"/>
                <w:sz w:val="20"/>
                <w:szCs w:val="20"/>
                <w:lang w:eastAsia="ru-RU"/>
              </w:rPr>
            </w:pPr>
            <w:r w:rsidRPr="00E25402">
              <w:rPr>
                <w:rFonts w:eastAsia="Times New Roman" w:cs="Times New Roman"/>
                <w:sz w:val="20"/>
                <w:szCs w:val="20"/>
                <w:lang w:eastAsia="ru-RU"/>
              </w:rPr>
              <w:t>  </w:t>
            </w:r>
          </w:p>
          <w:p w:rsidR="00E25402" w:rsidRPr="00E25402" w:rsidRDefault="00E25402" w:rsidP="00F52F5E">
            <w:pPr>
              <w:rPr>
                <w:rFonts w:eastAsia="Times New Roman" w:cs="Times New Roman"/>
                <w:sz w:val="20"/>
                <w:szCs w:val="20"/>
                <w:lang w:eastAsia="ru-RU"/>
              </w:rPr>
            </w:pPr>
            <w:r w:rsidRPr="00E25402">
              <w:rPr>
                <w:rFonts w:eastAsia="Times New Roman" w:cs="Times New Roman"/>
                <w:sz w:val="20"/>
                <w:szCs w:val="20"/>
                <w:lang w:eastAsia="ru-RU"/>
              </w:rPr>
              <w:t>    3</w:t>
            </w:r>
          </w:p>
        </w:tc>
        <w:tc>
          <w:tcPr>
            <w:tcW w:w="1105" w:type="dxa"/>
            <w:tcBorders>
              <w:top w:val="nil"/>
              <w:left w:val="nil"/>
              <w:bottom w:val="single" w:sz="6" w:space="0" w:color="auto"/>
              <w:right w:val="single" w:sz="6" w:space="0" w:color="auto"/>
            </w:tcBorders>
            <w:tcMar>
              <w:top w:w="0" w:type="dxa"/>
              <w:left w:w="108" w:type="dxa"/>
              <w:bottom w:w="0" w:type="dxa"/>
              <w:right w:w="108" w:type="dxa"/>
            </w:tcMar>
            <w:hideMark/>
          </w:tcPr>
          <w:p w:rsidR="00E25402" w:rsidRPr="00E25402" w:rsidRDefault="00E25402" w:rsidP="00F52F5E">
            <w:pPr>
              <w:rPr>
                <w:rFonts w:eastAsia="Times New Roman" w:cs="Times New Roman"/>
                <w:sz w:val="20"/>
                <w:szCs w:val="20"/>
                <w:lang w:eastAsia="ru-RU"/>
              </w:rPr>
            </w:pPr>
            <w:r w:rsidRPr="00E25402">
              <w:rPr>
                <w:rFonts w:eastAsia="Times New Roman" w:cs="Times New Roman"/>
                <w:sz w:val="20"/>
                <w:szCs w:val="20"/>
                <w:lang w:eastAsia="ru-RU"/>
              </w:rPr>
              <w:t> </w:t>
            </w:r>
          </w:p>
          <w:p w:rsidR="00E25402" w:rsidRPr="00E25402" w:rsidRDefault="00E25402" w:rsidP="00F52F5E">
            <w:pPr>
              <w:rPr>
                <w:rFonts w:eastAsia="Times New Roman" w:cs="Times New Roman"/>
                <w:sz w:val="20"/>
                <w:szCs w:val="20"/>
                <w:lang w:eastAsia="ru-RU"/>
              </w:rPr>
            </w:pPr>
            <w:r w:rsidRPr="00E25402">
              <w:rPr>
                <w:rFonts w:eastAsia="Times New Roman" w:cs="Times New Roman"/>
                <w:sz w:val="20"/>
                <w:szCs w:val="20"/>
                <w:lang w:eastAsia="ru-RU"/>
              </w:rPr>
              <w:t>13.00-14.00</w:t>
            </w:r>
          </w:p>
        </w:tc>
        <w:tc>
          <w:tcPr>
            <w:tcW w:w="768" w:type="dxa"/>
            <w:tcBorders>
              <w:top w:val="nil"/>
              <w:left w:val="nil"/>
              <w:bottom w:val="single" w:sz="6" w:space="0" w:color="auto"/>
              <w:right w:val="single" w:sz="6" w:space="0" w:color="auto"/>
            </w:tcBorders>
            <w:tcMar>
              <w:top w:w="0" w:type="dxa"/>
              <w:left w:w="108" w:type="dxa"/>
              <w:bottom w:w="0" w:type="dxa"/>
              <w:right w:w="108" w:type="dxa"/>
            </w:tcMar>
            <w:hideMark/>
          </w:tcPr>
          <w:p w:rsidR="00E25402" w:rsidRPr="00E25402" w:rsidRDefault="00E25402" w:rsidP="00F52F5E">
            <w:pPr>
              <w:rPr>
                <w:rFonts w:eastAsia="Times New Roman" w:cs="Times New Roman"/>
                <w:sz w:val="20"/>
                <w:szCs w:val="20"/>
                <w:lang w:eastAsia="ru-RU"/>
              </w:rPr>
            </w:pPr>
            <w:r w:rsidRPr="00E25402">
              <w:rPr>
                <w:rFonts w:eastAsia="Times New Roman" w:cs="Times New Roman"/>
                <w:sz w:val="20"/>
                <w:szCs w:val="20"/>
                <w:lang w:eastAsia="ru-RU"/>
              </w:rPr>
              <w:t>  </w:t>
            </w:r>
          </w:p>
          <w:p w:rsidR="00E25402" w:rsidRPr="00E25402" w:rsidRDefault="00E25402" w:rsidP="00F52F5E">
            <w:pPr>
              <w:rPr>
                <w:rFonts w:eastAsia="Times New Roman" w:cs="Times New Roman"/>
                <w:sz w:val="20"/>
                <w:szCs w:val="20"/>
                <w:lang w:eastAsia="ru-RU"/>
              </w:rPr>
            </w:pPr>
            <w:r w:rsidRPr="00E25402">
              <w:rPr>
                <w:rFonts w:eastAsia="Times New Roman" w:cs="Times New Roman"/>
                <w:sz w:val="20"/>
                <w:szCs w:val="20"/>
                <w:lang w:eastAsia="ru-RU"/>
              </w:rPr>
              <w:t>   1.00  </w:t>
            </w:r>
          </w:p>
        </w:tc>
        <w:tc>
          <w:tcPr>
            <w:tcW w:w="1668" w:type="dxa"/>
            <w:tcBorders>
              <w:top w:val="nil"/>
              <w:left w:val="nil"/>
              <w:bottom w:val="single" w:sz="6" w:space="0" w:color="auto"/>
              <w:right w:val="single" w:sz="6" w:space="0" w:color="auto"/>
            </w:tcBorders>
            <w:tcMar>
              <w:top w:w="0" w:type="dxa"/>
              <w:left w:w="108" w:type="dxa"/>
              <w:bottom w:w="0" w:type="dxa"/>
              <w:right w:w="108" w:type="dxa"/>
            </w:tcMar>
            <w:hideMark/>
          </w:tcPr>
          <w:p w:rsidR="00E25402" w:rsidRPr="00E25402" w:rsidRDefault="00E25402" w:rsidP="00F52F5E">
            <w:pPr>
              <w:rPr>
                <w:rFonts w:eastAsia="Times New Roman" w:cs="Times New Roman"/>
                <w:sz w:val="20"/>
                <w:szCs w:val="20"/>
                <w:lang w:eastAsia="ru-RU"/>
              </w:rPr>
            </w:pPr>
            <w:r w:rsidRPr="00E25402">
              <w:rPr>
                <w:rFonts w:eastAsia="Times New Roman" w:cs="Times New Roman"/>
                <w:sz w:val="20"/>
                <w:szCs w:val="20"/>
                <w:lang w:eastAsia="ru-RU"/>
              </w:rPr>
              <w:t> </w:t>
            </w:r>
          </w:p>
          <w:p w:rsidR="00E25402" w:rsidRPr="00E25402" w:rsidRDefault="00E25402" w:rsidP="00F52F5E">
            <w:pPr>
              <w:rPr>
                <w:rFonts w:eastAsia="Times New Roman" w:cs="Times New Roman"/>
                <w:sz w:val="20"/>
                <w:szCs w:val="20"/>
                <w:lang w:eastAsia="ru-RU"/>
              </w:rPr>
            </w:pPr>
            <w:r w:rsidRPr="00E25402">
              <w:rPr>
                <w:rFonts w:eastAsia="Times New Roman" w:cs="Times New Roman"/>
                <w:sz w:val="20"/>
                <w:szCs w:val="20"/>
                <w:lang w:eastAsia="ru-RU"/>
              </w:rPr>
              <w:t>штилевое озеро</w:t>
            </w:r>
          </w:p>
        </w:tc>
        <w:tc>
          <w:tcPr>
            <w:tcW w:w="1396" w:type="dxa"/>
            <w:tcBorders>
              <w:top w:val="nil"/>
              <w:left w:val="nil"/>
              <w:bottom w:val="single" w:sz="6" w:space="0" w:color="auto"/>
              <w:right w:val="single" w:sz="12" w:space="0" w:color="auto"/>
            </w:tcBorders>
            <w:tcMar>
              <w:top w:w="0" w:type="dxa"/>
              <w:left w:w="108" w:type="dxa"/>
              <w:bottom w:w="0" w:type="dxa"/>
              <w:right w:w="108" w:type="dxa"/>
            </w:tcMar>
            <w:hideMark/>
          </w:tcPr>
          <w:p w:rsidR="00E25402" w:rsidRPr="00E25402" w:rsidRDefault="00E25402" w:rsidP="00F52F5E">
            <w:pPr>
              <w:rPr>
                <w:rFonts w:eastAsia="Times New Roman" w:cs="Times New Roman"/>
                <w:sz w:val="20"/>
                <w:szCs w:val="20"/>
                <w:lang w:eastAsia="ru-RU"/>
              </w:rPr>
            </w:pPr>
            <w:r w:rsidRPr="00E25402">
              <w:rPr>
                <w:rFonts w:eastAsia="Times New Roman" w:cs="Times New Roman"/>
                <w:sz w:val="20"/>
                <w:szCs w:val="20"/>
                <w:lang w:eastAsia="ru-RU"/>
              </w:rPr>
              <w:t>Ст. на южном  берегу Лудозера</w:t>
            </w:r>
          </w:p>
        </w:tc>
      </w:tr>
      <w:tr w:rsidR="00E25402" w:rsidRPr="00E25402" w:rsidTr="00C35671">
        <w:tc>
          <w:tcPr>
            <w:tcW w:w="554" w:type="dxa"/>
            <w:tcBorders>
              <w:top w:val="nil"/>
              <w:left w:val="single" w:sz="12" w:space="0" w:color="auto"/>
              <w:bottom w:val="single" w:sz="6" w:space="0" w:color="auto"/>
              <w:right w:val="single" w:sz="6" w:space="0" w:color="auto"/>
            </w:tcBorders>
            <w:tcMar>
              <w:top w:w="0" w:type="dxa"/>
              <w:left w:w="108" w:type="dxa"/>
              <w:bottom w:w="0" w:type="dxa"/>
              <w:right w:w="108" w:type="dxa"/>
            </w:tcMar>
            <w:hideMark/>
          </w:tcPr>
          <w:p w:rsidR="00E25402" w:rsidRPr="00E25402" w:rsidRDefault="00E25402" w:rsidP="00F52F5E">
            <w:pPr>
              <w:rPr>
                <w:rFonts w:eastAsia="Times New Roman" w:cs="Times New Roman"/>
                <w:sz w:val="20"/>
                <w:szCs w:val="20"/>
                <w:lang w:eastAsia="ru-RU"/>
              </w:rPr>
            </w:pPr>
            <w:r w:rsidRPr="00E25402">
              <w:rPr>
                <w:rFonts w:eastAsia="Times New Roman" w:cs="Times New Roman"/>
                <w:sz w:val="20"/>
                <w:szCs w:val="20"/>
                <w:lang w:eastAsia="ru-RU"/>
              </w:rPr>
              <w:t>5</w:t>
            </w:r>
          </w:p>
        </w:tc>
        <w:tc>
          <w:tcPr>
            <w:tcW w:w="616" w:type="dxa"/>
            <w:tcBorders>
              <w:top w:val="nil"/>
              <w:left w:val="nil"/>
              <w:bottom w:val="single" w:sz="6" w:space="0" w:color="auto"/>
              <w:right w:val="single" w:sz="6" w:space="0" w:color="auto"/>
            </w:tcBorders>
            <w:tcMar>
              <w:top w:w="0" w:type="dxa"/>
              <w:left w:w="108" w:type="dxa"/>
              <w:bottom w:w="0" w:type="dxa"/>
              <w:right w:w="108" w:type="dxa"/>
            </w:tcMar>
            <w:hideMark/>
          </w:tcPr>
          <w:p w:rsidR="00E25402" w:rsidRPr="00E25402" w:rsidRDefault="00E25402" w:rsidP="00F52F5E">
            <w:pPr>
              <w:rPr>
                <w:rFonts w:eastAsia="Times New Roman" w:cs="Times New Roman"/>
                <w:sz w:val="20"/>
                <w:szCs w:val="20"/>
                <w:lang w:eastAsia="ru-RU"/>
              </w:rPr>
            </w:pPr>
            <w:r w:rsidRPr="00E25402">
              <w:rPr>
                <w:rFonts w:eastAsia="Times New Roman" w:cs="Times New Roman"/>
                <w:sz w:val="20"/>
                <w:szCs w:val="20"/>
                <w:lang w:eastAsia="ru-RU"/>
              </w:rPr>
              <w:t> 9.8</w:t>
            </w:r>
          </w:p>
        </w:tc>
        <w:tc>
          <w:tcPr>
            <w:tcW w:w="1733" w:type="dxa"/>
            <w:tcBorders>
              <w:top w:val="nil"/>
              <w:left w:val="nil"/>
              <w:bottom w:val="single" w:sz="6" w:space="0" w:color="auto"/>
              <w:right w:val="single" w:sz="6" w:space="0" w:color="auto"/>
            </w:tcBorders>
            <w:tcMar>
              <w:top w:w="0" w:type="dxa"/>
              <w:left w:w="108" w:type="dxa"/>
              <w:bottom w:w="0" w:type="dxa"/>
              <w:right w:w="108" w:type="dxa"/>
            </w:tcMar>
            <w:hideMark/>
          </w:tcPr>
          <w:p w:rsidR="00E25402" w:rsidRPr="00E25402" w:rsidRDefault="00E25402" w:rsidP="00F52F5E">
            <w:pPr>
              <w:rPr>
                <w:rFonts w:eastAsia="Times New Roman" w:cs="Times New Roman"/>
                <w:sz w:val="20"/>
                <w:szCs w:val="20"/>
                <w:lang w:eastAsia="ru-RU"/>
              </w:rPr>
            </w:pPr>
            <w:r w:rsidRPr="00E25402">
              <w:rPr>
                <w:rFonts w:eastAsia="Times New Roman" w:cs="Times New Roman"/>
                <w:sz w:val="20"/>
                <w:szCs w:val="20"/>
                <w:lang w:eastAsia="ru-RU"/>
              </w:rPr>
              <w:t>до первого завала</w:t>
            </w:r>
          </w:p>
        </w:tc>
        <w:tc>
          <w:tcPr>
            <w:tcW w:w="1020" w:type="dxa"/>
            <w:tcBorders>
              <w:top w:val="nil"/>
              <w:left w:val="nil"/>
              <w:bottom w:val="single" w:sz="6" w:space="0" w:color="auto"/>
              <w:right w:val="single" w:sz="6" w:space="0" w:color="auto"/>
            </w:tcBorders>
            <w:tcMar>
              <w:top w:w="0" w:type="dxa"/>
              <w:left w:w="108" w:type="dxa"/>
              <w:bottom w:w="0" w:type="dxa"/>
              <w:right w:w="108" w:type="dxa"/>
            </w:tcMar>
            <w:hideMark/>
          </w:tcPr>
          <w:p w:rsidR="00E25402" w:rsidRPr="00E25402" w:rsidRDefault="00E25402" w:rsidP="00F52F5E">
            <w:pPr>
              <w:rPr>
                <w:rFonts w:eastAsia="Times New Roman" w:cs="Times New Roman"/>
                <w:sz w:val="20"/>
                <w:szCs w:val="20"/>
                <w:lang w:eastAsia="ru-RU"/>
              </w:rPr>
            </w:pPr>
            <w:r w:rsidRPr="00E25402">
              <w:rPr>
                <w:rFonts w:eastAsia="Times New Roman" w:cs="Times New Roman"/>
                <w:sz w:val="20"/>
                <w:szCs w:val="20"/>
                <w:lang w:eastAsia="ru-RU"/>
              </w:rPr>
              <w:t>сплав </w:t>
            </w:r>
          </w:p>
        </w:tc>
        <w:tc>
          <w:tcPr>
            <w:tcW w:w="642" w:type="dxa"/>
            <w:tcBorders>
              <w:top w:val="nil"/>
              <w:left w:val="nil"/>
              <w:bottom w:val="single" w:sz="6" w:space="0" w:color="auto"/>
              <w:right w:val="single" w:sz="6" w:space="0" w:color="auto"/>
            </w:tcBorders>
            <w:tcMar>
              <w:top w:w="0" w:type="dxa"/>
              <w:left w:w="108" w:type="dxa"/>
              <w:bottom w:w="0" w:type="dxa"/>
              <w:right w:w="108" w:type="dxa"/>
            </w:tcMar>
            <w:hideMark/>
          </w:tcPr>
          <w:p w:rsidR="00E25402" w:rsidRPr="00E25402" w:rsidRDefault="00E25402" w:rsidP="00F52F5E">
            <w:pPr>
              <w:rPr>
                <w:rFonts w:eastAsia="Times New Roman" w:cs="Times New Roman"/>
                <w:sz w:val="20"/>
                <w:szCs w:val="20"/>
                <w:lang w:eastAsia="ru-RU"/>
              </w:rPr>
            </w:pPr>
            <w:r w:rsidRPr="00E25402">
              <w:rPr>
                <w:rFonts w:eastAsia="Times New Roman" w:cs="Times New Roman"/>
                <w:sz w:val="20"/>
                <w:szCs w:val="20"/>
                <w:lang w:eastAsia="ru-RU"/>
              </w:rPr>
              <w:t>1+6,5</w:t>
            </w:r>
          </w:p>
        </w:tc>
        <w:tc>
          <w:tcPr>
            <w:tcW w:w="1105" w:type="dxa"/>
            <w:tcBorders>
              <w:top w:val="nil"/>
              <w:left w:val="nil"/>
              <w:bottom w:val="single" w:sz="6" w:space="0" w:color="auto"/>
              <w:right w:val="single" w:sz="6" w:space="0" w:color="auto"/>
            </w:tcBorders>
            <w:tcMar>
              <w:top w:w="0" w:type="dxa"/>
              <w:left w:w="108" w:type="dxa"/>
              <w:bottom w:w="0" w:type="dxa"/>
              <w:right w:w="108" w:type="dxa"/>
            </w:tcMar>
            <w:hideMark/>
          </w:tcPr>
          <w:p w:rsidR="00E25402" w:rsidRPr="00E25402" w:rsidRDefault="00E25402" w:rsidP="00F52F5E">
            <w:pPr>
              <w:rPr>
                <w:rFonts w:eastAsia="Times New Roman" w:cs="Times New Roman"/>
                <w:sz w:val="20"/>
                <w:szCs w:val="20"/>
                <w:lang w:eastAsia="ru-RU"/>
              </w:rPr>
            </w:pPr>
            <w:r w:rsidRPr="00E25402">
              <w:rPr>
                <w:rFonts w:eastAsia="Times New Roman" w:cs="Times New Roman"/>
                <w:sz w:val="20"/>
                <w:szCs w:val="20"/>
                <w:lang w:eastAsia="ru-RU"/>
              </w:rPr>
              <w:t>12.00-14.00</w:t>
            </w:r>
          </w:p>
          <w:p w:rsidR="00E25402" w:rsidRPr="00E25402" w:rsidRDefault="00E25402" w:rsidP="00F52F5E">
            <w:pPr>
              <w:rPr>
                <w:rFonts w:eastAsia="Times New Roman" w:cs="Times New Roman"/>
                <w:sz w:val="20"/>
                <w:szCs w:val="20"/>
                <w:lang w:eastAsia="ru-RU"/>
              </w:rPr>
            </w:pPr>
            <w:r w:rsidRPr="00E25402">
              <w:rPr>
                <w:rFonts w:eastAsia="Times New Roman" w:cs="Times New Roman"/>
                <w:sz w:val="20"/>
                <w:szCs w:val="20"/>
                <w:lang w:eastAsia="ru-RU"/>
              </w:rPr>
              <w:t>16.30-19.00</w:t>
            </w:r>
          </w:p>
        </w:tc>
        <w:tc>
          <w:tcPr>
            <w:tcW w:w="768" w:type="dxa"/>
            <w:tcBorders>
              <w:top w:val="nil"/>
              <w:left w:val="nil"/>
              <w:bottom w:val="single" w:sz="6" w:space="0" w:color="auto"/>
              <w:right w:val="single" w:sz="6" w:space="0" w:color="auto"/>
            </w:tcBorders>
            <w:tcMar>
              <w:top w:w="0" w:type="dxa"/>
              <w:left w:w="108" w:type="dxa"/>
              <w:bottom w:w="0" w:type="dxa"/>
              <w:right w:w="108" w:type="dxa"/>
            </w:tcMar>
            <w:hideMark/>
          </w:tcPr>
          <w:p w:rsidR="00E25402" w:rsidRPr="00E25402" w:rsidRDefault="00E25402" w:rsidP="00F52F5E">
            <w:pPr>
              <w:rPr>
                <w:rFonts w:eastAsia="Times New Roman" w:cs="Times New Roman"/>
                <w:sz w:val="20"/>
                <w:szCs w:val="20"/>
                <w:lang w:eastAsia="ru-RU"/>
              </w:rPr>
            </w:pPr>
            <w:r w:rsidRPr="00E25402">
              <w:rPr>
                <w:rFonts w:eastAsia="Times New Roman" w:cs="Times New Roman"/>
                <w:sz w:val="20"/>
                <w:szCs w:val="20"/>
                <w:lang w:eastAsia="ru-RU"/>
              </w:rPr>
              <w:t>   1.30</w:t>
            </w:r>
          </w:p>
          <w:p w:rsidR="00E25402" w:rsidRPr="00E25402" w:rsidRDefault="00E25402" w:rsidP="00F52F5E">
            <w:pPr>
              <w:rPr>
                <w:rFonts w:eastAsia="Times New Roman" w:cs="Times New Roman"/>
                <w:sz w:val="20"/>
                <w:szCs w:val="20"/>
                <w:lang w:eastAsia="ru-RU"/>
              </w:rPr>
            </w:pPr>
            <w:r w:rsidRPr="00E25402">
              <w:rPr>
                <w:rFonts w:eastAsia="Times New Roman" w:cs="Times New Roman"/>
                <w:sz w:val="20"/>
                <w:szCs w:val="20"/>
                <w:lang w:eastAsia="ru-RU"/>
              </w:rPr>
              <w:t>   2.30</w:t>
            </w:r>
          </w:p>
        </w:tc>
        <w:tc>
          <w:tcPr>
            <w:tcW w:w="1668" w:type="dxa"/>
            <w:tcBorders>
              <w:top w:val="nil"/>
              <w:left w:val="nil"/>
              <w:bottom w:val="single" w:sz="6" w:space="0" w:color="auto"/>
              <w:right w:val="single" w:sz="6" w:space="0" w:color="auto"/>
            </w:tcBorders>
            <w:tcMar>
              <w:top w:w="0" w:type="dxa"/>
              <w:left w:w="108" w:type="dxa"/>
              <w:bottom w:w="0" w:type="dxa"/>
              <w:right w:w="108" w:type="dxa"/>
            </w:tcMar>
            <w:hideMark/>
          </w:tcPr>
          <w:p w:rsidR="00E25402" w:rsidRPr="00E25402" w:rsidRDefault="00E25402" w:rsidP="00F52F5E">
            <w:pPr>
              <w:rPr>
                <w:rFonts w:eastAsia="Times New Roman" w:cs="Times New Roman"/>
                <w:sz w:val="20"/>
                <w:szCs w:val="20"/>
                <w:lang w:eastAsia="ru-RU"/>
              </w:rPr>
            </w:pPr>
            <w:r w:rsidRPr="00E25402">
              <w:rPr>
                <w:rFonts w:eastAsia="Times New Roman" w:cs="Times New Roman"/>
                <w:sz w:val="20"/>
                <w:szCs w:val="20"/>
                <w:lang w:eastAsia="ru-RU"/>
              </w:rPr>
              <w:t>мелкие шиверы, мели, локальные и сплошные завалы</w:t>
            </w:r>
          </w:p>
        </w:tc>
        <w:tc>
          <w:tcPr>
            <w:tcW w:w="1396" w:type="dxa"/>
            <w:tcBorders>
              <w:top w:val="nil"/>
              <w:left w:val="nil"/>
              <w:bottom w:val="single" w:sz="6" w:space="0" w:color="auto"/>
              <w:right w:val="single" w:sz="12" w:space="0" w:color="auto"/>
            </w:tcBorders>
            <w:tcMar>
              <w:top w:w="0" w:type="dxa"/>
              <w:left w:w="108" w:type="dxa"/>
              <w:bottom w:w="0" w:type="dxa"/>
              <w:right w:w="108" w:type="dxa"/>
            </w:tcMar>
            <w:hideMark/>
          </w:tcPr>
          <w:p w:rsidR="00E25402" w:rsidRPr="00E25402" w:rsidRDefault="00E25402" w:rsidP="00F52F5E">
            <w:pPr>
              <w:rPr>
                <w:rFonts w:eastAsia="Times New Roman" w:cs="Times New Roman"/>
                <w:sz w:val="20"/>
                <w:szCs w:val="20"/>
                <w:lang w:eastAsia="ru-RU"/>
              </w:rPr>
            </w:pPr>
            <w:r w:rsidRPr="00E25402">
              <w:rPr>
                <w:rFonts w:eastAsia="Times New Roman" w:cs="Times New Roman"/>
                <w:sz w:val="20"/>
                <w:szCs w:val="20"/>
                <w:lang w:eastAsia="ru-RU"/>
              </w:rPr>
              <w:t>Ст. на высоком ПБ в лесу на черничнике за 1-ым завалом</w:t>
            </w:r>
          </w:p>
        </w:tc>
      </w:tr>
      <w:tr w:rsidR="00E25402" w:rsidRPr="00E25402" w:rsidTr="00C35671">
        <w:tc>
          <w:tcPr>
            <w:tcW w:w="554" w:type="dxa"/>
            <w:tcBorders>
              <w:top w:val="nil"/>
              <w:left w:val="single" w:sz="12" w:space="0" w:color="auto"/>
              <w:bottom w:val="single" w:sz="6" w:space="0" w:color="auto"/>
              <w:right w:val="single" w:sz="6" w:space="0" w:color="auto"/>
            </w:tcBorders>
            <w:tcMar>
              <w:top w:w="0" w:type="dxa"/>
              <w:left w:w="108" w:type="dxa"/>
              <w:bottom w:w="0" w:type="dxa"/>
              <w:right w:w="108" w:type="dxa"/>
            </w:tcMar>
            <w:hideMark/>
          </w:tcPr>
          <w:p w:rsidR="00E25402" w:rsidRPr="00E25402" w:rsidRDefault="00E25402" w:rsidP="00F52F5E">
            <w:pPr>
              <w:rPr>
                <w:rFonts w:eastAsia="Times New Roman" w:cs="Times New Roman"/>
                <w:sz w:val="20"/>
                <w:szCs w:val="20"/>
                <w:lang w:eastAsia="ru-RU"/>
              </w:rPr>
            </w:pPr>
            <w:r w:rsidRPr="00E25402">
              <w:rPr>
                <w:rFonts w:eastAsia="Times New Roman" w:cs="Times New Roman"/>
                <w:sz w:val="20"/>
                <w:szCs w:val="20"/>
                <w:lang w:eastAsia="ru-RU"/>
              </w:rPr>
              <w:t>6</w:t>
            </w:r>
          </w:p>
          <w:p w:rsidR="00E25402" w:rsidRPr="00E25402" w:rsidRDefault="00E25402" w:rsidP="00F52F5E">
            <w:pPr>
              <w:rPr>
                <w:rFonts w:eastAsia="Times New Roman" w:cs="Times New Roman"/>
                <w:sz w:val="20"/>
                <w:szCs w:val="20"/>
                <w:lang w:eastAsia="ru-RU"/>
              </w:rPr>
            </w:pPr>
            <w:r w:rsidRPr="00E25402">
              <w:rPr>
                <w:rFonts w:eastAsia="Times New Roman" w:cs="Times New Roman"/>
                <w:sz w:val="20"/>
                <w:szCs w:val="20"/>
                <w:lang w:eastAsia="ru-RU"/>
              </w:rPr>
              <w:t> </w:t>
            </w:r>
          </w:p>
        </w:tc>
        <w:tc>
          <w:tcPr>
            <w:tcW w:w="616" w:type="dxa"/>
            <w:tcBorders>
              <w:top w:val="nil"/>
              <w:left w:val="nil"/>
              <w:bottom w:val="single" w:sz="6" w:space="0" w:color="auto"/>
              <w:right w:val="single" w:sz="6" w:space="0" w:color="auto"/>
            </w:tcBorders>
            <w:tcMar>
              <w:top w:w="0" w:type="dxa"/>
              <w:left w:w="108" w:type="dxa"/>
              <w:bottom w:w="0" w:type="dxa"/>
              <w:right w:w="108" w:type="dxa"/>
            </w:tcMar>
            <w:hideMark/>
          </w:tcPr>
          <w:p w:rsidR="00E25402" w:rsidRPr="00E25402" w:rsidRDefault="00E25402" w:rsidP="00F52F5E">
            <w:pPr>
              <w:rPr>
                <w:rFonts w:eastAsia="Times New Roman" w:cs="Times New Roman"/>
                <w:sz w:val="20"/>
                <w:szCs w:val="20"/>
                <w:lang w:eastAsia="ru-RU"/>
              </w:rPr>
            </w:pPr>
            <w:r w:rsidRPr="00E25402">
              <w:rPr>
                <w:rFonts w:eastAsia="Times New Roman" w:cs="Times New Roman"/>
                <w:sz w:val="20"/>
                <w:szCs w:val="20"/>
                <w:lang w:eastAsia="ru-RU"/>
              </w:rPr>
              <w:t>10.8</w:t>
            </w:r>
          </w:p>
        </w:tc>
        <w:tc>
          <w:tcPr>
            <w:tcW w:w="1733" w:type="dxa"/>
            <w:tcBorders>
              <w:top w:val="nil"/>
              <w:left w:val="nil"/>
              <w:bottom w:val="single" w:sz="6" w:space="0" w:color="auto"/>
              <w:right w:val="single" w:sz="6" w:space="0" w:color="auto"/>
            </w:tcBorders>
            <w:tcMar>
              <w:top w:w="0" w:type="dxa"/>
              <w:left w:w="108" w:type="dxa"/>
              <w:bottom w:w="0" w:type="dxa"/>
              <w:right w:w="108" w:type="dxa"/>
            </w:tcMar>
            <w:hideMark/>
          </w:tcPr>
          <w:p w:rsidR="00E25402" w:rsidRPr="00E25402" w:rsidRDefault="00E25402" w:rsidP="00F52F5E">
            <w:pPr>
              <w:rPr>
                <w:rFonts w:eastAsia="Times New Roman" w:cs="Times New Roman"/>
                <w:sz w:val="20"/>
                <w:szCs w:val="20"/>
                <w:lang w:eastAsia="ru-RU"/>
              </w:rPr>
            </w:pPr>
            <w:r w:rsidRPr="00E25402">
              <w:rPr>
                <w:rFonts w:eastAsia="Times New Roman" w:cs="Times New Roman"/>
                <w:sz w:val="20"/>
                <w:szCs w:val="20"/>
                <w:lang w:eastAsia="ru-RU"/>
              </w:rPr>
              <w:t>до поляны среди болота</w:t>
            </w:r>
          </w:p>
        </w:tc>
        <w:tc>
          <w:tcPr>
            <w:tcW w:w="1020" w:type="dxa"/>
            <w:tcBorders>
              <w:top w:val="nil"/>
              <w:left w:val="nil"/>
              <w:bottom w:val="single" w:sz="6" w:space="0" w:color="auto"/>
              <w:right w:val="single" w:sz="6" w:space="0" w:color="auto"/>
            </w:tcBorders>
            <w:tcMar>
              <w:top w:w="0" w:type="dxa"/>
              <w:left w:w="108" w:type="dxa"/>
              <w:bottom w:w="0" w:type="dxa"/>
              <w:right w:w="108" w:type="dxa"/>
            </w:tcMar>
            <w:hideMark/>
          </w:tcPr>
          <w:p w:rsidR="00E25402" w:rsidRPr="00E25402" w:rsidRDefault="00E25402" w:rsidP="00F52F5E">
            <w:pPr>
              <w:rPr>
                <w:rFonts w:eastAsia="Times New Roman" w:cs="Times New Roman"/>
                <w:sz w:val="20"/>
                <w:szCs w:val="20"/>
                <w:lang w:eastAsia="ru-RU"/>
              </w:rPr>
            </w:pPr>
            <w:r w:rsidRPr="00E25402">
              <w:rPr>
                <w:rFonts w:eastAsia="Times New Roman" w:cs="Times New Roman"/>
                <w:sz w:val="20"/>
                <w:szCs w:val="20"/>
                <w:lang w:eastAsia="ru-RU"/>
              </w:rPr>
              <w:t>сплав</w:t>
            </w:r>
          </w:p>
          <w:p w:rsidR="00E25402" w:rsidRPr="00E25402" w:rsidRDefault="00E25402" w:rsidP="00F52F5E">
            <w:pPr>
              <w:rPr>
                <w:rFonts w:eastAsia="Times New Roman" w:cs="Times New Roman"/>
                <w:sz w:val="20"/>
                <w:szCs w:val="20"/>
                <w:lang w:eastAsia="ru-RU"/>
              </w:rPr>
            </w:pPr>
            <w:r w:rsidRPr="00E25402">
              <w:rPr>
                <w:rFonts w:eastAsia="Times New Roman" w:cs="Times New Roman"/>
                <w:sz w:val="20"/>
                <w:szCs w:val="20"/>
                <w:lang w:eastAsia="ru-RU"/>
              </w:rPr>
              <w:t> </w:t>
            </w:r>
          </w:p>
          <w:p w:rsidR="00E25402" w:rsidRPr="00E25402" w:rsidRDefault="00E25402" w:rsidP="00F52F5E">
            <w:pPr>
              <w:rPr>
                <w:rFonts w:eastAsia="Times New Roman" w:cs="Times New Roman"/>
                <w:sz w:val="20"/>
                <w:szCs w:val="20"/>
                <w:lang w:eastAsia="ru-RU"/>
              </w:rPr>
            </w:pPr>
            <w:r w:rsidRPr="00E25402">
              <w:rPr>
                <w:rFonts w:eastAsia="Times New Roman" w:cs="Times New Roman"/>
                <w:sz w:val="20"/>
                <w:szCs w:val="20"/>
                <w:lang w:eastAsia="ru-RU"/>
              </w:rPr>
              <w:t> </w:t>
            </w:r>
          </w:p>
        </w:tc>
        <w:tc>
          <w:tcPr>
            <w:tcW w:w="642" w:type="dxa"/>
            <w:tcBorders>
              <w:top w:val="nil"/>
              <w:left w:val="nil"/>
              <w:bottom w:val="single" w:sz="6" w:space="0" w:color="auto"/>
              <w:right w:val="single" w:sz="6" w:space="0" w:color="auto"/>
            </w:tcBorders>
            <w:tcMar>
              <w:top w:w="0" w:type="dxa"/>
              <w:left w:w="108" w:type="dxa"/>
              <w:bottom w:w="0" w:type="dxa"/>
              <w:right w:w="108" w:type="dxa"/>
            </w:tcMar>
            <w:hideMark/>
          </w:tcPr>
          <w:p w:rsidR="00E25402" w:rsidRPr="00E25402" w:rsidRDefault="00E25402" w:rsidP="00F52F5E">
            <w:pPr>
              <w:rPr>
                <w:rFonts w:eastAsia="Times New Roman" w:cs="Times New Roman"/>
                <w:sz w:val="20"/>
                <w:szCs w:val="20"/>
                <w:lang w:eastAsia="ru-RU"/>
              </w:rPr>
            </w:pPr>
            <w:r w:rsidRPr="00E25402">
              <w:rPr>
                <w:rFonts w:eastAsia="Times New Roman" w:cs="Times New Roman"/>
                <w:sz w:val="20"/>
                <w:szCs w:val="20"/>
                <w:lang w:eastAsia="ru-RU"/>
              </w:rPr>
              <w:t>   11</w:t>
            </w:r>
          </w:p>
        </w:tc>
        <w:tc>
          <w:tcPr>
            <w:tcW w:w="1105" w:type="dxa"/>
            <w:tcBorders>
              <w:top w:val="nil"/>
              <w:left w:val="nil"/>
              <w:bottom w:val="single" w:sz="6" w:space="0" w:color="auto"/>
              <w:right w:val="single" w:sz="6" w:space="0" w:color="auto"/>
            </w:tcBorders>
            <w:tcMar>
              <w:top w:w="0" w:type="dxa"/>
              <w:left w:w="108" w:type="dxa"/>
              <w:bottom w:w="0" w:type="dxa"/>
              <w:right w:w="108" w:type="dxa"/>
            </w:tcMar>
            <w:hideMark/>
          </w:tcPr>
          <w:p w:rsidR="00E25402" w:rsidRPr="00E25402" w:rsidRDefault="00E25402" w:rsidP="00F52F5E">
            <w:pPr>
              <w:rPr>
                <w:rFonts w:eastAsia="Times New Roman" w:cs="Times New Roman"/>
                <w:sz w:val="20"/>
                <w:szCs w:val="20"/>
                <w:lang w:eastAsia="ru-RU"/>
              </w:rPr>
            </w:pPr>
            <w:r w:rsidRPr="00E25402">
              <w:rPr>
                <w:rFonts w:eastAsia="Times New Roman" w:cs="Times New Roman"/>
                <w:sz w:val="20"/>
                <w:szCs w:val="20"/>
                <w:lang w:eastAsia="ru-RU"/>
              </w:rPr>
              <w:t>11.30-15.00</w:t>
            </w:r>
          </w:p>
          <w:p w:rsidR="00E25402" w:rsidRPr="00E25402" w:rsidRDefault="00E25402" w:rsidP="00F52F5E">
            <w:pPr>
              <w:rPr>
                <w:rFonts w:eastAsia="Times New Roman" w:cs="Times New Roman"/>
                <w:sz w:val="20"/>
                <w:szCs w:val="20"/>
                <w:lang w:eastAsia="ru-RU"/>
              </w:rPr>
            </w:pPr>
            <w:r w:rsidRPr="00E25402">
              <w:rPr>
                <w:rFonts w:eastAsia="Times New Roman" w:cs="Times New Roman"/>
                <w:sz w:val="20"/>
                <w:szCs w:val="20"/>
                <w:lang w:eastAsia="ru-RU"/>
              </w:rPr>
              <w:t> </w:t>
            </w:r>
          </w:p>
          <w:p w:rsidR="00E25402" w:rsidRPr="00E25402" w:rsidRDefault="00E25402" w:rsidP="00F52F5E">
            <w:pPr>
              <w:rPr>
                <w:rFonts w:eastAsia="Times New Roman" w:cs="Times New Roman"/>
                <w:sz w:val="20"/>
                <w:szCs w:val="20"/>
                <w:lang w:eastAsia="ru-RU"/>
              </w:rPr>
            </w:pPr>
            <w:r w:rsidRPr="00E25402">
              <w:rPr>
                <w:rFonts w:eastAsia="Times New Roman" w:cs="Times New Roman"/>
                <w:sz w:val="20"/>
                <w:szCs w:val="20"/>
                <w:lang w:eastAsia="ru-RU"/>
              </w:rPr>
              <w:t>17.00-21.30</w:t>
            </w:r>
          </w:p>
        </w:tc>
        <w:tc>
          <w:tcPr>
            <w:tcW w:w="768" w:type="dxa"/>
            <w:tcBorders>
              <w:top w:val="nil"/>
              <w:left w:val="nil"/>
              <w:bottom w:val="single" w:sz="6" w:space="0" w:color="auto"/>
              <w:right w:val="single" w:sz="6" w:space="0" w:color="auto"/>
            </w:tcBorders>
            <w:tcMar>
              <w:top w:w="0" w:type="dxa"/>
              <w:left w:w="108" w:type="dxa"/>
              <w:bottom w:w="0" w:type="dxa"/>
              <w:right w:w="108" w:type="dxa"/>
            </w:tcMar>
            <w:hideMark/>
          </w:tcPr>
          <w:p w:rsidR="00E25402" w:rsidRPr="00E25402" w:rsidRDefault="00E25402" w:rsidP="00F52F5E">
            <w:pPr>
              <w:rPr>
                <w:rFonts w:eastAsia="Times New Roman" w:cs="Times New Roman"/>
                <w:sz w:val="20"/>
                <w:szCs w:val="20"/>
                <w:lang w:eastAsia="ru-RU"/>
              </w:rPr>
            </w:pPr>
            <w:r w:rsidRPr="00E25402">
              <w:rPr>
                <w:rFonts w:eastAsia="Times New Roman" w:cs="Times New Roman"/>
                <w:sz w:val="20"/>
                <w:szCs w:val="20"/>
                <w:lang w:eastAsia="ru-RU"/>
              </w:rPr>
              <w:t>   3.00</w:t>
            </w:r>
          </w:p>
          <w:p w:rsidR="00E25402" w:rsidRPr="00E25402" w:rsidRDefault="00E25402" w:rsidP="00F52F5E">
            <w:pPr>
              <w:rPr>
                <w:rFonts w:eastAsia="Times New Roman" w:cs="Times New Roman"/>
                <w:sz w:val="20"/>
                <w:szCs w:val="20"/>
                <w:lang w:eastAsia="ru-RU"/>
              </w:rPr>
            </w:pPr>
            <w:r w:rsidRPr="00E25402">
              <w:rPr>
                <w:rFonts w:eastAsia="Times New Roman" w:cs="Times New Roman"/>
                <w:sz w:val="20"/>
                <w:szCs w:val="20"/>
                <w:lang w:eastAsia="ru-RU"/>
              </w:rPr>
              <w:t> </w:t>
            </w:r>
          </w:p>
          <w:p w:rsidR="00E25402" w:rsidRPr="00E25402" w:rsidRDefault="00E25402" w:rsidP="00F52F5E">
            <w:pPr>
              <w:rPr>
                <w:rFonts w:eastAsia="Times New Roman" w:cs="Times New Roman"/>
                <w:sz w:val="20"/>
                <w:szCs w:val="20"/>
                <w:lang w:eastAsia="ru-RU"/>
              </w:rPr>
            </w:pPr>
            <w:r w:rsidRPr="00E25402">
              <w:rPr>
                <w:rFonts w:eastAsia="Times New Roman" w:cs="Times New Roman"/>
                <w:sz w:val="20"/>
                <w:szCs w:val="20"/>
                <w:lang w:eastAsia="ru-RU"/>
              </w:rPr>
              <w:t>   4.00</w:t>
            </w:r>
          </w:p>
        </w:tc>
        <w:tc>
          <w:tcPr>
            <w:tcW w:w="1668" w:type="dxa"/>
            <w:tcBorders>
              <w:top w:val="nil"/>
              <w:left w:val="nil"/>
              <w:bottom w:val="single" w:sz="6" w:space="0" w:color="auto"/>
              <w:right w:val="single" w:sz="6" w:space="0" w:color="auto"/>
            </w:tcBorders>
            <w:tcMar>
              <w:top w:w="0" w:type="dxa"/>
              <w:left w:w="108" w:type="dxa"/>
              <w:bottom w:w="0" w:type="dxa"/>
              <w:right w:w="108" w:type="dxa"/>
            </w:tcMar>
            <w:hideMark/>
          </w:tcPr>
          <w:p w:rsidR="00E25402" w:rsidRPr="00E25402" w:rsidRDefault="00E25402" w:rsidP="00F52F5E">
            <w:pPr>
              <w:rPr>
                <w:rFonts w:eastAsia="Times New Roman" w:cs="Times New Roman"/>
                <w:sz w:val="20"/>
                <w:szCs w:val="20"/>
                <w:lang w:eastAsia="ru-RU"/>
              </w:rPr>
            </w:pPr>
            <w:r w:rsidRPr="00E25402">
              <w:rPr>
                <w:rFonts w:eastAsia="Times New Roman" w:cs="Times New Roman"/>
                <w:sz w:val="20"/>
                <w:szCs w:val="20"/>
                <w:lang w:eastAsia="ru-RU"/>
              </w:rPr>
              <w:t>мелкие шиверы, мели, локальные и сплошные завалы</w:t>
            </w:r>
          </w:p>
        </w:tc>
        <w:tc>
          <w:tcPr>
            <w:tcW w:w="1396" w:type="dxa"/>
            <w:tcBorders>
              <w:top w:val="nil"/>
              <w:left w:val="nil"/>
              <w:bottom w:val="single" w:sz="6" w:space="0" w:color="auto"/>
              <w:right w:val="single" w:sz="12" w:space="0" w:color="auto"/>
            </w:tcBorders>
            <w:tcMar>
              <w:top w:w="0" w:type="dxa"/>
              <w:left w:w="108" w:type="dxa"/>
              <w:bottom w:w="0" w:type="dxa"/>
              <w:right w:w="108" w:type="dxa"/>
            </w:tcMar>
            <w:hideMark/>
          </w:tcPr>
          <w:p w:rsidR="00E25402" w:rsidRPr="00E25402" w:rsidRDefault="00E25402" w:rsidP="00F52F5E">
            <w:pPr>
              <w:rPr>
                <w:rFonts w:eastAsia="Times New Roman" w:cs="Times New Roman"/>
                <w:sz w:val="20"/>
                <w:szCs w:val="20"/>
                <w:lang w:eastAsia="ru-RU"/>
              </w:rPr>
            </w:pPr>
            <w:r w:rsidRPr="00E25402">
              <w:rPr>
                <w:rFonts w:eastAsia="Times New Roman" w:cs="Times New Roman"/>
                <w:sz w:val="20"/>
                <w:szCs w:val="20"/>
                <w:lang w:eastAsia="ru-RU"/>
              </w:rPr>
              <w:t>Ст. - на ПБ на сухой поляне среди болота</w:t>
            </w:r>
          </w:p>
        </w:tc>
      </w:tr>
      <w:tr w:rsidR="00E25402" w:rsidRPr="00E25402" w:rsidTr="00C35671">
        <w:tc>
          <w:tcPr>
            <w:tcW w:w="554" w:type="dxa"/>
            <w:tcBorders>
              <w:top w:val="nil"/>
              <w:left w:val="single" w:sz="12" w:space="0" w:color="auto"/>
              <w:bottom w:val="single" w:sz="6" w:space="0" w:color="auto"/>
              <w:right w:val="single" w:sz="6" w:space="0" w:color="auto"/>
            </w:tcBorders>
            <w:tcMar>
              <w:top w:w="0" w:type="dxa"/>
              <w:left w:w="108" w:type="dxa"/>
              <w:bottom w:w="0" w:type="dxa"/>
              <w:right w:w="108" w:type="dxa"/>
            </w:tcMar>
            <w:hideMark/>
          </w:tcPr>
          <w:p w:rsidR="00E25402" w:rsidRPr="00E25402" w:rsidRDefault="00E25402" w:rsidP="00F52F5E">
            <w:pPr>
              <w:rPr>
                <w:rFonts w:eastAsia="Times New Roman" w:cs="Times New Roman"/>
                <w:sz w:val="20"/>
                <w:szCs w:val="20"/>
                <w:lang w:eastAsia="ru-RU"/>
              </w:rPr>
            </w:pPr>
            <w:r w:rsidRPr="00E25402">
              <w:rPr>
                <w:rFonts w:eastAsia="Times New Roman" w:cs="Times New Roman"/>
                <w:sz w:val="20"/>
                <w:szCs w:val="20"/>
                <w:lang w:eastAsia="ru-RU"/>
              </w:rPr>
              <w:t>7</w:t>
            </w:r>
          </w:p>
        </w:tc>
        <w:tc>
          <w:tcPr>
            <w:tcW w:w="616" w:type="dxa"/>
            <w:tcBorders>
              <w:top w:val="nil"/>
              <w:left w:val="nil"/>
              <w:bottom w:val="single" w:sz="6" w:space="0" w:color="auto"/>
              <w:right w:val="single" w:sz="6" w:space="0" w:color="auto"/>
            </w:tcBorders>
            <w:tcMar>
              <w:top w:w="0" w:type="dxa"/>
              <w:left w:w="108" w:type="dxa"/>
              <w:bottom w:w="0" w:type="dxa"/>
              <w:right w:w="108" w:type="dxa"/>
            </w:tcMar>
            <w:hideMark/>
          </w:tcPr>
          <w:p w:rsidR="00E25402" w:rsidRPr="00E25402" w:rsidRDefault="00E25402" w:rsidP="00F52F5E">
            <w:pPr>
              <w:rPr>
                <w:rFonts w:eastAsia="Times New Roman" w:cs="Times New Roman"/>
                <w:sz w:val="20"/>
                <w:szCs w:val="20"/>
                <w:lang w:eastAsia="ru-RU"/>
              </w:rPr>
            </w:pPr>
            <w:r w:rsidRPr="00E25402">
              <w:rPr>
                <w:rFonts w:eastAsia="Times New Roman" w:cs="Times New Roman"/>
                <w:sz w:val="20"/>
                <w:szCs w:val="20"/>
                <w:lang w:eastAsia="ru-RU"/>
              </w:rPr>
              <w:t>11.8</w:t>
            </w:r>
          </w:p>
        </w:tc>
        <w:tc>
          <w:tcPr>
            <w:tcW w:w="1733" w:type="dxa"/>
            <w:tcBorders>
              <w:top w:val="nil"/>
              <w:left w:val="nil"/>
              <w:bottom w:val="single" w:sz="6" w:space="0" w:color="auto"/>
              <w:right w:val="single" w:sz="6" w:space="0" w:color="auto"/>
            </w:tcBorders>
            <w:tcMar>
              <w:top w:w="0" w:type="dxa"/>
              <w:left w:w="108" w:type="dxa"/>
              <w:bottom w:w="0" w:type="dxa"/>
              <w:right w:w="108" w:type="dxa"/>
            </w:tcMar>
            <w:hideMark/>
          </w:tcPr>
          <w:p w:rsidR="00E25402" w:rsidRPr="00E25402" w:rsidRDefault="00E25402" w:rsidP="00F52F5E">
            <w:pPr>
              <w:rPr>
                <w:rFonts w:eastAsia="Times New Roman" w:cs="Times New Roman"/>
                <w:sz w:val="20"/>
                <w:szCs w:val="20"/>
                <w:lang w:eastAsia="ru-RU"/>
              </w:rPr>
            </w:pPr>
            <w:r w:rsidRPr="00E25402">
              <w:rPr>
                <w:rFonts w:eastAsia="Times New Roman" w:cs="Times New Roman"/>
                <w:sz w:val="20"/>
                <w:szCs w:val="20"/>
                <w:lang w:eastAsia="ru-RU"/>
              </w:rPr>
              <w:t>до  крутого (180 гр.) ЛП</w:t>
            </w:r>
          </w:p>
        </w:tc>
        <w:tc>
          <w:tcPr>
            <w:tcW w:w="1020" w:type="dxa"/>
            <w:tcBorders>
              <w:top w:val="nil"/>
              <w:left w:val="nil"/>
              <w:bottom w:val="single" w:sz="6" w:space="0" w:color="auto"/>
              <w:right w:val="single" w:sz="6" w:space="0" w:color="auto"/>
            </w:tcBorders>
            <w:tcMar>
              <w:top w:w="0" w:type="dxa"/>
              <w:left w:w="108" w:type="dxa"/>
              <w:bottom w:w="0" w:type="dxa"/>
              <w:right w:w="108" w:type="dxa"/>
            </w:tcMar>
            <w:hideMark/>
          </w:tcPr>
          <w:p w:rsidR="00E25402" w:rsidRPr="00E25402" w:rsidRDefault="00E25402" w:rsidP="00F52F5E">
            <w:pPr>
              <w:rPr>
                <w:rFonts w:eastAsia="Times New Roman" w:cs="Times New Roman"/>
                <w:sz w:val="20"/>
                <w:szCs w:val="20"/>
                <w:lang w:eastAsia="ru-RU"/>
              </w:rPr>
            </w:pPr>
            <w:r w:rsidRPr="00E25402">
              <w:rPr>
                <w:rFonts w:eastAsia="Times New Roman" w:cs="Times New Roman"/>
                <w:sz w:val="20"/>
                <w:szCs w:val="20"/>
                <w:lang w:eastAsia="ru-RU"/>
              </w:rPr>
              <w:t>сплав</w:t>
            </w:r>
          </w:p>
          <w:p w:rsidR="00E25402" w:rsidRPr="00E25402" w:rsidRDefault="00E25402" w:rsidP="00F52F5E">
            <w:pPr>
              <w:rPr>
                <w:rFonts w:eastAsia="Times New Roman" w:cs="Times New Roman"/>
                <w:sz w:val="20"/>
                <w:szCs w:val="20"/>
                <w:lang w:eastAsia="ru-RU"/>
              </w:rPr>
            </w:pPr>
            <w:r w:rsidRPr="00E25402">
              <w:rPr>
                <w:rFonts w:eastAsia="Times New Roman" w:cs="Times New Roman"/>
                <w:sz w:val="20"/>
                <w:szCs w:val="20"/>
                <w:lang w:eastAsia="ru-RU"/>
              </w:rPr>
              <w:t>пешком</w:t>
            </w:r>
          </w:p>
        </w:tc>
        <w:tc>
          <w:tcPr>
            <w:tcW w:w="642" w:type="dxa"/>
            <w:tcBorders>
              <w:top w:val="nil"/>
              <w:left w:val="nil"/>
              <w:bottom w:val="single" w:sz="6" w:space="0" w:color="auto"/>
              <w:right w:val="single" w:sz="6" w:space="0" w:color="auto"/>
            </w:tcBorders>
            <w:tcMar>
              <w:top w:w="0" w:type="dxa"/>
              <w:left w:w="108" w:type="dxa"/>
              <w:bottom w:w="0" w:type="dxa"/>
              <w:right w:w="108" w:type="dxa"/>
            </w:tcMar>
            <w:hideMark/>
          </w:tcPr>
          <w:p w:rsidR="00E25402" w:rsidRPr="00E25402" w:rsidRDefault="00E25402" w:rsidP="00F52F5E">
            <w:pPr>
              <w:rPr>
                <w:rFonts w:eastAsia="Times New Roman" w:cs="Times New Roman"/>
                <w:sz w:val="20"/>
                <w:szCs w:val="20"/>
                <w:lang w:eastAsia="ru-RU"/>
              </w:rPr>
            </w:pPr>
            <w:r w:rsidRPr="00E25402">
              <w:rPr>
                <w:rFonts w:eastAsia="Times New Roman" w:cs="Times New Roman"/>
                <w:sz w:val="20"/>
                <w:szCs w:val="20"/>
                <w:lang w:eastAsia="ru-RU"/>
              </w:rPr>
              <w:t>   5</w:t>
            </w:r>
          </w:p>
          <w:p w:rsidR="00E25402" w:rsidRPr="00E25402" w:rsidRDefault="00E25402" w:rsidP="00F52F5E">
            <w:pPr>
              <w:rPr>
                <w:rFonts w:eastAsia="Times New Roman" w:cs="Times New Roman"/>
                <w:sz w:val="20"/>
                <w:szCs w:val="20"/>
                <w:lang w:eastAsia="ru-RU"/>
              </w:rPr>
            </w:pPr>
            <w:r w:rsidRPr="00E25402">
              <w:rPr>
                <w:rFonts w:eastAsia="Times New Roman" w:cs="Times New Roman"/>
                <w:sz w:val="20"/>
                <w:szCs w:val="20"/>
                <w:lang w:eastAsia="ru-RU"/>
              </w:rPr>
              <w:t>  (2)</w:t>
            </w:r>
          </w:p>
        </w:tc>
        <w:tc>
          <w:tcPr>
            <w:tcW w:w="1105" w:type="dxa"/>
            <w:tcBorders>
              <w:top w:val="nil"/>
              <w:left w:val="nil"/>
              <w:bottom w:val="single" w:sz="6" w:space="0" w:color="auto"/>
              <w:right w:val="single" w:sz="6" w:space="0" w:color="auto"/>
            </w:tcBorders>
            <w:tcMar>
              <w:top w:w="0" w:type="dxa"/>
              <w:left w:w="108" w:type="dxa"/>
              <w:bottom w:w="0" w:type="dxa"/>
              <w:right w:w="108" w:type="dxa"/>
            </w:tcMar>
            <w:hideMark/>
          </w:tcPr>
          <w:p w:rsidR="00E25402" w:rsidRPr="00E25402" w:rsidRDefault="00E25402" w:rsidP="00F52F5E">
            <w:pPr>
              <w:rPr>
                <w:rFonts w:eastAsia="Times New Roman" w:cs="Times New Roman"/>
                <w:sz w:val="20"/>
                <w:szCs w:val="20"/>
                <w:lang w:eastAsia="ru-RU"/>
              </w:rPr>
            </w:pPr>
            <w:r w:rsidRPr="00E25402">
              <w:rPr>
                <w:rFonts w:eastAsia="Times New Roman" w:cs="Times New Roman"/>
                <w:sz w:val="20"/>
                <w:szCs w:val="20"/>
                <w:lang w:eastAsia="ru-RU"/>
              </w:rPr>
              <w:t>12.00-14.30</w:t>
            </w:r>
          </w:p>
          <w:p w:rsidR="00E25402" w:rsidRPr="00E25402" w:rsidRDefault="00E25402" w:rsidP="00F52F5E">
            <w:pPr>
              <w:rPr>
                <w:rFonts w:eastAsia="Times New Roman" w:cs="Times New Roman"/>
                <w:sz w:val="20"/>
                <w:szCs w:val="20"/>
                <w:lang w:eastAsia="ru-RU"/>
              </w:rPr>
            </w:pPr>
            <w:r w:rsidRPr="00E25402">
              <w:rPr>
                <w:rFonts w:eastAsia="Times New Roman" w:cs="Times New Roman"/>
                <w:sz w:val="20"/>
                <w:szCs w:val="20"/>
                <w:lang w:eastAsia="ru-RU"/>
              </w:rPr>
              <w:t>16.30-21.00</w:t>
            </w:r>
          </w:p>
        </w:tc>
        <w:tc>
          <w:tcPr>
            <w:tcW w:w="768" w:type="dxa"/>
            <w:tcBorders>
              <w:top w:val="nil"/>
              <w:left w:val="nil"/>
              <w:bottom w:val="single" w:sz="6" w:space="0" w:color="auto"/>
              <w:right w:val="single" w:sz="6" w:space="0" w:color="auto"/>
            </w:tcBorders>
            <w:tcMar>
              <w:top w:w="0" w:type="dxa"/>
              <w:left w:w="108" w:type="dxa"/>
              <w:bottom w:w="0" w:type="dxa"/>
              <w:right w:w="108" w:type="dxa"/>
            </w:tcMar>
            <w:hideMark/>
          </w:tcPr>
          <w:p w:rsidR="00E25402" w:rsidRPr="00E25402" w:rsidRDefault="00E25402" w:rsidP="00F52F5E">
            <w:pPr>
              <w:rPr>
                <w:rFonts w:eastAsia="Times New Roman" w:cs="Times New Roman"/>
                <w:sz w:val="20"/>
                <w:szCs w:val="20"/>
                <w:lang w:eastAsia="ru-RU"/>
              </w:rPr>
            </w:pPr>
            <w:r w:rsidRPr="00E25402">
              <w:rPr>
                <w:rFonts w:eastAsia="Times New Roman" w:cs="Times New Roman"/>
                <w:sz w:val="20"/>
                <w:szCs w:val="20"/>
                <w:lang w:eastAsia="ru-RU"/>
              </w:rPr>
              <w:t>   1.30</w:t>
            </w:r>
          </w:p>
          <w:p w:rsidR="00E25402" w:rsidRPr="00E25402" w:rsidRDefault="00E25402" w:rsidP="00F52F5E">
            <w:pPr>
              <w:rPr>
                <w:rFonts w:eastAsia="Times New Roman" w:cs="Times New Roman"/>
                <w:sz w:val="20"/>
                <w:szCs w:val="20"/>
                <w:lang w:eastAsia="ru-RU"/>
              </w:rPr>
            </w:pPr>
            <w:r w:rsidRPr="00E25402">
              <w:rPr>
                <w:rFonts w:eastAsia="Times New Roman" w:cs="Times New Roman"/>
                <w:sz w:val="20"/>
                <w:szCs w:val="20"/>
                <w:lang w:eastAsia="ru-RU"/>
              </w:rPr>
              <w:t>     2.30</w:t>
            </w:r>
          </w:p>
        </w:tc>
        <w:tc>
          <w:tcPr>
            <w:tcW w:w="1668" w:type="dxa"/>
            <w:tcBorders>
              <w:top w:val="nil"/>
              <w:left w:val="nil"/>
              <w:bottom w:val="single" w:sz="6" w:space="0" w:color="auto"/>
              <w:right w:val="single" w:sz="6" w:space="0" w:color="auto"/>
            </w:tcBorders>
            <w:tcMar>
              <w:top w:w="0" w:type="dxa"/>
              <w:left w:w="108" w:type="dxa"/>
              <w:bottom w:w="0" w:type="dxa"/>
              <w:right w:w="108" w:type="dxa"/>
            </w:tcMar>
            <w:hideMark/>
          </w:tcPr>
          <w:p w:rsidR="00E25402" w:rsidRPr="00E25402" w:rsidRDefault="00E25402" w:rsidP="00F52F5E">
            <w:pPr>
              <w:rPr>
                <w:rFonts w:eastAsia="Times New Roman" w:cs="Times New Roman"/>
                <w:sz w:val="20"/>
                <w:szCs w:val="20"/>
                <w:lang w:eastAsia="ru-RU"/>
              </w:rPr>
            </w:pPr>
            <w:r w:rsidRPr="00E25402">
              <w:rPr>
                <w:rFonts w:eastAsia="Times New Roman" w:cs="Times New Roman"/>
                <w:sz w:val="20"/>
                <w:szCs w:val="20"/>
                <w:lang w:eastAsia="ru-RU"/>
              </w:rPr>
              <w:t>двухкилометровая швр.</w:t>
            </w:r>
          </w:p>
          <w:p w:rsidR="00E25402" w:rsidRPr="00E25402" w:rsidRDefault="00E25402" w:rsidP="00F52F5E">
            <w:pPr>
              <w:rPr>
                <w:rFonts w:eastAsia="Times New Roman" w:cs="Times New Roman"/>
                <w:sz w:val="20"/>
                <w:szCs w:val="20"/>
                <w:lang w:eastAsia="ru-RU"/>
              </w:rPr>
            </w:pPr>
            <w:r w:rsidRPr="00E25402">
              <w:rPr>
                <w:rFonts w:eastAsia="Times New Roman" w:cs="Times New Roman"/>
                <w:sz w:val="20"/>
                <w:szCs w:val="20"/>
                <w:lang w:eastAsia="ru-RU"/>
              </w:rPr>
              <w:t>шиверы, камни, завалы</w:t>
            </w:r>
          </w:p>
        </w:tc>
        <w:tc>
          <w:tcPr>
            <w:tcW w:w="1396" w:type="dxa"/>
            <w:tcBorders>
              <w:top w:val="nil"/>
              <w:left w:val="nil"/>
              <w:bottom w:val="single" w:sz="6" w:space="0" w:color="auto"/>
              <w:right w:val="single" w:sz="12" w:space="0" w:color="auto"/>
            </w:tcBorders>
            <w:tcMar>
              <w:top w:w="0" w:type="dxa"/>
              <w:left w:w="108" w:type="dxa"/>
              <w:bottom w:w="0" w:type="dxa"/>
              <w:right w:w="108" w:type="dxa"/>
            </w:tcMar>
            <w:hideMark/>
          </w:tcPr>
          <w:p w:rsidR="00E25402" w:rsidRPr="00E25402" w:rsidRDefault="00E25402" w:rsidP="00F52F5E">
            <w:pPr>
              <w:rPr>
                <w:rFonts w:eastAsia="Times New Roman" w:cs="Times New Roman"/>
                <w:sz w:val="20"/>
                <w:szCs w:val="20"/>
                <w:lang w:eastAsia="ru-RU"/>
              </w:rPr>
            </w:pPr>
            <w:r w:rsidRPr="00E25402">
              <w:rPr>
                <w:rFonts w:eastAsia="Times New Roman" w:cs="Times New Roman"/>
                <w:sz w:val="20"/>
                <w:szCs w:val="20"/>
                <w:lang w:eastAsia="ru-RU"/>
              </w:rPr>
              <w:t>Ст. -  в лесу в черничнике на  ЛБ</w:t>
            </w:r>
          </w:p>
        </w:tc>
      </w:tr>
      <w:tr w:rsidR="00E25402" w:rsidRPr="00E25402" w:rsidTr="00C35671">
        <w:tc>
          <w:tcPr>
            <w:tcW w:w="554" w:type="dxa"/>
            <w:tcBorders>
              <w:top w:val="nil"/>
              <w:left w:val="single" w:sz="12" w:space="0" w:color="auto"/>
              <w:bottom w:val="single" w:sz="6" w:space="0" w:color="auto"/>
              <w:right w:val="single" w:sz="6" w:space="0" w:color="auto"/>
            </w:tcBorders>
            <w:tcMar>
              <w:top w:w="0" w:type="dxa"/>
              <w:left w:w="108" w:type="dxa"/>
              <w:bottom w:w="0" w:type="dxa"/>
              <w:right w:w="108" w:type="dxa"/>
            </w:tcMar>
            <w:hideMark/>
          </w:tcPr>
          <w:p w:rsidR="00E25402" w:rsidRPr="00E25402" w:rsidRDefault="00E25402" w:rsidP="00F52F5E">
            <w:pPr>
              <w:rPr>
                <w:rFonts w:eastAsia="Times New Roman" w:cs="Times New Roman"/>
                <w:sz w:val="20"/>
                <w:szCs w:val="20"/>
                <w:lang w:eastAsia="ru-RU"/>
              </w:rPr>
            </w:pPr>
            <w:r w:rsidRPr="00E25402">
              <w:rPr>
                <w:rFonts w:eastAsia="Times New Roman" w:cs="Times New Roman"/>
                <w:sz w:val="20"/>
                <w:szCs w:val="20"/>
                <w:lang w:eastAsia="ru-RU"/>
              </w:rPr>
              <w:t>8</w:t>
            </w:r>
          </w:p>
        </w:tc>
        <w:tc>
          <w:tcPr>
            <w:tcW w:w="616" w:type="dxa"/>
            <w:tcBorders>
              <w:top w:val="nil"/>
              <w:left w:val="nil"/>
              <w:bottom w:val="single" w:sz="6" w:space="0" w:color="auto"/>
              <w:right w:val="single" w:sz="6" w:space="0" w:color="auto"/>
            </w:tcBorders>
            <w:tcMar>
              <w:top w:w="0" w:type="dxa"/>
              <w:left w:w="108" w:type="dxa"/>
              <w:bottom w:w="0" w:type="dxa"/>
              <w:right w:w="108" w:type="dxa"/>
            </w:tcMar>
            <w:hideMark/>
          </w:tcPr>
          <w:p w:rsidR="00E25402" w:rsidRPr="00E25402" w:rsidRDefault="00E25402" w:rsidP="00F52F5E">
            <w:pPr>
              <w:rPr>
                <w:rFonts w:eastAsia="Times New Roman" w:cs="Times New Roman"/>
                <w:sz w:val="20"/>
                <w:szCs w:val="20"/>
                <w:lang w:eastAsia="ru-RU"/>
              </w:rPr>
            </w:pPr>
            <w:r w:rsidRPr="00E25402">
              <w:rPr>
                <w:rFonts w:eastAsia="Times New Roman" w:cs="Times New Roman"/>
                <w:sz w:val="20"/>
                <w:szCs w:val="20"/>
                <w:lang w:eastAsia="ru-RU"/>
              </w:rPr>
              <w:t>12.8</w:t>
            </w:r>
          </w:p>
        </w:tc>
        <w:tc>
          <w:tcPr>
            <w:tcW w:w="1733" w:type="dxa"/>
            <w:tcBorders>
              <w:top w:val="nil"/>
              <w:left w:val="nil"/>
              <w:bottom w:val="single" w:sz="6" w:space="0" w:color="auto"/>
              <w:right w:val="single" w:sz="6" w:space="0" w:color="auto"/>
            </w:tcBorders>
            <w:tcMar>
              <w:top w:w="0" w:type="dxa"/>
              <w:left w:w="108" w:type="dxa"/>
              <w:bottom w:w="0" w:type="dxa"/>
              <w:right w:w="108" w:type="dxa"/>
            </w:tcMar>
            <w:hideMark/>
          </w:tcPr>
          <w:p w:rsidR="00E25402" w:rsidRPr="00E25402" w:rsidRDefault="00E25402" w:rsidP="00F52F5E">
            <w:pPr>
              <w:rPr>
                <w:rFonts w:eastAsia="Times New Roman" w:cs="Times New Roman"/>
                <w:sz w:val="20"/>
                <w:szCs w:val="20"/>
                <w:lang w:eastAsia="ru-RU"/>
              </w:rPr>
            </w:pPr>
            <w:r w:rsidRPr="00E25402">
              <w:rPr>
                <w:rFonts w:eastAsia="Times New Roman" w:cs="Times New Roman"/>
                <w:sz w:val="20"/>
                <w:szCs w:val="20"/>
                <w:lang w:eastAsia="ru-RU"/>
              </w:rPr>
              <w:t>до поляны в 2-х км ниже правого притока Б.Шуйка</w:t>
            </w:r>
          </w:p>
        </w:tc>
        <w:tc>
          <w:tcPr>
            <w:tcW w:w="1020" w:type="dxa"/>
            <w:tcBorders>
              <w:top w:val="nil"/>
              <w:left w:val="nil"/>
              <w:bottom w:val="single" w:sz="6" w:space="0" w:color="auto"/>
              <w:right w:val="single" w:sz="6" w:space="0" w:color="auto"/>
            </w:tcBorders>
            <w:tcMar>
              <w:top w:w="0" w:type="dxa"/>
              <w:left w:w="108" w:type="dxa"/>
              <w:bottom w:w="0" w:type="dxa"/>
              <w:right w:w="108" w:type="dxa"/>
            </w:tcMar>
            <w:hideMark/>
          </w:tcPr>
          <w:p w:rsidR="00E25402" w:rsidRPr="00E25402" w:rsidRDefault="00E25402" w:rsidP="00F52F5E">
            <w:pPr>
              <w:rPr>
                <w:rFonts w:eastAsia="Times New Roman" w:cs="Times New Roman"/>
                <w:sz w:val="20"/>
                <w:szCs w:val="20"/>
                <w:lang w:eastAsia="ru-RU"/>
              </w:rPr>
            </w:pPr>
            <w:r w:rsidRPr="00E25402">
              <w:rPr>
                <w:rFonts w:eastAsia="Times New Roman" w:cs="Times New Roman"/>
                <w:sz w:val="20"/>
                <w:szCs w:val="20"/>
                <w:lang w:eastAsia="ru-RU"/>
              </w:rPr>
              <w:t>сплав</w:t>
            </w:r>
          </w:p>
          <w:p w:rsidR="00E25402" w:rsidRPr="00E25402" w:rsidRDefault="00E25402" w:rsidP="00F52F5E">
            <w:pPr>
              <w:rPr>
                <w:rFonts w:eastAsia="Times New Roman" w:cs="Times New Roman"/>
                <w:sz w:val="20"/>
                <w:szCs w:val="20"/>
                <w:lang w:eastAsia="ru-RU"/>
              </w:rPr>
            </w:pPr>
            <w:r w:rsidRPr="00E25402">
              <w:rPr>
                <w:rFonts w:eastAsia="Times New Roman" w:cs="Times New Roman"/>
                <w:sz w:val="20"/>
                <w:szCs w:val="20"/>
                <w:lang w:eastAsia="ru-RU"/>
              </w:rPr>
              <w:t> </w:t>
            </w:r>
          </w:p>
        </w:tc>
        <w:tc>
          <w:tcPr>
            <w:tcW w:w="642" w:type="dxa"/>
            <w:tcBorders>
              <w:top w:val="nil"/>
              <w:left w:val="nil"/>
              <w:bottom w:val="single" w:sz="6" w:space="0" w:color="auto"/>
              <w:right w:val="single" w:sz="6" w:space="0" w:color="auto"/>
            </w:tcBorders>
            <w:tcMar>
              <w:top w:w="0" w:type="dxa"/>
              <w:left w:w="108" w:type="dxa"/>
              <w:bottom w:w="0" w:type="dxa"/>
              <w:right w:w="108" w:type="dxa"/>
            </w:tcMar>
            <w:hideMark/>
          </w:tcPr>
          <w:p w:rsidR="00E25402" w:rsidRPr="00E25402" w:rsidRDefault="00E25402" w:rsidP="00F52F5E">
            <w:pPr>
              <w:rPr>
                <w:rFonts w:eastAsia="Times New Roman" w:cs="Times New Roman"/>
                <w:sz w:val="20"/>
                <w:szCs w:val="20"/>
                <w:lang w:eastAsia="ru-RU"/>
              </w:rPr>
            </w:pPr>
            <w:r w:rsidRPr="00E25402">
              <w:rPr>
                <w:rFonts w:eastAsia="Times New Roman" w:cs="Times New Roman"/>
                <w:sz w:val="20"/>
                <w:szCs w:val="20"/>
                <w:lang w:eastAsia="ru-RU"/>
              </w:rPr>
              <w:t>  11,5</w:t>
            </w:r>
          </w:p>
          <w:p w:rsidR="00E25402" w:rsidRPr="00E25402" w:rsidRDefault="00E25402" w:rsidP="00F52F5E">
            <w:pPr>
              <w:rPr>
                <w:rFonts w:eastAsia="Times New Roman" w:cs="Times New Roman"/>
                <w:sz w:val="20"/>
                <w:szCs w:val="20"/>
                <w:lang w:eastAsia="ru-RU"/>
              </w:rPr>
            </w:pPr>
            <w:r w:rsidRPr="00E25402">
              <w:rPr>
                <w:rFonts w:eastAsia="Times New Roman" w:cs="Times New Roman"/>
                <w:sz w:val="20"/>
                <w:szCs w:val="20"/>
                <w:lang w:eastAsia="ru-RU"/>
              </w:rPr>
              <w:t> </w:t>
            </w:r>
          </w:p>
        </w:tc>
        <w:tc>
          <w:tcPr>
            <w:tcW w:w="1105" w:type="dxa"/>
            <w:tcBorders>
              <w:top w:val="nil"/>
              <w:left w:val="nil"/>
              <w:bottom w:val="single" w:sz="6" w:space="0" w:color="auto"/>
              <w:right w:val="single" w:sz="6" w:space="0" w:color="auto"/>
            </w:tcBorders>
            <w:tcMar>
              <w:top w:w="0" w:type="dxa"/>
              <w:left w:w="108" w:type="dxa"/>
              <w:bottom w:w="0" w:type="dxa"/>
              <w:right w:w="108" w:type="dxa"/>
            </w:tcMar>
            <w:hideMark/>
          </w:tcPr>
          <w:p w:rsidR="00E25402" w:rsidRPr="00E25402" w:rsidRDefault="00E25402" w:rsidP="00F52F5E">
            <w:pPr>
              <w:rPr>
                <w:rFonts w:eastAsia="Times New Roman" w:cs="Times New Roman"/>
                <w:sz w:val="20"/>
                <w:szCs w:val="20"/>
                <w:lang w:eastAsia="ru-RU"/>
              </w:rPr>
            </w:pPr>
            <w:r w:rsidRPr="00E25402">
              <w:rPr>
                <w:rFonts w:eastAsia="Times New Roman" w:cs="Times New Roman"/>
                <w:sz w:val="20"/>
                <w:szCs w:val="20"/>
                <w:lang w:eastAsia="ru-RU"/>
              </w:rPr>
              <w:t>10.30-14.00</w:t>
            </w:r>
          </w:p>
          <w:p w:rsidR="00E25402" w:rsidRPr="00E25402" w:rsidRDefault="00E25402" w:rsidP="00F52F5E">
            <w:pPr>
              <w:rPr>
                <w:rFonts w:eastAsia="Times New Roman" w:cs="Times New Roman"/>
                <w:sz w:val="20"/>
                <w:szCs w:val="20"/>
                <w:lang w:eastAsia="ru-RU"/>
              </w:rPr>
            </w:pPr>
            <w:r w:rsidRPr="00E25402">
              <w:rPr>
                <w:rFonts w:eastAsia="Times New Roman" w:cs="Times New Roman"/>
                <w:sz w:val="20"/>
                <w:szCs w:val="20"/>
                <w:lang w:eastAsia="ru-RU"/>
              </w:rPr>
              <w:t>15.30-20.00</w:t>
            </w:r>
          </w:p>
        </w:tc>
        <w:tc>
          <w:tcPr>
            <w:tcW w:w="768" w:type="dxa"/>
            <w:tcBorders>
              <w:top w:val="nil"/>
              <w:left w:val="nil"/>
              <w:bottom w:val="single" w:sz="6" w:space="0" w:color="auto"/>
              <w:right w:val="single" w:sz="6" w:space="0" w:color="auto"/>
            </w:tcBorders>
            <w:tcMar>
              <w:top w:w="0" w:type="dxa"/>
              <w:left w:w="108" w:type="dxa"/>
              <w:bottom w:w="0" w:type="dxa"/>
              <w:right w:w="108" w:type="dxa"/>
            </w:tcMar>
            <w:hideMark/>
          </w:tcPr>
          <w:p w:rsidR="00E25402" w:rsidRPr="00E25402" w:rsidRDefault="00E25402" w:rsidP="00F52F5E">
            <w:pPr>
              <w:rPr>
                <w:rFonts w:eastAsia="Times New Roman" w:cs="Times New Roman"/>
                <w:sz w:val="20"/>
                <w:szCs w:val="20"/>
                <w:lang w:eastAsia="ru-RU"/>
              </w:rPr>
            </w:pPr>
            <w:r w:rsidRPr="00E25402">
              <w:rPr>
                <w:rFonts w:eastAsia="Times New Roman" w:cs="Times New Roman"/>
                <w:sz w:val="20"/>
                <w:szCs w:val="20"/>
                <w:lang w:eastAsia="ru-RU"/>
              </w:rPr>
              <w:t>   2.30</w:t>
            </w:r>
          </w:p>
          <w:p w:rsidR="00E25402" w:rsidRPr="00E25402" w:rsidRDefault="00E25402" w:rsidP="00F52F5E">
            <w:pPr>
              <w:rPr>
                <w:rFonts w:eastAsia="Times New Roman" w:cs="Times New Roman"/>
                <w:sz w:val="20"/>
                <w:szCs w:val="20"/>
                <w:lang w:eastAsia="ru-RU"/>
              </w:rPr>
            </w:pPr>
            <w:r w:rsidRPr="00E25402">
              <w:rPr>
                <w:rFonts w:eastAsia="Times New Roman" w:cs="Times New Roman"/>
                <w:sz w:val="20"/>
                <w:szCs w:val="20"/>
                <w:lang w:eastAsia="ru-RU"/>
              </w:rPr>
              <w:t>   3.30</w:t>
            </w:r>
          </w:p>
        </w:tc>
        <w:tc>
          <w:tcPr>
            <w:tcW w:w="1668" w:type="dxa"/>
            <w:tcBorders>
              <w:top w:val="nil"/>
              <w:left w:val="nil"/>
              <w:bottom w:val="single" w:sz="6" w:space="0" w:color="auto"/>
              <w:right w:val="single" w:sz="6" w:space="0" w:color="auto"/>
            </w:tcBorders>
            <w:tcMar>
              <w:top w:w="0" w:type="dxa"/>
              <w:left w:w="108" w:type="dxa"/>
              <w:bottom w:w="0" w:type="dxa"/>
              <w:right w:w="108" w:type="dxa"/>
            </w:tcMar>
            <w:hideMark/>
          </w:tcPr>
          <w:p w:rsidR="00E25402" w:rsidRPr="00E25402" w:rsidRDefault="00E25402" w:rsidP="00F52F5E">
            <w:pPr>
              <w:rPr>
                <w:rFonts w:eastAsia="Times New Roman" w:cs="Times New Roman"/>
                <w:sz w:val="20"/>
                <w:szCs w:val="20"/>
                <w:lang w:eastAsia="ru-RU"/>
              </w:rPr>
            </w:pPr>
            <w:r w:rsidRPr="00E25402">
              <w:rPr>
                <w:rFonts w:eastAsia="Times New Roman" w:cs="Times New Roman"/>
                <w:sz w:val="20"/>
                <w:szCs w:val="20"/>
                <w:lang w:eastAsia="ru-RU"/>
              </w:rPr>
              <w:t>мелкие швр, камни, толяки, завалы</w:t>
            </w:r>
          </w:p>
        </w:tc>
        <w:tc>
          <w:tcPr>
            <w:tcW w:w="1396" w:type="dxa"/>
            <w:tcBorders>
              <w:top w:val="nil"/>
              <w:left w:val="nil"/>
              <w:bottom w:val="single" w:sz="6" w:space="0" w:color="auto"/>
              <w:right w:val="single" w:sz="12" w:space="0" w:color="auto"/>
            </w:tcBorders>
            <w:tcMar>
              <w:top w:w="0" w:type="dxa"/>
              <w:left w:w="108" w:type="dxa"/>
              <w:bottom w:w="0" w:type="dxa"/>
              <w:right w:w="108" w:type="dxa"/>
            </w:tcMar>
            <w:hideMark/>
          </w:tcPr>
          <w:p w:rsidR="00E25402" w:rsidRPr="00E25402" w:rsidRDefault="00E25402" w:rsidP="00F52F5E">
            <w:pPr>
              <w:rPr>
                <w:rFonts w:eastAsia="Times New Roman" w:cs="Times New Roman"/>
                <w:sz w:val="20"/>
                <w:szCs w:val="20"/>
                <w:lang w:eastAsia="ru-RU"/>
              </w:rPr>
            </w:pPr>
            <w:r w:rsidRPr="00E25402">
              <w:rPr>
                <w:rFonts w:eastAsia="Times New Roman" w:cs="Times New Roman"/>
                <w:sz w:val="20"/>
                <w:szCs w:val="20"/>
                <w:lang w:eastAsia="ru-RU"/>
              </w:rPr>
              <w:t>Ст. - в молодом сосняке на высоком ПБ</w:t>
            </w:r>
          </w:p>
        </w:tc>
      </w:tr>
      <w:tr w:rsidR="00E25402" w:rsidRPr="00E25402" w:rsidTr="00C35671">
        <w:tc>
          <w:tcPr>
            <w:tcW w:w="554" w:type="dxa"/>
            <w:tcBorders>
              <w:top w:val="nil"/>
              <w:left w:val="single" w:sz="12" w:space="0" w:color="auto"/>
              <w:bottom w:val="single" w:sz="6" w:space="0" w:color="auto"/>
              <w:right w:val="single" w:sz="6" w:space="0" w:color="auto"/>
            </w:tcBorders>
            <w:tcMar>
              <w:top w:w="0" w:type="dxa"/>
              <w:left w:w="108" w:type="dxa"/>
              <w:bottom w:w="0" w:type="dxa"/>
              <w:right w:w="108" w:type="dxa"/>
            </w:tcMar>
            <w:hideMark/>
          </w:tcPr>
          <w:p w:rsidR="00E25402" w:rsidRPr="00E25402" w:rsidRDefault="00E25402" w:rsidP="00F52F5E">
            <w:pPr>
              <w:rPr>
                <w:rFonts w:eastAsia="Times New Roman" w:cs="Times New Roman"/>
                <w:sz w:val="20"/>
                <w:szCs w:val="20"/>
                <w:lang w:eastAsia="ru-RU"/>
              </w:rPr>
            </w:pPr>
            <w:r w:rsidRPr="00E25402">
              <w:rPr>
                <w:rFonts w:eastAsia="Times New Roman" w:cs="Times New Roman"/>
                <w:sz w:val="20"/>
                <w:szCs w:val="20"/>
                <w:lang w:eastAsia="ru-RU"/>
              </w:rPr>
              <w:t>9</w:t>
            </w:r>
          </w:p>
        </w:tc>
        <w:tc>
          <w:tcPr>
            <w:tcW w:w="616" w:type="dxa"/>
            <w:tcBorders>
              <w:top w:val="nil"/>
              <w:left w:val="nil"/>
              <w:bottom w:val="single" w:sz="6" w:space="0" w:color="auto"/>
              <w:right w:val="single" w:sz="6" w:space="0" w:color="auto"/>
            </w:tcBorders>
            <w:tcMar>
              <w:top w:w="0" w:type="dxa"/>
              <w:left w:w="108" w:type="dxa"/>
              <w:bottom w:w="0" w:type="dxa"/>
              <w:right w:w="108" w:type="dxa"/>
            </w:tcMar>
            <w:hideMark/>
          </w:tcPr>
          <w:p w:rsidR="00E25402" w:rsidRPr="00E25402" w:rsidRDefault="00E25402" w:rsidP="00F52F5E">
            <w:pPr>
              <w:rPr>
                <w:rFonts w:eastAsia="Times New Roman" w:cs="Times New Roman"/>
                <w:sz w:val="20"/>
                <w:szCs w:val="20"/>
                <w:lang w:eastAsia="ru-RU"/>
              </w:rPr>
            </w:pPr>
            <w:r w:rsidRPr="00E25402">
              <w:rPr>
                <w:rFonts w:eastAsia="Times New Roman" w:cs="Times New Roman"/>
                <w:sz w:val="20"/>
                <w:szCs w:val="20"/>
                <w:lang w:eastAsia="ru-RU"/>
              </w:rPr>
              <w:t>13.8</w:t>
            </w:r>
          </w:p>
        </w:tc>
        <w:tc>
          <w:tcPr>
            <w:tcW w:w="1733" w:type="dxa"/>
            <w:tcBorders>
              <w:top w:val="nil"/>
              <w:left w:val="nil"/>
              <w:bottom w:val="single" w:sz="6" w:space="0" w:color="auto"/>
              <w:right w:val="single" w:sz="6" w:space="0" w:color="auto"/>
            </w:tcBorders>
            <w:tcMar>
              <w:top w:w="0" w:type="dxa"/>
              <w:left w:w="108" w:type="dxa"/>
              <w:bottom w:w="0" w:type="dxa"/>
              <w:right w:w="108" w:type="dxa"/>
            </w:tcMar>
            <w:hideMark/>
          </w:tcPr>
          <w:p w:rsidR="00E25402" w:rsidRPr="00E25402" w:rsidRDefault="00E25402" w:rsidP="00F52F5E">
            <w:pPr>
              <w:rPr>
                <w:rFonts w:eastAsia="Times New Roman" w:cs="Times New Roman"/>
                <w:sz w:val="20"/>
                <w:szCs w:val="20"/>
                <w:lang w:eastAsia="ru-RU"/>
              </w:rPr>
            </w:pPr>
            <w:r w:rsidRPr="00E25402">
              <w:rPr>
                <w:rFonts w:eastAsia="Times New Roman" w:cs="Times New Roman"/>
                <w:sz w:val="20"/>
                <w:szCs w:val="20"/>
                <w:lang w:eastAsia="ru-RU"/>
              </w:rPr>
              <w:t>до середины длинной шиверы</w:t>
            </w:r>
          </w:p>
        </w:tc>
        <w:tc>
          <w:tcPr>
            <w:tcW w:w="1020" w:type="dxa"/>
            <w:tcBorders>
              <w:top w:val="nil"/>
              <w:left w:val="nil"/>
              <w:bottom w:val="single" w:sz="6" w:space="0" w:color="auto"/>
              <w:right w:val="single" w:sz="6" w:space="0" w:color="auto"/>
            </w:tcBorders>
            <w:tcMar>
              <w:top w:w="0" w:type="dxa"/>
              <w:left w:w="108" w:type="dxa"/>
              <w:bottom w:w="0" w:type="dxa"/>
              <w:right w:w="108" w:type="dxa"/>
            </w:tcMar>
            <w:hideMark/>
          </w:tcPr>
          <w:p w:rsidR="00E25402" w:rsidRPr="00E25402" w:rsidRDefault="00E25402" w:rsidP="00F52F5E">
            <w:pPr>
              <w:rPr>
                <w:rFonts w:eastAsia="Times New Roman" w:cs="Times New Roman"/>
                <w:sz w:val="20"/>
                <w:szCs w:val="20"/>
                <w:lang w:eastAsia="ru-RU"/>
              </w:rPr>
            </w:pPr>
            <w:r w:rsidRPr="00E25402">
              <w:rPr>
                <w:rFonts w:eastAsia="Times New Roman" w:cs="Times New Roman"/>
                <w:sz w:val="20"/>
                <w:szCs w:val="20"/>
                <w:lang w:eastAsia="ru-RU"/>
              </w:rPr>
              <w:t>сплав</w:t>
            </w:r>
          </w:p>
        </w:tc>
        <w:tc>
          <w:tcPr>
            <w:tcW w:w="642" w:type="dxa"/>
            <w:tcBorders>
              <w:top w:val="nil"/>
              <w:left w:val="nil"/>
              <w:bottom w:val="single" w:sz="6" w:space="0" w:color="auto"/>
              <w:right w:val="single" w:sz="6" w:space="0" w:color="auto"/>
            </w:tcBorders>
            <w:tcMar>
              <w:top w:w="0" w:type="dxa"/>
              <w:left w:w="108" w:type="dxa"/>
              <w:bottom w:w="0" w:type="dxa"/>
              <w:right w:w="108" w:type="dxa"/>
            </w:tcMar>
            <w:hideMark/>
          </w:tcPr>
          <w:p w:rsidR="00E25402" w:rsidRPr="00E25402" w:rsidRDefault="00E25402" w:rsidP="00F52F5E">
            <w:pPr>
              <w:rPr>
                <w:rFonts w:eastAsia="Times New Roman" w:cs="Times New Roman"/>
                <w:sz w:val="20"/>
                <w:szCs w:val="20"/>
                <w:lang w:eastAsia="ru-RU"/>
              </w:rPr>
            </w:pPr>
            <w:r w:rsidRPr="00E25402">
              <w:rPr>
                <w:rFonts w:eastAsia="Times New Roman" w:cs="Times New Roman"/>
                <w:sz w:val="20"/>
                <w:szCs w:val="20"/>
                <w:lang w:eastAsia="ru-RU"/>
              </w:rPr>
              <w:t>   16</w:t>
            </w:r>
          </w:p>
        </w:tc>
        <w:tc>
          <w:tcPr>
            <w:tcW w:w="1105" w:type="dxa"/>
            <w:tcBorders>
              <w:top w:val="nil"/>
              <w:left w:val="nil"/>
              <w:bottom w:val="single" w:sz="6" w:space="0" w:color="auto"/>
              <w:right w:val="single" w:sz="6" w:space="0" w:color="auto"/>
            </w:tcBorders>
            <w:tcMar>
              <w:top w:w="0" w:type="dxa"/>
              <w:left w:w="108" w:type="dxa"/>
              <w:bottom w:w="0" w:type="dxa"/>
              <w:right w:w="108" w:type="dxa"/>
            </w:tcMar>
            <w:hideMark/>
          </w:tcPr>
          <w:p w:rsidR="00E25402" w:rsidRPr="00E25402" w:rsidRDefault="00E25402" w:rsidP="00F52F5E">
            <w:pPr>
              <w:rPr>
                <w:rFonts w:eastAsia="Times New Roman" w:cs="Times New Roman"/>
                <w:sz w:val="20"/>
                <w:szCs w:val="20"/>
                <w:lang w:eastAsia="ru-RU"/>
              </w:rPr>
            </w:pPr>
            <w:r w:rsidRPr="00E25402">
              <w:rPr>
                <w:rFonts w:eastAsia="Times New Roman" w:cs="Times New Roman"/>
                <w:sz w:val="20"/>
                <w:szCs w:val="20"/>
                <w:lang w:eastAsia="ru-RU"/>
              </w:rPr>
              <w:t>11.00-14.00</w:t>
            </w:r>
          </w:p>
          <w:p w:rsidR="00E25402" w:rsidRPr="00E25402" w:rsidRDefault="00E25402" w:rsidP="00F52F5E">
            <w:pPr>
              <w:rPr>
                <w:rFonts w:eastAsia="Times New Roman" w:cs="Times New Roman"/>
                <w:sz w:val="20"/>
                <w:szCs w:val="20"/>
                <w:lang w:eastAsia="ru-RU"/>
              </w:rPr>
            </w:pPr>
            <w:r w:rsidRPr="00E25402">
              <w:rPr>
                <w:rFonts w:eastAsia="Times New Roman" w:cs="Times New Roman"/>
                <w:sz w:val="20"/>
                <w:szCs w:val="20"/>
                <w:lang w:eastAsia="ru-RU"/>
              </w:rPr>
              <w:t> </w:t>
            </w:r>
          </w:p>
          <w:p w:rsidR="00E25402" w:rsidRPr="00E25402" w:rsidRDefault="00E25402" w:rsidP="00F52F5E">
            <w:pPr>
              <w:rPr>
                <w:rFonts w:eastAsia="Times New Roman" w:cs="Times New Roman"/>
                <w:sz w:val="20"/>
                <w:szCs w:val="20"/>
                <w:lang w:eastAsia="ru-RU"/>
              </w:rPr>
            </w:pPr>
            <w:r w:rsidRPr="00E25402">
              <w:rPr>
                <w:rFonts w:eastAsia="Times New Roman" w:cs="Times New Roman"/>
                <w:sz w:val="20"/>
                <w:szCs w:val="20"/>
                <w:lang w:eastAsia="ru-RU"/>
              </w:rPr>
              <w:t>16.00-20.00</w:t>
            </w:r>
          </w:p>
        </w:tc>
        <w:tc>
          <w:tcPr>
            <w:tcW w:w="768" w:type="dxa"/>
            <w:tcBorders>
              <w:top w:val="nil"/>
              <w:left w:val="nil"/>
              <w:bottom w:val="single" w:sz="6" w:space="0" w:color="auto"/>
              <w:right w:val="single" w:sz="6" w:space="0" w:color="auto"/>
            </w:tcBorders>
            <w:tcMar>
              <w:top w:w="0" w:type="dxa"/>
              <w:left w:w="108" w:type="dxa"/>
              <w:bottom w:w="0" w:type="dxa"/>
              <w:right w:w="108" w:type="dxa"/>
            </w:tcMar>
            <w:hideMark/>
          </w:tcPr>
          <w:p w:rsidR="00E25402" w:rsidRPr="00E25402" w:rsidRDefault="00E25402" w:rsidP="00F52F5E">
            <w:pPr>
              <w:rPr>
                <w:rFonts w:eastAsia="Times New Roman" w:cs="Times New Roman"/>
                <w:sz w:val="20"/>
                <w:szCs w:val="20"/>
                <w:lang w:eastAsia="ru-RU"/>
              </w:rPr>
            </w:pPr>
            <w:r w:rsidRPr="00E25402">
              <w:rPr>
                <w:rFonts w:eastAsia="Times New Roman" w:cs="Times New Roman"/>
                <w:sz w:val="20"/>
                <w:szCs w:val="20"/>
                <w:lang w:eastAsia="ru-RU"/>
              </w:rPr>
              <w:t>   1.30</w:t>
            </w:r>
          </w:p>
          <w:p w:rsidR="00E25402" w:rsidRPr="00E25402" w:rsidRDefault="00E25402" w:rsidP="00F52F5E">
            <w:pPr>
              <w:rPr>
                <w:rFonts w:eastAsia="Times New Roman" w:cs="Times New Roman"/>
                <w:sz w:val="20"/>
                <w:szCs w:val="20"/>
                <w:lang w:eastAsia="ru-RU"/>
              </w:rPr>
            </w:pPr>
            <w:r w:rsidRPr="00E25402">
              <w:rPr>
                <w:rFonts w:eastAsia="Times New Roman" w:cs="Times New Roman"/>
                <w:sz w:val="20"/>
                <w:szCs w:val="20"/>
                <w:lang w:eastAsia="ru-RU"/>
              </w:rPr>
              <w:t> </w:t>
            </w:r>
          </w:p>
          <w:p w:rsidR="00E25402" w:rsidRPr="00E25402" w:rsidRDefault="00E25402" w:rsidP="00F52F5E">
            <w:pPr>
              <w:rPr>
                <w:rFonts w:eastAsia="Times New Roman" w:cs="Times New Roman"/>
                <w:sz w:val="20"/>
                <w:szCs w:val="20"/>
                <w:lang w:eastAsia="ru-RU"/>
              </w:rPr>
            </w:pPr>
            <w:r w:rsidRPr="00E25402">
              <w:rPr>
                <w:rFonts w:eastAsia="Times New Roman" w:cs="Times New Roman"/>
                <w:sz w:val="20"/>
                <w:szCs w:val="20"/>
                <w:lang w:eastAsia="ru-RU"/>
              </w:rPr>
              <w:t>   2.30</w:t>
            </w:r>
          </w:p>
        </w:tc>
        <w:tc>
          <w:tcPr>
            <w:tcW w:w="1668" w:type="dxa"/>
            <w:tcBorders>
              <w:top w:val="nil"/>
              <w:left w:val="nil"/>
              <w:bottom w:val="single" w:sz="6" w:space="0" w:color="auto"/>
              <w:right w:val="single" w:sz="6" w:space="0" w:color="auto"/>
            </w:tcBorders>
            <w:tcMar>
              <w:top w:w="0" w:type="dxa"/>
              <w:left w:w="108" w:type="dxa"/>
              <w:bottom w:w="0" w:type="dxa"/>
              <w:right w:w="108" w:type="dxa"/>
            </w:tcMar>
            <w:hideMark/>
          </w:tcPr>
          <w:p w:rsidR="00E25402" w:rsidRPr="00E25402" w:rsidRDefault="00E25402" w:rsidP="00F52F5E">
            <w:pPr>
              <w:rPr>
                <w:rFonts w:eastAsia="Times New Roman" w:cs="Times New Roman"/>
                <w:sz w:val="20"/>
                <w:szCs w:val="20"/>
                <w:lang w:eastAsia="ru-RU"/>
              </w:rPr>
            </w:pPr>
            <w:r w:rsidRPr="00E25402">
              <w:rPr>
                <w:rFonts w:eastAsia="Times New Roman" w:cs="Times New Roman"/>
                <w:sz w:val="20"/>
                <w:szCs w:val="20"/>
                <w:lang w:eastAsia="ru-RU"/>
              </w:rPr>
              <w:t>топляки, камни завалы,</w:t>
            </w:r>
          </w:p>
          <w:p w:rsidR="00E25402" w:rsidRPr="00E25402" w:rsidRDefault="00E25402" w:rsidP="00F52F5E">
            <w:pPr>
              <w:rPr>
                <w:rFonts w:eastAsia="Times New Roman" w:cs="Times New Roman"/>
                <w:sz w:val="20"/>
                <w:szCs w:val="20"/>
                <w:lang w:eastAsia="ru-RU"/>
              </w:rPr>
            </w:pPr>
            <w:r w:rsidRPr="00E25402">
              <w:rPr>
                <w:rFonts w:eastAsia="Times New Roman" w:cs="Times New Roman"/>
                <w:sz w:val="20"/>
                <w:szCs w:val="20"/>
                <w:lang w:eastAsia="ru-RU"/>
              </w:rPr>
              <w:t>1,5-километровая швр</w:t>
            </w:r>
          </w:p>
        </w:tc>
        <w:tc>
          <w:tcPr>
            <w:tcW w:w="1396" w:type="dxa"/>
            <w:tcBorders>
              <w:top w:val="nil"/>
              <w:left w:val="nil"/>
              <w:bottom w:val="single" w:sz="6" w:space="0" w:color="auto"/>
              <w:right w:val="single" w:sz="12" w:space="0" w:color="auto"/>
            </w:tcBorders>
            <w:tcMar>
              <w:top w:w="0" w:type="dxa"/>
              <w:left w:w="108" w:type="dxa"/>
              <w:bottom w:w="0" w:type="dxa"/>
              <w:right w:w="108" w:type="dxa"/>
            </w:tcMar>
            <w:hideMark/>
          </w:tcPr>
          <w:p w:rsidR="00E25402" w:rsidRPr="00E25402" w:rsidRDefault="00E25402" w:rsidP="00F52F5E">
            <w:pPr>
              <w:rPr>
                <w:rFonts w:eastAsia="Times New Roman" w:cs="Times New Roman"/>
                <w:sz w:val="20"/>
                <w:szCs w:val="20"/>
                <w:lang w:eastAsia="ru-RU"/>
              </w:rPr>
            </w:pPr>
            <w:r w:rsidRPr="00E25402">
              <w:rPr>
                <w:rFonts w:eastAsia="Times New Roman" w:cs="Times New Roman"/>
                <w:sz w:val="20"/>
                <w:szCs w:val="20"/>
                <w:lang w:eastAsia="ru-RU"/>
              </w:rPr>
              <w:t>Ст.- в редколесье на мху на ЛБ посреди длинной швр</w:t>
            </w:r>
          </w:p>
        </w:tc>
      </w:tr>
      <w:tr w:rsidR="00E25402" w:rsidRPr="00E25402" w:rsidTr="00C35671">
        <w:tc>
          <w:tcPr>
            <w:tcW w:w="554" w:type="dxa"/>
            <w:tcBorders>
              <w:top w:val="nil"/>
              <w:left w:val="single" w:sz="12" w:space="0" w:color="auto"/>
              <w:bottom w:val="single" w:sz="6" w:space="0" w:color="auto"/>
              <w:right w:val="single" w:sz="6" w:space="0" w:color="auto"/>
            </w:tcBorders>
            <w:tcMar>
              <w:top w:w="0" w:type="dxa"/>
              <w:left w:w="108" w:type="dxa"/>
              <w:bottom w:w="0" w:type="dxa"/>
              <w:right w:w="108" w:type="dxa"/>
            </w:tcMar>
            <w:hideMark/>
          </w:tcPr>
          <w:p w:rsidR="00E25402" w:rsidRPr="00E25402" w:rsidRDefault="00E25402" w:rsidP="00F52F5E">
            <w:pPr>
              <w:rPr>
                <w:rFonts w:eastAsia="Times New Roman" w:cs="Times New Roman"/>
                <w:sz w:val="20"/>
                <w:szCs w:val="20"/>
                <w:lang w:eastAsia="ru-RU"/>
              </w:rPr>
            </w:pPr>
            <w:r w:rsidRPr="00E25402">
              <w:rPr>
                <w:rFonts w:eastAsia="Times New Roman" w:cs="Times New Roman"/>
                <w:sz w:val="20"/>
                <w:szCs w:val="20"/>
                <w:lang w:eastAsia="ru-RU"/>
              </w:rPr>
              <w:t>10</w:t>
            </w:r>
          </w:p>
        </w:tc>
        <w:tc>
          <w:tcPr>
            <w:tcW w:w="616" w:type="dxa"/>
            <w:tcBorders>
              <w:top w:val="nil"/>
              <w:left w:val="nil"/>
              <w:bottom w:val="single" w:sz="6" w:space="0" w:color="auto"/>
              <w:right w:val="single" w:sz="6" w:space="0" w:color="auto"/>
            </w:tcBorders>
            <w:tcMar>
              <w:top w:w="0" w:type="dxa"/>
              <w:left w:w="108" w:type="dxa"/>
              <w:bottom w:w="0" w:type="dxa"/>
              <w:right w:w="108" w:type="dxa"/>
            </w:tcMar>
            <w:hideMark/>
          </w:tcPr>
          <w:p w:rsidR="00E25402" w:rsidRPr="00E25402" w:rsidRDefault="00E25402" w:rsidP="00F52F5E">
            <w:pPr>
              <w:rPr>
                <w:rFonts w:eastAsia="Times New Roman" w:cs="Times New Roman"/>
                <w:sz w:val="20"/>
                <w:szCs w:val="20"/>
                <w:lang w:eastAsia="ru-RU"/>
              </w:rPr>
            </w:pPr>
            <w:r w:rsidRPr="00E25402">
              <w:rPr>
                <w:rFonts w:eastAsia="Times New Roman" w:cs="Times New Roman"/>
                <w:sz w:val="20"/>
                <w:szCs w:val="20"/>
                <w:lang w:eastAsia="ru-RU"/>
              </w:rPr>
              <w:t>14.8</w:t>
            </w:r>
          </w:p>
        </w:tc>
        <w:tc>
          <w:tcPr>
            <w:tcW w:w="1733" w:type="dxa"/>
            <w:tcBorders>
              <w:top w:val="nil"/>
              <w:left w:val="nil"/>
              <w:bottom w:val="single" w:sz="6" w:space="0" w:color="auto"/>
              <w:right w:val="single" w:sz="6" w:space="0" w:color="auto"/>
            </w:tcBorders>
            <w:tcMar>
              <w:top w:w="0" w:type="dxa"/>
              <w:left w:w="108" w:type="dxa"/>
              <w:bottom w:w="0" w:type="dxa"/>
              <w:right w:w="108" w:type="dxa"/>
            </w:tcMar>
            <w:hideMark/>
          </w:tcPr>
          <w:p w:rsidR="00E25402" w:rsidRPr="00E25402" w:rsidRDefault="00E25402" w:rsidP="00F52F5E">
            <w:pPr>
              <w:rPr>
                <w:rFonts w:eastAsia="Times New Roman" w:cs="Times New Roman"/>
                <w:sz w:val="20"/>
                <w:szCs w:val="20"/>
                <w:lang w:eastAsia="ru-RU"/>
              </w:rPr>
            </w:pPr>
            <w:r w:rsidRPr="00E25402">
              <w:rPr>
                <w:rFonts w:eastAsia="Times New Roman" w:cs="Times New Roman"/>
                <w:sz w:val="20"/>
                <w:szCs w:val="20"/>
                <w:lang w:eastAsia="ru-RU"/>
              </w:rPr>
              <w:t>устье реки Подломка - Кожозеро – СВ берег Кожоозера</w:t>
            </w:r>
          </w:p>
        </w:tc>
        <w:tc>
          <w:tcPr>
            <w:tcW w:w="1020" w:type="dxa"/>
            <w:tcBorders>
              <w:top w:val="nil"/>
              <w:left w:val="nil"/>
              <w:bottom w:val="single" w:sz="6" w:space="0" w:color="auto"/>
              <w:right w:val="single" w:sz="6" w:space="0" w:color="auto"/>
            </w:tcBorders>
            <w:tcMar>
              <w:top w:w="0" w:type="dxa"/>
              <w:left w:w="108" w:type="dxa"/>
              <w:bottom w:w="0" w:type="dxa"/>
              <w:right w:w="108" w:type="dxa"/>
            </w:tcMar>
            <w:hideMark/>
          </w:tcPr>
          <w:p w:rsidR="00E25402" w:rsidRPr="00E25402" w:rsidRDefault="00E25402" w:rsidP="00F52F5E">
            <w:pPr>
              <w:rPr>
                <w:rFonts w:eastAsia="Times New Roman" w:cs="Times New Roman"/>
                <w:sz w:val="20"/>
                <w:szCs w:val="20"/>
                <w:lang w:eastAsia="ru-RU"/>
              </w:rPr>
            </w:pPr>
            <w:r w:rsidRPr="00E25402">
              <w:rPr>
                <w:rFonts w:eastAsia="Times New Roman" w:cs="Times New Roman"/>
                <w:sz w:val="20"/>
                <w:szCs w:val="20"/>
                <w:lang w:eastAsia="ru-RU"/>
              </w:rPr>
              <w:t>сплав</w:t>
            </w:r>
          </w:p>
        </w:tc>
        <w:tc>
          <w:tcPr>
            <w:tcW w:w="642" w:type="dxa"/>
            <w:tcBorders>
              <w:top w:val="nil"/>
              <w:left w:val="nil"/>
              <w:bottom w:val="single" w:sz="6" w:space="0" w:color="auto"/>
              <w:right w:val="single" w:sz="6" w:space="0" w:color="auto"/>
            </w:tcBorders>
            <w:tcMar>
              <w:top w:w="0" w:type="dxa"/>
              <w:left w:w="108" w:type="dxa"/>
              <w:bottom w:w="0" w:type="dxa"/>
              <w:right w:w="108" w:type="dxa"/>
            </w:tcMar>
            <w:hideMark/>
          </w:tcPr>
          <w:p w:rsidR="00E25402" w:rsidRPr="00E25402" w:rsidRDefault="00E25402" w:rsidP="00F52F5E">
            <w:pPr>
              <w:rPr>
                <w:rFonts w:eastAsia="Times New Roman" w:cs="Times New Roman"/>
                <w:sz w:val="20"/>
                <w:szCs w:val="20"/>
                <w:lang w:eastAsia="ru-RU"/>
              </w:rPr>
            </w:pPr>
            <w:r w:rsidRPr="00E25402">
              <w:rPr>
                <w:rFonts w:eastAsia="Times New Roman" w:cs="Times New Roman"/>
                <w:sz w:val="20"/>
                <w:szCs w:val="20"/>
                <w:lang w:eastAsia="ru-RU"/>
              </w:rPr>
              <w:t>   10</w:t>
            </w:r>
          </w:p>
          <w:p w:rsidR="00E25402" w:rsidRPr="00E25402" w:rsidRDefault="00E25402" w:rsidP="00F52F5E">
            <w:pPr>
              <w:rPr>
                <w:rFonts w:eastAsia="Times New Roman" w:cs="Times New Roman"/>
                <w:sz w:val="20"/>
                <w:szCs w:val="20"/>
                <w:lang w:eastAsia="ru-RU"/>
              </w:rPr>
            </w:pPr>
            <w:r w:rsidRPr="00E25402">
              <w:rPr>
                <w:rFonts w:eastAsia="Times New Roman" w:cs="Times New Roman"/>
                <w:sz w:val="20"/>
                <w:szCs w:val="20"/>
                <w:lang w:eastAsia="ru-RU"/>
              </w:rPr>
              <w:t>  </w:t>
            </w:r>
          </w:p>
          <w:p w:rsidR="00E25402" w:rsidRPr="00E25402" w:rsidRDefault="00E25402" w:rsidP="00F52F5E">
            <w:pPr>
              <w:rPr>
                <w:rFonts w:eastAsia="Times New Roman" w:cs="Times New Roman"/>
                <w:sz w:val="20"/>
                <w:szCs w:val="20"/>
                <w:lang w:eastAsia="ru-RU"/>
              </w:rPr>
            </w:pPr>
            <w:r w:rsidRPr="00E25402">
              <w:rPr>
                <w:rFonts w:eastAsia="Times New Roman" w:cs="Times New Roman"/>
                <w:sz w:val="20"/>
                <w:szCs w:val="20"/>
                <w:lang w:eastAsia="ru-RU"/>
              </w:rPr>
              <w:t>   10</w:t>
            </w:r>
          </w:p>
        </w:tc>
        <w:tc>
          <w:tcPr>
            <w:tcW w:w="1105" w:type="dxa"/>
            <w:tcBorders>
              <w:top w:val="nil"/>
              <w:left w:val="nil"/>
              <w:bottom w:val="single" w:sz="6" w:space="0" w:color="auto"/>
              <w:right w:val="single" w:sz="6" w:space="0" w:color="auto"/>
            </w:tcBorders>
            <w:tcMar>
              <w:top w:w="0" w:type="dxa"/>
              <w:left w:w="108" w:type="dxa"/>
              <w:bottom w:w="0" w:type="dxa"/>
              <w:right w:w="108" w:type="dxa"/>
            </w:tcMar>
            <w:hideMark/>
          </w:tcPr>
          <w:p w:rsidR="00E25402" w:rsidRPr="00E25402" w:rsidRDefault="00E25402" w:rsidP="00F52F5E">
            <w:pPr>
              <w:rPr>
                <w:rFonts w:eastAsia="Times New Roman" w:cs="Times New Roman"/>
                <w:sz w:val="20"/>
                <w:szCs w:val="20"/>
                <w:lang w:eastAsia="ru-RU"/>
              </w:rPr>
            </w:pPr>
            <w:r w:rsidRPr="00E25402">
              <w:rPr>
                <w:rFonts w:eastAsia="Times New Roman" w:cs="Times New Roman"/>
                <w:sz w:val="20"/>
                <w:szCs w:val="20"/>
                <w:lang w:eastAsia="ru-RU"/>
              </w:rPr>
              <w:t>11.30-14.30</w:t>
            </w:r>
          </w:p>
          <w:p w:rsidR="00E25402" w:rsidRPr="00E25402" w:rsidRDefault="00E25402" w:rsidP="00F52F5E">
            <w:pPr>
              <w:rPr>
                <w:rFonts w:eastAsia="Times New Roman" w:cs="Times New Roman"/>
                <w:sz w:val="20"/>
                <w:szCs w:val="20"/>
                <w:lang w:eastAsia="ru-RU"/>
              </w:rPr>
            </w:pPr>
            <w:r w:rsidRPr="00E25402">
              <w:rPr>
                <w:rFonts w:eastAsia="Times New Roman" w:cs="Times New Roman"/>
                <w:sz w:val="20"/>
                <w:szCs w:val="20"/>
                <w:lang w:eastAsia="ru-RU"/>
              </w:rPr>
              <w:t> </w:t>
            </w:r>
          </w:p>
          <w:p w:rsidR="00E25402" w:rsidRPr="00E25402" w:rsidRDefault="00E25402" w:rsidP="00F52F5E">
            <w:pPr>
              <w:rPr>
                <w:rFonts w:eastAsia="Times New Roman" w:cs="Times New Roman"/>
                <w:sz w:val="20"/>
                <w:szCs w:val="20"/>
                <w:lang w:eastAsia="ru-RU"/>
              </w:rPr>
            </w:pPr>
            <w:r w:rsidRPr="00E25402">
              <w:rPr>
                <w:rFonts w:eastAsia="Times New Roman" w:cs="Times New Roman"/>
                <w:sz w:val="20"/>
                <w:szCs w:val="20"/>
                <w:lang w:eastAsia="ru-RU"/>
              </w:rPr>
              <w:t>17.15-19.15</w:t>
            </w:r>
          </w:p>
        </w:tc>
        <w:tc>
          <w:tcPr>
            <w:tcW w:w="768" w:type="dxa"/>
            <w:tcBorders>
              <w:top w:val="nil"/>
              <w:left w:val="nil"/>
              <w:bottom w:val="single" w:sz="6" w:space="0" w:color="auto"/>
              <w:right w:val="single" w:sz="6" w:space="0" w:color="auto"/>
            </w:tcBorders>
            <w:tcMar>
              <w:top w:w="0" w:type="dxa"/>
              <w:left w:w="108" w:type="dxa"/>
              <w:bottom w:w="0" w:type="dxa"/>
              <w:right w:w="108" w:type="dxa"/>
            </w:tcMar>
            <w:hideMark/>
          </w:tcPr>
          <w:p w:rsidR="00E25402" w:rsidRPr="00E25402" w:rsidRDefault="00E25402" w:rsidP="00F52F5E">
            <w:pPr>
              <w:rPr>
                <w:rFonts w:eastAsia="Times New Roman" w:cs="Times New Roman"/>
                <w:sz w:val="20"/>
                <w:szCs w:val="20"/>
                <w:lang w:eastAsia="ru-RU"/>
              </w:rPr>
            </w:pPr>
            <w:r w:rsidRPr="00E25402">
              <w:rPr>
                <w:rFonts w:eastAsia="Times New Roman" w:cs="Times New Roman"/>
                <w:sz w:val="20"/>
                <w:szCs w:val="20"/>
                <w:lang w:eastAsia="ru-RU"/>
              </w:rPr>
              <w:t>   1.30</w:t>
            </w:r>
          </w:p>
          <w:p w:rsidR="00E25402" w:rsidRPr="00E25402" w:rsidRDefault="00E25402" w:rsidP="00F52F5E">
            <w:pPr>
              <w:rPr>
                <w:rFonts w:eastAsia="Times New Roman" w:cs="Times New Roman"/>
                <w:sz w:val="20"/>
                <w:szCs w:val="20"/>
                <w:lang w:eastAsia="ru-RU"/>
              </w:rPr>
            </w:pPr>
            <w:r w:rsidRPr="00E25402">
              <w:rPr>
                <w:rFonts w:eastAsia="Times New Roman" w:cs="Times New Roman"/>
                <w:sz w:val="20"/>
                <w:szCs w:val="20"/>
                <w:lang w:eastAsia="ru-RU"/>
              </w:rPr>
              <w:t> </w:t>
            </w:r>
          </w:p>
          <w:p w:rsidR="00E25402" w:rsidRPr="00E25402" w:rsidRDefault="00E25402" w:rsidP="00F52F5E">
            <w:pPr>
              <w:rPr>
                <w:rFonts w:eastAsia="Times New Roman" w:cs="Times New Roman"/>
                <w:sz w:val="20"/>
                <w:szCs w:val="20"/>
                <w:lang w:eastAsia="ru-RU"/>
              </w:rPr>
            </w:pPr>
            <w:r w:rsidRPr="00E25402">
              <w:rPr>
                <w:rFonts w:eastAsia="Times New Roman" w:cs="Times New Roman"/>
                <w:sz w:val="20"/>
                <w:szCs w:val="20"/>
                <w:lang w:eastAsia="ru-RU"/>
              </w:rPr>
              <w:t>   2.00</w:t>
            </w:r>
          </w:p>
        </w:tc>
        <w:tc>
          <w:tcPr>
            <w:tcW w:w="1668" w:type="dxa"/>
            <w:tcBorders>
              <w:top w:val="nil"/>
              <w:left w:val="nil"/>
              <w:bottom w:val="single" w:sz="6" w:space="0" w:color="auto"/>
              <w:right w:val="single" w:sz="6" w:space="0" w:color="auto"/>
            </w:tcBorders>
            <w:tcMar>
              <w:top w:w="0" w:type="dxa"/>
              <w:left w:w="108" w:type="dxa"/>
              <w:bottom w:w="0" w:type="dxa"/>
              <w:right w:w="108" w:type="dxa"/>
            </w:tcMar>
            <w:hideMark/>
          </w:tcPr>
          <w:p w:rsidR="00E25402" w:rsidRPr="00E25402" w:rsidRDefault="00E25402" w:rsidP="00F52F5E">
            <w:pPr>
              <w:rPr>
                <w:rFonts w:eastAsia="Times New Roman" w:cs="Times New Roman"/>
                <w:sz w:val="20"/>
                <w:szCs w:val="20"/>
                <w:lang w:eastAsia="ru-RU"/>
              </w:rPr>
            </w:pPr>
            <w:r w:rsidRPr="00E25402">
              <w:rPr>
                <w:rFonts w:eastAsia="Times New Roman" w:cs="Times New Roman"/>
                <w:sz w:val="20"/>
                <w:szCs w:val="20"/>
                <w:lang w:eastAsia="ru-RU"/>
              </w:rPr>
              <w:t>конец швр, отдельные камни</w:t>
            </w:r>
          </w:p>
          <w:p w:rsidR="00E25402" w:rsidRPr="00E25402" w:rsidRDefault="00E25402" w:rsidP="00F52F5E">
            <w:pPr>
              <w:rPr>
                <w:rFonts w:eastAsia="Times New Roman" w:cs="Times New Roman"/>
                <w:sz w:val="20"/>
                <w:szCs w:val="20"/>
                <w:lang w:eastAsia="ru-RU"/>
              </w:rPr>
            </w:pPr>
            <w:r w:rsidRPr="00E25402">
              <w:rPr>
                <w:rFonts w:eastAsia="Times New Roman" w:cs="Times New Roman"/>
                <w:sz w:val="20"/>
                <w:szCs w:val="20"/>
                <w:lang w:eastAsia="ru-RU"/>
              </w:rPr>
              <w:t>боковой ветер </w:t>
            </w:r>
          </w:p>
        </w:tc>
        <w:tc>
          <w:tcPr>
            <w:tcW w:w="1396" w:type="dxa"/>
            <w:tcBorders>
              <w:top w:val="nil"/>
              <w:left w:val="nil"/>
              <w:bottom w:val="single" w:sz="6" w:space="0" w:color="auto"/>
              <w:right w:val="single" w:sz="12" w:space="0" w:color="auto"/>
            </w:tcBorders>
            <w:tcMar>
              <w:top w:w="0" w:type="dxa"/>
              <w:left w:w="108" w:type="dxa"/>
              <w:bottom w:w="0" w:type="dxa"/>
              <w:right w:w="108" w:type="dxa"/>
            </w:tcMar>
            <w:hideMark/>
          </w:tcPr>
          <w:p w:rsidR="00E25402" w:rsidRPr="00E25402" w:rsidRDefault="00E25402" w:rsidP="00F52F5E">
            <w:pPr>
              <w:rPr>
                <w:rFonts w:eastAsia="Times New Roman" w:cs="Times New Roman"/>
                <w:sz w:val="20"/>
                <w:szCs w:val="20"/>
                <w:lang w:eastAsia="ru-RU"/>
              </w:rPr>
            </w:pPr>
            <w:r w:rsidRPr="00E25402">
              <w:rPr>
                <w:rFonts w:eastAsia="Times New Roman" w:cs="Times New Roman"/>
                <w:sz w:val="20"/>
                <w:szCs w:val="20"/>
                <w:lang w:eastAsia="ru-RU"/>
              </w:rPr>
              <w:t>Ст.- на поляне за песчаным пляжем на СВ берегу озера</w:t>
            </w:r>
          </w:p>
        </w:tc>
      </w:tr>
      <w:tr w:rsidR="00E25402" w:rsidRPr="00E25402" w:rsidTr="00C35671">
        <w:tc>
          <w:tcPr>
            <w:tcW w:w="554" w:type="dxa"/>
            <w:tcBorders>
              <w:top w:val="nil"/>
              <w:left w:val="single" w:sz="12" w:space="0" w:color="auto"/>
              <w:bottom w:val="single" w:sz="6" w:space="0" w:color="auto"/>
              <w:right w:val="single" w:sz="6" w:space="0" w:color="auto"/>
            </w:tcBorders>
            <w:tcMar>
              <w:top w:w="0" w:type="dxa"/>
              <w:left w:w="108" w:type="dxa"/>
              <w:bottom w:w="0" w:type="dxa"/>
              <w:right w:w="108" w:type="dxa"/>
            </w:tcMar>
            <w:hideMark/>
          </w:tcPr>
          <w:p w:rsidR="00E25402" w:rsidRPr="00E25402" w:rsidRDefault="00E25402" w:rsidP="00F52F5E">
            <w:pPr>
              <w:rPr>
                <w:rFonts w:eastAsia="Times New Roman" w:cs="Times New Roman"/>
                <w:sz w:val="20"/>
                <w:szCs w:val="20"/>
                <w:lang w:eastAsia="ru-RU"/>
              </w:rPr>
            </w:pPr>
            <w:r w:rsidRPr="00E25402">
              <w:rPr>
                <w:rFonts w:eastAsia="Times New Roman" w:cs="Times New Roman"/>
                <w:sz w:val="20"/>
                <w:szCs w:val="20"/>
                <w:lang w:eastAsia="ru-RU"/>
              </w:rPr>
              <w:t>11</w:t>
            </w:r>
          </w:p>
        </w:tc>
        <w:tc>
          <w:tcPr>
            <w:tcW w:w="616" w:type="dxa"/>
            <w:tcBorders>
              <w:top w:val="nil"/>
              <w:left w:val="nil"/>
              <w:bottom w:val="single" w:sz="6" w:space="0" w:color="auto"/>
              <w:right w:val="single" w:sz="6" w:space="0" w:color="auto"/>
            </w:tcBorders>
            <w:tcMar>
              <w:top w:w="0" w:type="dxa"/>
              <w:left w:w="108" w:type="dxa"/>
              <w:bottom w:w="0" w:type="dxa"/>
              <w:right w:w="108" w:type="dxa"/>
            </w:tcMar>
            <w:hideMark/>
          </w:tcPr>
          <w:p w:rsidR="00E25402" w:rsidRPr="00E25402" w:rsidRDefault="00E25402" w:rsidP="00F52F5E">
            <w:pPr>
              <w:rPr>
                <w:rFonts w:eastAsia="Times New Roman" w:cs="Times New Roman"/>
                <w:sz w:val="20"/>
                <w:szCs w:val="20"/>
                <w:lang w:eastAsia="ru-RU"/>
              </w:rPr>
            </w:pPr>
            <w:r w:rsidRPr="00E25402">
              <w:rPr>
                <w:rFonts w:eastAsia="Times New Roman" w:cs="Times New Roman"/>
                <w:sz w:val="20"/>
                <w:szCs w:val="20"/>
                <w:lang w:eastAsia="ru-RU"/>
              </w:rPr>
              <w:t>15.8</w:t>
            </w:r>
          </w:p>
        </w:tc>
        <w:tc>
          <w:tcPr>
            <w:tcW w:w="1733" w:type="dxa"/>
            <w:tcBorders>
              <w:top w:val="nil"/>
              <w:left w:val="nil"/>
              <w:bottom w:val="single" w:sz="6" w:space="0" w:color="auto"/>
              <w:right w:val="single" w:sz="6" w:space="0" w:color="auto"/>
            </w:tcBorders>
            <w:tcMar>
              <w:top w:w="0" w:type="dxa"/>
              <w:left w:w="108" w:type="dxa"/>
              <w:bottom w:w="0" w:type="dxa"/>
              <w:right w:w="108" w:type="dxa"/>
            </w:tcMar>
            <w:hideMark/>
          </w:tcPr>
          <w:p w:rsidR="00E25402" w:rsidRPr="00E25402" w:rsidRDefault="00E25402" w:rsidP="00F52F5E">
            <w:pPr>
              <w:rPr>
                <w:rFonts w:eastAsia="Times New Roman" w:cs="Times New Roman"/>
                <w:sz w:val="20"/>
                <w:szCs w:val="20"/>
                <w:lang w:eastAsia="ru-RU"/>
              </w:rPr>
            </w:pPr>
            <w:r w:rsidRPr="00E25402">
              <w:rPr>
                <w:rFonts w:eastAsia="Times New Roman" w:cs="Times New Roman"/>
                <w:sz w:val="20"/>
                <w:szCs w:val="20"/>
                <w:lang w:eastAsia="ru-RU"/>
              </w:rPr>
              <w:t>Полудневка</w:t>
            </w:r>
          </w:p>
          <w:p w:rsidR="00E25402" w:rsidRPr="00E25402" w:rsidRDefault="00E25402" w:rsidP="00F52F5E">
            <w:pPr>
              <w:rPr>
                <w:rFonts w:eastAsia="Times New Roman" w:cs="Times New Roman"/>
                <w:sz w:val="20"/>
                <w:szCs w:val="20"/>
                <w:lang w:eastAsia="ru-RU"/>
              </w:rPr>
            </w:pPr>
            <w:r w:rsidRPr="00E25402">
              <w:rPr>
                <w:rFonts w:eastAsia="Times New Roman" w:cs="Times New Roman"/>
                <w:sz w:val="20"/>
                <w:szCs w:val="20"/>
                <w:lang w:eastAsia="ru-RU"/>
              </w:rPr>
              <w:t>до быв. п. Кожозерский</w:t>
            </w:r>
          </w:p>
          <w:p w:rsidR="00E25402" w:rsidRPr="00E25402" w:rsidRDefault="00E25402" w:rsidP="00F52F5E">
            <w:pPr>
              <w:rPr>
                <w:rFonts w:eastAsia="Times New Roman" w:cs="Times New Roman"/>
                <w:sz w:val="20"/>
                <w:szCs w:val="20"/>
                <w:lang w:eastAsia="ru-RU"/>
              </w:rPr>
            </w:pPr>
            <w:r w:rsidRPr="00E25402">
              <w:rPr>
                <w:rFonts w:eastAsia="Times New Roman" w:cs="Times New Roman"/>
                <w:sz w:val="20"/>
                <w:szCs w:val="20"/>
                <w:lang w:eastAsia="ru-RU"/>
              </w:rPr>
              <w:t> </w:t>
            </w:r>
          </w:p>
        </w:tc>
        <w:tc>
          <w:tcPr>
            <w:tcW w:w="1020" w:type="dxa"/>
            <w:tcBorders>
              <w:top w:val="nil"/>
              <w:left w:val="nil"/>
              <w:bottom w:val="single" w:sz="6" w:space="0" w:color="auto"/>
              <w:right w:val="single" w:sz="6" w:space="0" w:color="auto"/>
            </w:tcBorders>
            <w:tcMar>
              <w:top w:w="0" w:type="dxa"/>
              <w:left w:w="108" w:type="dxa"/>
              <w:bottom w:w="0" w:type="dxa"/>
              <w:right w:w="108" w:type="dxa"/>
            </w:tcMar>
            <w:hideMark/>
          </w:tcPr>
          <w:p w:rsidR="00E25402" w:rsidRPr="00E25402" w:rsidRDefault="00E25402" w:rsidP="00F52F5E">
            <w:pPr>
              <w:rPr>
                <w:rFonts w:eastAsia="Times New Roman" w:cs="Times New Roman"/>
                <w:sz w:val="20"/>
                <w:szCs w:val="20"/>
                <w:lang w:eastAsia="ru-RU"/>
              </w:rPr>
            </w:pPr>
            <w:r w:rsidRPr="00E25402">
              <w:rPr>
                <w:rFonts w:eastAsia="Times New Roman" w:cs="Times New Roman"/>
                <w:sz w:val="20"/>
                <w:szCs w:val="20"/>
                <w:lang w:eastAsia="ru-RU"/>
              </w:rPr>
              <w:t>сплав</w:t>
            </w:r>
          </w:p>
        </w:tc>
        <w:tc>
          <w:tcPr>
            <w:tcW w:w="642" w:type="dxa"/>
            <w:tcBorders>
              <w:top w:val="nil"/>
              <w:left w:val="nil"/>
              <w:bottom w:val="single" w:sz="6" w:space="0" w:color="auto"/>
              <w:right w:val="single" w:sz="6" w:space="0" w:color="auto"/>
            </w:tcBorders>
            <w:tcMar>
              <w:top w:w="0" w:type="dxa"/>
              <w:left w:w="108" w:type="dxa"/>
              <w:bottom w:w="0" w:type="dxa"/>
              <w:right w:w="108" w:type="dxa"/>
            </w:tcMar>
            <w:hideMark/>
          </w:tcPr>
          <w:p w:rsidR="00E25402" w:rsidRPr="00E25402" w:rsidRDefault="00E25402" w:rsidP="00F52F5E">
            <w:pPr>
              <w:rPr>
                <w:rFonts w:eastAsia="Times New Roman" w:cs="Times New Roman"/>
                <w:sz w:val="20"/>
                <w:szCs w:val="20"/>
                <w:lang w:eastAsia="ru-RU"/>
              </w:rPr>
            </w:pPr>
            <w:r w:rsidRPr="00E25402">
              <w:rPr>
                <w:rFonts w:eastAsia="Times New Roman" w:cs="Times New Roman"/>
                <w:sz w:val="20"/>
                <w:szCs w:val="20"/>
                <w:lang w:eastAsia="ru-RU"/>
              </w:rPr>
              <w:t>   10</w:t>
            </w:r>
          </w:p>
        </w:tc>
        <w:tc>
          <w:tcPr>
            <w:tcW w:w="1105" w:type="dxa"/>
            <w:tcBorders>
              <w:top w:val="nil"/>
              <w:left w:val="nil"/>
              <w:bottom w:val="single" w:sz="6" w:space="0" w:color="auto"/>
              <w:right w:val="single" w:sz="6" w:space="0" w:color="auto"/>
            </w:tcBorders>
            <w:tcMar>
              <w:top w:w="0" w:type="dxa"/>
              <w:left w:w="108" w:type="dxa"/>
              <w:bottom w:w="0" w:type="dxa"/>
              <w:right w:w="108" w:type="dxa"/>
            </w:tcMar>
            <w:hideMark/>
          </w:tcPr>
          <w:p w:rsidR="00E25402" w:rsidRPr="00E25402" w:rsidRDefault="00E25402" w:rsidP="00F52F5E">
            <w:pPr>
              <w:rPr>
                <w:rFonts w:eastAsia="Times New Roman" w:cs="Times New Roman"/>
                <w:sz w:val="20"/>
                <w:szCs w:val="20"/>
                <w:lang w:eastAsia="ru-RU"/>
              </w:rPr>
            </w:pPr>
            <w:r w:rsidRPr="00E25402">
              <w:rPr>
                <w:rFonts w:eastAsia="Times New Roman" w:cs="Times New Roman"/>
                <w:sz w:val="20"/>
                <w:szCs w:val="20"/>
                <w:lang w:eastAsia="ru-RU"/>
              </w:rPr>
              <w:t>14.00-19.00</w:t>
            </w:r>
          </w:p>
        </w:tc>
        <w:tc>
          <w:tcPr>
            <w:tcW w:w="768" w:type="dxa"/>
            <w:tcBorders>
              <w:top w:val="nil"/>
              <w:left w:val="nil"/>
              <w:bottom w:val="single" w:sz="6" w:space="0" w:color="auto"/>
              <w:right w:val="single" w:sz="6" w:space="0" w:color="auto"/>
            </w:tcBorders>
            <w:tcMar>
              <w:top w:w="0" w:type="dxa"/>
              <w:left w:w="108" w:type="dxa"/>
              <w:bottom w:w="0" w:type="dxa"/>
              <w:right w:w="108" w:type="dxa"/>
            </w:tcMar>
            <w:hideMark/>
          </w:tcPr>
          <w:p w:rsidR="00E25402" w:rsidRPr="00E25402" w:rsidRDefault="00E25402" w:rsidP="00F52F5E">
            <w:pPr>
              <w:rPr>
                <w:rFonts w:eastAsia="Times New Roman" w:cs="Times New Roman"/>
                <w:sz w:val="20"/>
                <w:szCs w:val="20"/>
                <w:lang w:eastAsia="ru-RU"/>
              </w:rPr>
            </w:pPr>
            <w:r w:rsidRPr="00E25402">
              <w:rPr>
                <w:rFonts w:eastAsia="Times New Roman" w:cs="Times New Roman"/>
                <w:sz w:val="20"/>
                <w:szCs w:val="20"/>
                <w:lang w:eastAsia="ru-RU"/>
              </w:rPr>
              <w:t>   4.00</w:t>
            </w:r>
          </w:p>
        </w:tc>
        <w:tc>
          <w:tcPr>
            <w:tcW w:w="1668" w:type="dxa"/>
            <w:tcBorders>
              <w:top w:val="nil"/>
              <w:left w:val="nil"/>
              <w:bottom w:val="single" w:sz="6" w:space="0" w:color="auto"/>
              <w:right w:val="single" w:sz="6" w:space="0" w:color="auto"/>
            </w:tcBorders>
            <w:tcMar>
              <w:top w:w="0" w:type="dxa"/>
              <w:left w:w="108" w:type="dxa"/>
              <w:bottom w:w="0" w:type="dxa"/>
              <w:right w:w="108" w:type="dxa"/>
            </w:tcMar>
            <w:hideMark/>
          </w:tcPr>
          <w:p w:rsidR="00E25402" w:rsidRPr="00E25402" w:rsidRDefault="00E25402" w:rsidP="00F52F5E">
            <w:pPr>
              <w:rPr>
                <w:rFonts w:eastAsia="Times New Roman" w:cs="Times New Roman"/>
                <w:sz w:val="20"/>
                <w:szCs w:val="20"/>
                <w:lang w:eastAsia="ru-RU"/>
              </w:rPr>
            </w:pPr>
            <w:r w:rsidRPr="00E25402">
              <w:rPr>
                <w:rFonts w:eastAsia="Times New Roman" w:cs="Times New Roman"/>
                <w:sz w:val="20"/>
                <w:szCs w:val="20"/>
                <w:lang w:eastAsia="ru-RU"/>
              </w:rPr>
              <w:t>боковой ветер</w:t>
            </w:r>
          </w:p>
          <w:p w:rsidR="00E25402" w:rsidRPr="00E25402" w:rsidRDefault="00E25402" w:rsidP="00F52F5E">
            <w:pPr>
              <w:rPr>
                <w:rFonts w:eastAsia="Times New Roman" w:cs="Times New Roman"/>
                <w:sz w:val="20"/>
                <w:szCs w:val="20"/>
                <w:lang w:eastAsia="ru-RU"/>
              </w:rPr>
            </w:pPr>
            <w:r w:rsidRPr="00E25402">
              <w:rPr>
                <w:rFonts w:eastAsia="Times New Roman" w:cs="Times New Roman"/>
                <w:sz w:val="20"/>
                <w:szCs w:val="20"/>
                <w:lang w:eastAsia="ru-RU"/>
              </w:rPr>
              <w:t> </w:t>
            </w:r>
          </w:p>
        </w:tc>
        <w:tc>
          <w:tcPr>
            <w:tcW w:w="1396" w:type="dxa"/>
            <w:tcBorders>
              <w:top w:val="nil"/>
              <w:left w:val="nil"/>
              <w:bottom w:val="single" w:sz="6" w:space="0" w:color="auto"/>
              <w:right w:val="single" w:sz="12" w:space="0" w:color="auto"/>
            </w:tcBorders>
            <w:tcMar>
              <w:top w:w="0" w:type="dxa"/>
              <w:left w:w="108" w:type="dxa"/>
              <w:bottom w:w="0" w:type="dxa"/>
              <w:right w:w="108" w:type="dxa"/>
            </w:tcMar>
            <w:hideMark/>
          </w:tcPr>
          <w:p w:rsidR="00E25402" w:rsidRPr="00E25402" w:rsidRDefault="00E25402" w:rsidP="00F52F5E">
            <w:pPr>
              <w:rPr>
                <w:rFonts w:eastAsia="Times New Roman" w:cs="Times New Roman"/>
                <w:sz w:val="20"/>
                <w:szCs w:val="20"/>
                <w:lang w:eastAsia="ru-RU"/>
              </w:rPr>
            </w:pPr>
            <w:r w:rsidRPr="00E25402">
              <w:rPr>
                <w:rFonts w:eastAsia="Times New Roman" w:cs="Times New Roman"/>
                <w:sz w:val="20"/>
                <w:szCs w:val="20"/>
                <w:lang w:eastAsia="ru-RU"/>
              </w:rPr>
              <w:t>Ст - в сосновом бору в 200 м от дома лесников</w:t>
            </w:r>
          </w:p>
        </w:tc>
      </w:tr>
      <w:tr w:rsidR="00E25402" w:rsidRPr="00E25402" w:rsidTr="00C35671">
        <w:tc>
          <w:tcPr>
            <w:tcW w:w="554" w:type="dxa"/>
            <w:tcBorders>
              <w:top w:val="nil"/>
              <w:left w:val="single" w:sz="12" w:space="0" w:color="auto"/>
              <w:bottom w:val="single" w:sz="6" w:space="0" w:color="auto"/>
              <w:right w:val="single" w:sz="6" w:space="0" w:color="auto"/>
            </w:tcBorders>
            <w:tcMar>
              <w:top w:w="0" w:type="dxa"/>
              <w:left w:w="108" w:type="dxa"/>
              <w:bottom w:w="0" w:type="dxa"/>
              <w:right w:w="108" w:type="dxa"/>
            </w:tcMar>
            <w:hideMark/>
          </w:tcPr>
          <w:p w:rsidR="00E25402" w:rsidRPr="00E25402" w:rsidRDefault="00E25402" w:rsidP="00F52F5E">
            <w:pPr>
              <w:rPr>
                <w:rFonts w:eastAsia="Times New Roman" w:cs="Times New Roman"/>
                <w:sz w:val="20"/>
                <w:szCs w:val="20"/>
                <w:lang w:eastAsia="ru-RU"/>
              </w:rPr>
            </w:pPr>
            <w:r w:rsidRPr="00E25402">
              <w:rPr>
                <w:rFonts w:eastAsia="Times New Roman" w:cs="Times New Roman"/>
                <w:bCs/>
                <w:sz w:val="20"/>
                <w:szCs w:val="20"/>
                <w:lang w:eastAsia="ru-RU"/>
              </w:rPr>
              <w:lastRenderedPageBreak/>
              <w:t>  1</w:t>
            </w:r>
          </w:p>
        </w:tc>
        <w:tc>
          <w:tcPr>
            <w:tcW w:w="616" w:type="dxa"/>
            <w:tcBorders>
              <w:top w:val="nil"/>
              <w:left w:val="nil"/>
              <w:bottom w:val="single" w:sz="6" w:space="0" w:color="auto"/>
              <w:right w:val="single" w:sz="6" w:space="0" w:color="auto"/>
            </w:tcBorders>
            <w:tcMar>
              <w:top w:w="0" w:type="dxa"/>
              <w:left w:w="108" w:type="dxa"/>
              <w:bottom w:w="0" w:type="dxa"/>
              <w:right w:w="108" w:type="dxa"/>
            </w:tcMar>
            <w:hideMark/>
          </w:tcPr>
          <w:p w:rsidR="00E25402" w:rsidRPr="00E25402" w:rsidRDefault="00E25402" w:rsidP="00F52F5E">
            <w:pPr>
              <w:rPr>
                <w:rFonts w:eastAsia="Times New Roman" w:cs="Times New Roman"/>
                <w:sz w:val="20"/>
                <w:szCs w:val="20"/>
                <w:lang w:eastAsia="ru-RU"/>
              </w:rPr>
            </w:pPr>
            <w:r w:rsidRPr="00E25402">
              <w:rPr>
                <w:rFonts w:eastAsia="Times New Roman" w:cs="Times New Roman"/>
                <w:bCs/>
                <w:sz w:val="20"/>
                <w:szCs w:val="20"/>
                <w:lang w:eastAsia="ru-RU"/>
              </w:rPr>
              <w:t>   2</w:t>
            </w:r>
          </w:p>
        </w:tc>
        <w:tc>
          <w:tcPr>
            <w:tcW w:w="1733" w:type="dxa"/>
            <w:tcBorders>
              <w:top w:val="nil"/>
              <w:left w:val="nil"/>
              <w:bottom w:val="single" w:sz="6" w:space="0" w:color="auto"/>
              <w:right w:val="single" w:sz="6" w:space="0" w:color="auto"/>
            </w:tcBorders>
            <w:tcMar>
              <w:top w:w="0" w:type="dxa"/>
              <w:left w:w="108" w:type="dxa"/>
              <w:bottom w:w="0" w:type="dxa"/>
              <w:right w:w="108" w:type="dxa"/>
            </w:tcMar>
            <w:hideMark/>
          </w:tcPr>
          <w:p w:rsidR="00E25402" w:rsidRPr="00E25402" w:rsidRDefault="00E25402" w:rsidP="00F52F5E">
            <w:pPr>
              <w:rPr>
                <w:rFonts w:eastAsia="Times New Roman" w:cs="Times New Roman"/>
                <w:sz w:val="20"/>
                <w:szCs w:val="20"/>
                <w:lang w:eastAsia="ru-RU"/>
              </w:rPr>
            </w:pPr>
            <w:r w:rsidRPr="00E25402">
              <w:rPr>
                <w:rFonts w:eastAsia="Times New Roman" w:cs="Times New Roman"/>
                <w:bCs/>
                <w:sz w:val="20"/>
                <w:szCs w:val="20"/>
                <w:lang w:eastAsia="ru-RU"/>
              </w:rPr>
              <w:t>              3                 </w:t>
            </w:r>
          </w:p>
        </w:tc>
        <w:tc>
          <w:tcPr>
            <w:tcW w:w="1020" w:type="dxa"/>
            <w:tcBorders>
              <w:top w:val="nil"/>
              <w:left w:val="nil"/>
              <w:bottom w:val="single" w:sz="6" w:space="0" w:color="auto"/>
              <w:right w:val="single" w:sz="6" w:space="0" w:color="auto"/>
            </w:tcBorders>
            <w:tcMar>
              <w:top w:w="0" w:type="dxa"/>
              <w:left w:w="108" w:type="dxa"/>
              <w:bottom w:w="0" w:type="dxa"/>
              <w:right w:w="108" w:type="dxa"/>
            </w:tcMar>
            <w:hideMark/>
          </w:tcPr>
          <w:p w:rsidR="00E25402" w:rsidRPr="00E25402" w:rsidRDefault="00E25402" w:rsidP="00F52F5E">
            <w:pPr>
              <w:rPr>
                <w:rFonts w:eastAsia="Times New Roman" w:cs="Times New Roman"/>
                <w:sz w:val="20"/>
                <w:szCs w:val="20"/>
                <w:lang w:eastAsia="ru-RU"/>
              </w:rPr>
            </w:pPr>
            <w:r w:rsidRPr="00E25402">
              <w:rPr>
                <w:rFonts w:eastAsia="Times New Roman" w:cs="Times New Roman"/>
                <w:bCs/>
                <w:sz w:val="20"/>
                <w:szCs w:val="20"/>
                <w:lang w:eastAsia="ru-RU"/>
              </w:rPr>
              <w:t>     4</w:t>
            </w:r>
          </w:p>
        </w:tc>
        <w:tc>
          <w:tcPr>
            <w:tcW w:w="642" w:type="dxa"/>
            <w:tcBorders>
              <w:top w:val="nil"/>
              <w:left w:val="nil"/>
              <w:bottom w:val="single" w:sz="6" w:space="0" w:color="auto"/>
              <w:right w:val="single" w:sz="6" w:space="0" w:color="auto"/>
            </w:tcBorders>
            <w:tcMar>
              <w:top w:w="0" w:type="dxa"/>
              <w:left w:w="108" w:type="dxa"/>
              <w:bottom w:w="0" w:type="dxa"/>
              <w:right w:w="108" w:type="dxa"/>
            </w:tcMar>
            <w:hideMark/>
          </w:tcPr>
          <w:p w:rsidR="00E25402" w:rsidRPr="00E25402" w:rsidRDefault="00E25402" w:rsidP="00F52F5E">
            <w:pPr>
              <w:rPr>
                <w:rFonts w:eastAsia="Times New Roman" w:cs="Times New Roman"/>
                <w:sz w:val="20"/>
                <w:szCs w:val="20"/>
                <w:lang w:eastAsia="ru-RU"/>
              </w:rPr>
            </w:pPr>
            <w:r w:rsidRPr="00E25402">
              <w:rPr>
                <w:rFonts w:eastAsia="Times New Roman" w:cs="Times New Roman"/>
                <w:bCs/>
                <w:sz w:val="20"/>
                <w:szCs w:val="20"/>
                <w:lang w:eastAsia="ru-RU"/>
              </w:rPr>
              <w:t>   5</w:t>
            </w:r>
          </w:p>
        </w:tc>
        <w:tc>
          <w:tcPr>
            <w:tcW w:w="1105" w:type="dxa"/>
            <w:tcBorders>
              <w:top w:val="nil"/>
              <w:left w:val="nil"/>
              <w:bottom w:val="single" w:sz="6" w:space="0" w:color="auto"/>
              <w:right w:val="single" w:sz="6" w:space="0" w:color="auto"/>
            </w:tcBorders>
            <w:tcMar>
              <w:top w:w="0" w:type="dxa"/>
              <w:left w:w="108" w:type="dxa"/>
              <w:bottom w:w="0" w:type="dxa"/>
              <w:right w:w="108" w:type="dxa"/>
            </w:tcMar>
            <w:hideMark/>
          </w:tcPr>
          <w:p w:rsidR="00E25402" w:rsidRPr="00E25402" w:rsidRDefault="00E25402" w:rsidP="00F52F5E">
            <w:pPr>
              <w:rPr>
                <w:rFonts w:eastAsia="Times New Roman" w:cs="Times New Roman"/>
                <w:sz w:val="20"/>
                <w:szCs w:val="20"/>
                <w:lang w:eastAsia="ru-RU"/>
              </w:rPr>
            </w:pPr>
            <w:r w:rsidRPr="00E25402">
              <w:rPr>
                <w:rFonts w:eastAsia="Times New Roman" w:cs="Times New Roman"/>
                <w:bCs/>
                <w:sz w:val="20"/>
                <w:szCs w:val="20"/>
                <w:lang w:eastAsia="ru-RU"/>
              </w:rPr>
              <w:t>6</w:t>
            </w:r>
          </w:p>
        </w:tc>
        <w:tc>
          <w:tcPr>
            <w:tcW w:w="768" w:type="dxa"/>
            <w:tcBorders>
              <w:top w:val="nil"/>
              <w:left w:val="nil"/>
              <w:bottom w:val="single" w:sz="6" w:space="0" w:color="auto"/>
              <w:right w:val="single" w:sz="6" w:space="0" w:color="auto"/>
            </w:tcBorders>
            <w:tcMar>
              <w:top w:w="0" w:type="dxa"/>
              <w:left w:w="108" w:type="dxa"/>
              <w:bottom w:w="0" w:type="dxa"/>
              <w:right w:w="108" w:type="dxa"/>
            </w:tcMar>
            <w:hideMark/>
          </w:tcPr>
          <w:p w:rsidR="00E25402" w:rsidRPr="00E25402" w:rsidRDefault="00E25402" w:rsidP="00F52F5E">
            <w:pPr>
              <w:rPr>
                <w:rFonts w:eastAsia="Times New Roman" w:cs="Times New Roman"/>
                <w:sz w:val="20"/>
                <w:szCs w:val="20"/>
                <w:lang w:eastAsia="ru-RU"/>
              </w:rPr>
            </w:pPr>
            <w:r w:rsidRPr="00E25402">
              <w:rPr>
                <w:rFonts w:eastAsia="Times New Roman" w:cs="Times New Roman"/>
                <w:bCs/>
                <w:sz w:val="20"/>
                <w:szCs w:val="20"/>
                <w:lang w:eastAsia="ru-RU"/>
              </w:rPr>
              <w:t>     7</w:t>
            </w:r>
          </w:p>
        </w:tc>
        <w:tc>
          <w:tcPr>
            <w:tcW w:w="1668" w:type="dxa"/>
            <w:tcBorders>
              <w:top w:val="nil"/>
              <w:left w:val="nil"/>
              <w:bottom w:val="single" w:sz="6" w:space="0" w:color="auto"/>
              <w:right w:val="single" w:sz="6" w:space="0" w:color="auto"/>
            </w:tcBorders>
            <w:tcMar>
              <w:top w:w="0" w:type="dxa"/>
              <w:left w:w="108" w:type="dxa"/>
              <w:bottom w:w="0" w:type="dxa"/>
              <w:right w:w="108" w:type="dxa"/>
            </w:tcMar>
            <w:hideMark/>
          </w:tcPr>
          <w:p w:rsidR="00E25402" w:rsidRPr="00E25402" w:rsidRDefault="00E25402" w:rsidP="00F52F5E">
            <w:pPr>
              <w:rPr>
                <w:rFonts w:eastAsia="Times New Roman" w:cs="Times New Roman"/>
                <w:sz w:val="20"/>
                <w:szCs w:val="20"/>
                <w:lang w:eastAsia="ru-RU"/>
              </w:rPr>
            </w:pPr>
            <w:r w:rsidRPr="00E25402">
              <w:rPr>
                <w:rFonts w:eastAsia="Times New Roman" w:cs="Times New Roman"/>
                <w:bCs/>
                <w:sz w:val="20"/>
                <w:szCs w:val="20"/>
                <w:lang w:eastAsia="ru-RU"/>
              </w:rPr>
              <w:t>            8</w:t>
            </w:r>
          </w:p>
        </w:tc>
        <w:tc>
          <w:tcPr>
            <w:tcW w:w="1396" w:type="dxa"/>
            <w:tcBorders>
              <w:top w:val="nil"/>
              <w:left w:val="nil"/>
              <w:bottom w:val="single" w:sz="6" w:space="0" w:color="auto"/>
              <w:right w:val="single" w:sz="12" w:space="0" w:color="auto"/>
            </w:tcBorders>
            <w:tcMar>
              <w:top w:w="0" w:type="dxa"/>
              <w:left w:w="108" w:type="dxa"/>
              <w:bottom w:w="0" w:type="dxa"/>
              <w:right w:w="108" w:type="dxa"/>
            </w:tcMar>
            <w:hideMark/>
          </w:tcPr>
          <w:p w:rsidR="00E25402" w:rsidRPr="00E25402" w:rsidRDefault="00E25402" w:rsidP="00F52F5E">
            <w:pPr>
              <w:rPr>
                <w:rFonts w:eastAsia="Times New Roman" w:cs="Times New Roman"/>
                <w:sz w:val="20"/>
                <w:szCs w:val="20"/>
                <w:lang w:eastAsia="ru-RU"/>
              </w:rPr>
            </w:pPr>
            <w:r w:rsidRPr="00E25402">
              <w:rPr>
                <w:rFonts w:eastAsia="Times New Roman" w:cs="Times New Roman"/>
                <w:bCs/>
                <w:sz w:val="20"/>
                <w:szCs w:val="20"/>
                <w:lang w:eastAsia="ru-RU"/>
              </w:rPr>
              <w:t>        9</w:t>
            </w:r>
          </w:p>
        </w:tc>
      </w:tr>
      <w:tr w:rsidR="00E25402" w:rsidRPr="00E25402" w:rsidTr="00C35671">
        <w:tc>
          <w:tcPr>
            <w:tcW w:w="554" w:type="dxa"/>
            <w:tcBorders>
              <w:top w:val="nil"/>
              <w:left w:val="single" w:sz="12" w:space="0" w:color="auto"/>
              <w:bottom w:val="single" w:sz="6" w:space="0" w:color="auto"/>
              <w:right w:val="single" w:sz="6" w:space="0" w:color="auto"/>
            </w:tcBorders>
            <w:tcMar>
              <w:top w:w="0" w:type="dxa"/>
              <w:left w:w="108" w:type="dxa"/>
              <w:bottom w:w="0" w:type="dxa"/>
              <w:right w:w="108" w:type="dxa"/>
            </w:tcMar>
            <w:hideMark/>
          </w:tcPr>
          <w:p w:rsidR="00E25402" w:rsidRPr="00E25402" w:rsidRDefault="00E25402" w:rsidP="00F52F5E">
            <w:pPr>
              <w:rPr>
                <w:rFonts w:eastAsia="Times New Roman" w:cs="Times New Roman"/>
                <w:sz w:val="20"/>
                <w:szCs w:val="20"/>
                <w:lang w:eastAsia="ru-RU"/>
              </w:rPr>
            </w:pPr>
            <w:r w:rsidRPr="00E25402">
              <w:rPr>
                <w:rFonts w:eastAsia="Times New Roman" w:cs="Times New Roman"/>
                <w:sz w:val="20"/>
                <w:szCs w:val="20"/>
                <w:lang w:eastAsia="ru-RU"/>
              </w:rPr>
              <w:t>12</w:t>
            </w:r>
          </w:p>
        </w:tc>
        <w:tc>
          <w:tcPr>
            <w:tcW w:w="616" w:type="dxa"/>
            <w:tcBorders>
              <w:top w:val="nil"/>
              <w:left w:val="nil"/>
              <w:bottom w:val="single" w:sz="6" w:space="0" w:color="auto"/>
              <w:right w:val="single" w:sz="6" w:space="0" w:color="auto"/>
            </w:tcBorders>
            <w:tcMar>
              <w:top w:w="0" w:type="dxa"/>
              <w:left w:w="108" w:type="dxa"/>
              <w:bottom w:w="0" w:type="dxa"/>
              <w:right w:w="108" w:type="dxa"/>
            </w:tcMar>
            <w:hideMark/>
          </w:tcPr>
          <w:p w:rsidR="00E25402" w:rsidRPr="00E25402" w:rsidRDefault="00E25402" w:rsidP="00F52F5E">
            <w:pPr>
              <w:rPr>
                <w:rFonts w:eastAsia="Times New Roman" w:cs="Times New Roman"/>
                <w:sz w:val="20"/>
                <w:szCs w:val="20"/>
                <w:lang w:eastAsia="ru-RU"/>
              </w:rPr>
            </w:pPr>
            <w:r w:rsidRPr="00E25402">
              <w:rPr>
                <w:rFonts w:eastAsia="Times New Roman" w:cs="Times New Roman"/>
                <w:sz w:val="20"/>
                <w:szCs w:val="20"/>
                <w:lang w:eastAsia="ru-RU"/>
              </w:rPr>
              <w:t>16.8</w:t>
            </w:r>
          </w:p>
        </w:tc>
        <w:tc>
          <w:tcPr>
            <w:tcW w:w="1733" w:type="dxa"/>
            <w:tcBorders>
              <w:top w:val="nil"/>
              <w:left w:val="nil"/>
              <w:bottom w:val="single" w:sz="6" w:space="0" w:color="auto"/>
              <w:right w:val="single" w:sz="6" w:space="0" w:color="auto"/>
            </w:tcBorders>
            <w:tcMar>
              <w:top w:w="0" w:type="dxa"/>
              <w:left w:w="108" w:type="dxa"/>
              <w:bottom w:w="0" w:type="dxa"/>
              <w:right w:w="108" w:type="dxa"/>
            </w:tcMar>
            <w:hideMark/>
          </w:tcPr>
          <w:p w:rsidR="00E25402" w:rsidRPr="00E25402" w:rsidRDefault="00E25402" w:rsidP="00F52F5E">
            <w:pPr>
              <w:rPr>
                <w:rFonts w:eastAsia="Times New Roman" w:cs="Times New Roman"/>
                <w:sz w:val="20"/>
                <w:szCs w:val="20"/>
                <w:lang w:eastAsia="ru-RU"/>
              </w:rPr>
            </w:pPr>
            <w:r w:rsidRPr="00E25402">
              <w:rPr>
                <w:rFonts w:eastAsia="Times New Roman" w:cs="Times New Roman"/>
                <w:sz w:val="20"/>
                <w:szCs w:val="20"/>
                <w:lang w:eastAsia="ru-RU"/>
              </w:rPr>
              <w:t>Дневка: осмотр быв. Кож-озерского монастыря. Баня</w:t>
            </w:r>
          </w:p>
          <w:p w:rsidR="00E25402" w:rsidRPr="00E25402" w:rsidRDefault="00E25402" w:rsidP="00F52F5E">
            <w:pPr>
              <w:rPr>
                <w:rFonts w:eastAsia="Times New Roman" w:cs="Times New Roman"/>
                <w:sz w:val="20"/>
                <w:szCs w:val="20"/>
                <w:lang w:eastAsia="ru-RU"/>
              </w:rPr>
            </w:pPr>
            <w:r w:rsidRPr="00E25402">
              <w:rPr>
                <w:rFonts w:eastAsia="Times New Roman" w:cs="Times New Roman"/>
                <w:sz w:val="20"/>
                <w:szCs w:val="20"/>
                <w:lang w:eastAsia="ru-RU"/>
              </w:rPr>
              <w:t> </w:t>
            </w:r>
          </w:p>
        </w:tc>
        <w:tc>
          <w:tcPr>
            <w:tcW w:w="1020" w:type="dxa"/>
            <w:tcBorders>
              <w:top w:val="nil"/>
              <w:left w:val="nil"/>
              <w:bottom w:val="single" w:sz="6" w:space="0" w:color="auto"/>
              <w:right w:val="single" w:sz="6" w:space="0" w:color="auto"/>
            </w:tcBorders>
            <w:tcMar>
              <w:top w:w="0" w:type="dxa"/>
              <w:left w:w="108" w:type="dxa"/>
              <w:bottom w:w="0" w:type="dxa"/>
              <w:right w:w="108" w:type="dxa"/>
            </w:tcMar>
            <w:hideMark/>
          </w:tcPr>
          <w:p w:rsidR="00E25402" w:rsidRPr="00E25402" w:rsidRDefault="00E25402" w:rsidP="00F52F5E">
            <w:pPr>
              <w:rPr>
                <w:rFonts w:eastAsia="Times New Roman" w:cs="Times New Roman"/>
                <w:sz w:val="20"/>
                <w:szCs w:val="20"/>
                <w:lang w:eastAsia="ru-RU"/>
              </w:rPr>
            </w:pPr>
            <w:r w:rsidRPr="00E25402">
              <w:rPr>
                <w:rFonts w:eastAsia="Times New Roman" w:cs="Times New Roman"/>
                <w:sz w:val="20"/>
                <w:szCs w:val="20"/>
                <w:lang w:eastAsia="ru-RU"/>
              </w:rPr>
              <w:t> </w:t>
            </w:r>
          </w:p>
        </w:tc>
        <w:tc>
          <w:tcPr>
            <w:tcW w:w="642" w:type="dxa"/>
            <w:tcBorders>
              <w:top w:val="nil"/>
              <w:left w:val="nil"/>
              <w:bottom w:val="single" w:sz="6" w:space="0" w:color="auto"/>
              <w:right w:val="single" w:sz="6" w:space="0" w:color="auto"/>
            </w:tcBorders>
            <w:tcMar>
              <w:top w:w="0" w:type="dxa"/>
              <w:left w:w="108" w:type="dxa"/>
              <w:bottom w:w="0" w:type="dxa"/>
              <w:right w:w="108" w:type="dxa"/>
            </w:tcMar>
            <w:hideMark/>
          </w:tcPr>
          <w:p w:rsidR="00E25402" w:rsidRPr="00E25402" w:rsidRDefault="00E25402" w:rsidP="00F52F5E">
            <w:pPr>
              <w:rPr>
                <w:rFonts w:eastAsia="Times New Roman" w:cs="Times New Roman"/>
                <w:sz w:val="20"/>
                <w:szCs w:val="20"/>
                <w:lang w:eastAsia="ru-RU"/>
              </w:rPr>
            </w:pPr>
            <w:r w:rsidRPr="00E25402">
              <w:rPr>
                <w:rFonts w:eastAsia="Times New Roman" w:cs="Times New Roman"/>
                <w:sz w:val="20"/>
                <w:szCs w:val="20"/>
                <w:lang w:eastAsia="ru-RU"/>
              </w:rPr>
              <w:t> </w:t>
            </w:r>
          </w:p>
        </w:tc>
        <w:tc>
          <w:tcPr>
            <w:tcW w:w="1105" w:type="dxa"/>
            <w:tcBorders>
              <w:top w:val="nil"/>
              <w:left w:val="nil"/>
              <w:bottom w:val="single" w:sz="6" w:space="0" w:color="auto"/>
              <w:right w:val="single" w:sz="6" w:space="0" w:color="auto"/>
            </w:tcBorders>
            <w:tcMar>
              <w:top w:w="0" w:type="dxa"/>
              <w:left w:w="108" w:type="dxa"/>
              <w:bottom w:w="0" w:type="dxa"/>
              <w:right w:w="108" w:type="dxa"/>
            </w:tcMar>
            <w:hideMark/>
          </w:tcPr>
          <w:p w:rsidR="00E25402" w:rsidRPr="00E25402" w:rsidRDefault="00E25402" w:rsidP="00F52F5E">
            <w:pPr>
              <w:rPr>
                <w:rFonts w:eastAsia="Times New Roman" w:cs="Times New Roman"/>
                <w:sz w:val="20"/>
                <w:szCs w:val="20"/>
                <w:lang w:eastAsia="ru-RU"/>
              </w:rPr>
            </w:pPr>
            <w:r w:rsidRPr="00E25402">
              <w:rPr>
                <w:rFonts w:eastAsia="Times New Roman" w:cs="Times New Roman"/>
                <w:sz w:val="20"/>
                <w:szCs w:val="20"/>
                <w:lang w:eastAsia="ru-RU"/>
              </w:rPr>
              <w:t> </w:t>
            </w:r>
          </w:p>
        </w:tc>
        <w:tc>
          <w:tcPr>
            <w:tcW w:w="768" w:type="dxa"/>
            <w:tcBorders>
              <w:top w:val="nil"/>
              <w:left w:val="nil"/>
              <w:bottom w:val="single" w:sz="6" w:space="0" w:color="auto"/>
              <w:right w:val="single" w:sz="6" w:space="0" w:color="auto"/>
            </w:tcBorders>
            <w:tcMar>
              <w:top w:w="0" w:type="dxa"/>
              <w:left w:w="108" w:type="dxa"/>
              <w:bottom w:w="0" w:type="dxa"/>
              <w:right w:w="108" w:type="dxa"/>
            </w:tcMar>
            <w:hideMark/>
          </w:tcPr>
          <w:p w:rsidR="00E25402" w:rsidRPr="00E25402" w:rsidRDefault="00E25402" w:rsidP="00F52F5E">
            <w:pPr>
              <w:rPr>
                <w:rFonts w:eastAsia="Times New Roman" w:cs="Times New Roman"/>
                <w:sz w:val="20"/>
                <w:szCs w:val="20"/>
                <w:lang w:eastAsia="ru-RU"/>
              </w:rPr>
            </w:pPr>
            <w:r w:rsidRPr="00E25402">
              <w:rPr>
                <w:rFonts w:eastAsia="Times New Roman" w:cs="Times New Roman"/>
                <w:sz w:val="20"/>
                <w:szCs w:val="20"/>
                <w:lang w:eastAsia="ru-RU"/>
              </w:rPr>
              <w:t> </w:t>
            </w:r>
          </w:p>
        </w:tc>
        <w:tc>
          <w:tcPr>
            <w:tcW w:w="1668" w:type="dxa"/>
            <w:tcBorders>
              <w:top w:val="nil"/>
              <w:left w:val="nil"/>
              <w:bottom w:val="single" w:sz="6" w:space="0" w:color="auto"/>
              <w:right w:val="single" w:sz="6" w:space="0" w:color="auto"/>
            </w:tcBorders>
            <w:tcMar>
              <w:top w:w="0" w:type="dxa"/>
              <w:left w:w="108" w:type="dxa"/>
              <w:bottom w:w="0" w:type="dxa"/>
              <w:right w:w="108" w:type="dxa"/>
            </w:tcMar>
            <w:hideMark/>
          </w:tcPr>
          <w:p w:rsidR="00E25402" w:rsidRPr="00E25402" w:rsidRDefault="00E25402" w:rsidP="00F52F5E">
            <w:pPr>
              <w:rPr>
                <w:rFonts w:eastAsia="Times New Roman" w:cs="Times New Roman"/>
                <w:sz w:val="20"/>
                <w:szCs w:val="20"/>
                <w:lang w:eastAsia="ru-RU"/>
              </w:rPr>
            </w:pPr>
            <w:r w:rsidRPr="00E25402">
              <w:rPr>
                <w:rFonts w:eastAsia="Times New Roman" w:cs="Times New Roman"/>
                <w:sz w:val="20"/>
                <w:szCs w:val="20"/>
                <w:lang w:eastAsia="ru-RU"/>
              </w:rPr>
              <w:t> </w:t>
            </w:r>
          </w:p>
        </w:tc>
        <w:tc>
          <w:tcPr>
            <w:tcW w:w="1396" w:type="dxa"/>
            <w:tcBorders>
              <w:top w:val="nil"/>
              <w:left w:val="nil"/>
              <w:bottom w:val="single" w:sz="6" w:space="0" w:color="auto"/>
              <w:right w:val="single" w:sz="12" w:space="0" w:color="auto"/>
            </w:tcBorders>
            <w:tcMar>
              <w:top w:w="0" w:type="dxa"/>
              <w:left w:w="108" w:type="dxa"/>
              <w:bottom w:w="0" w:type="dxa"/>
              <w:right w:w="108" w:type="dxa"/>
            </w:tcMar>
            <w:hideMark/>
          </w:tcPr>
          <w:p w:rsidR="00E25402" w:rsidRPr="00E25402" w:rsidRDefault="00E25402" w:rsidP="00F52F5E">
            <w:pPr>
              <w:rPr>
                <w:rFonts w:eastAsia="Times New Roman" w:cs="Times New Roman"/>
                <w:sz w:val="20"/>
                <w:szCs w:val="20"/>
                <w:lang w:eastAsia="ru-RU"/>
              </w:rPr>
            </w:pPr>
            <w:r w:rsidRPr="00E25402">
              <w:rPr>
                <w:rFonts w:eastAsia="Times New Roman" w:cs="Times New Roman"/>
                <w:sz w:val="20"/>
                <w:szCs w:val="20"/>
                <w:lang w:eastAsia="ru-RU"/>
              </w:rPr>
              <w:t>---------»---------</w:t>
            </w:r>
          </w:p>
        </w:tc>
      </w:tr>
      <w:tr w:rsidR="00E25402" w:rsidRPr="00E25402" w:rsidTr="00C35671">
        <w:tc>
          <w:tcPr>
            <w:tcW w:w="554" w:type="dxa"/>
            <w:tcBorders>
              <w:top w:val="nil"/>
              <w:left w:val="single" w:sz="12" w:space="0" w:color="auto"/>
              <w:bottom w:val="single" w:sz="6" w:space="0" w:color="auto"/>
              <w:right w:val="single" w:sz="6" w:space="0" w:color="auto"/>
            </w:tcBorders>
            <w:tcMar>
              <w:top w:w="0" w:type="dxa"/>
              <w:left w:w="108" w:type="dxa"/>
              <w:bottom w:w="0" w:type="dxa"/>
              <w:right w:w="108" w:type="dxa"/>
            </w:tcMar>
            <w:hideMark/>
          </w:tcPr>
          <w:p w:rsidR="00E25402" w:rsidRPr="00E25402" w:rsidRDefault="00E25402" w:rsidP="00F52F5E">
            <w:pPr>
              <w:rPr>
                <w:rFonts w:eastAsia="Times New Roman" w:cs="Times New Roman"/>
                <w:sz w:val="20"/>
                <w:szCs w:val="20"/>
                <w:lang w:eastAsia="ru-RU"/>
              </w:rPr>
            </w:pPr>
            <w:r w:rsidRPr="00E25402">
              <w:rPr>
                <w:rFonts w:eastAsia="Times New Roman" w:cs="Times New Roman"/>
                <w:sz w:val="20"/>
                <w:szCs w:val="20"/>
                <w:lang w:eastAsia="ru-RU"/>
              </w:rPr>
              <w:t>13</w:t>
            </w:r>
          </w:p>
        </w:tc>
        <w:tc>
          <w:tcPr>
            <w:tcW w:w="616" w:type="dxa"/>
            <w:tcBorders>
              <w:top w:val="nil"/>
              <w:left w:val="nil"/>
              <w:bottom w:val="single" w:sz="6" w:space="0" w:color="auto"/>
              <w:right w:val="single" w:sz="6" w:space="0" w:color="auto"/>
            </w:tcBorders>
            <w:tcMar>
              <w:top w:w="0" w:type="dxa"/>
              <w:left w:w="108" w:type="dxa"/>
              <w:bottom w:w="0" w:type="dxa"/>
              <w:right w:w="108" w:type="dxa"/>
            </w:tcMar>
            <w:hideMark/>
          </w:tcPr>
          <w:p w:rsidR="00E25402" w:rsidRPr="00E25402" w:rsidRDefault="00E25402" w:rsidP="00F52F5E">
            <w:pPr>
              <w:rPr>
                <w:rFonts w:eastAsia="Times New Roman" w:cs="Times New Roman"/>
                <w:sz w:val="20"/>
                <w:szCs w:val="20"/>
                <w:lang w:eastAsia="ru-RU"/>
              </w:rPr>
            </w:pPr>
            <w:r w:rsidRPr="00E25402">
              <w:rPr>
                <w:rFonts w:eastAsia="Times New Roman" w:cs="Times New Roman"/>
                <w:sz w:val="20"/>
                <w:szCs w:val="20"/>
                <w:lang w:eastAsia="ru-RU"/>
              </w:rPr>
              <w:t>17.8</w:t>
            </w:r>
          </w:p>
        </w:tc>
        <w:tc>
          <w:tcPr>
            <w:tcW w:w="1733" w:type="dxa"/>
            <w:tcBorders>
              <w:top w:val="nil"/>
              <w:left w:val="nil"/>
              <w:bottom w:val="single" w:sz="6" w:space="0" w:color="auto"/>
              <w:right w:val="single" w:sz="6" w:space="0" w:color="auto"/>
            </w:tcBorders>
            <w:tcMar>
              <w:top w:w="0" w:type="dxa"/>
              <w:left w:w="108" w:type="dxa"/>
              <w:bottom w:w="0" w:type="dxa"/>
              <w:right w:w="108" w:type="dxa"/>
            </w:tcMar>
            <w:hideMark/>
          </w:tcPr>
          <w:p w:rsidR="00E25402" w:rsidRPr="00E25402" w:rsidRDefault="00E25402" w:rsidP="00F52F5E">
            <w:pPr>
              <w:rPr>
                <w:rFonts w:eastAsia="Times New Roman" w:cs="Times New Roman"/>
                <w:sz w:val="20"/>
                <w:szCs w:val="20"/>
                <w:lang w:eastAsia="ru-RU"/>
              </w:rPr>
            </w:pPr>
            <w:r w:rsidRPr="00E25402">
              <w:rPr>
                <w:rFonts w:eastAsia="Times New Roman" w:cs="Times New Roman"/>
                <w:sz w:val="20"/>
                <w:szCs w:val="20"/>
                <w:lang w:eastAsia="ru-RU"/>
              </w:rPr>
              <w:t>Кожозеро -р.Кожа до пор. Падун</w:t>
            </w:r>
          </w:p>
          <w:p w:rsidR="00E25402" w:rsidRPr="00E25402" w:rsidRDefault="00E25402" w:rsidP="00F52F5E">
            <w:pPr>
              <w:rPr>
                <w:rFonts w:eastAsia="Times New Roman" w:cs="Times New Roman"/>
                <w:sz w:val="20"/>
                <w:szCs w:val="20"/>
                <w:lang w:eastAsia="ru-RU"/>
              </w:rPr>
            </w:pPr>
            <w:r w:rsidRPr="00E25402">
              <w:rPr>
                <w:rFonts w:eastAsia="Times New Roman" w:cs="Times New Roman"/>
                <w:sz w:val="20"/>
                <w:szCs w:val="20"/>
                <w:lang w:eastAsia="ru-RU"/>
              </w:rPr>
              <w:t>обнос пор. Падун</w:t>
            </w:r>
          </w:p>
          <w:p w:rsidR="00E25402" w:rsidRPr="00E25402" w:rsidRDefault="00E25402" w:rsidP="00F52F5E">
            <w:pPr>
              <w:rPr>
                <w:rFonts w:eastAsia="Times New Roman" w:cs="Times New Roman"/>
                <w:sz w:val="20"/>
                <w:szCs w:val="20"/>
                <w:lang w:eastAsia="ru-RU"/>
              </w:rPr>
            </w:pPr>
            <w:r w:rsidRPr="00E25402">
              <w:rPr>
                <w:rFonts w:eastAsia="Times New Roman" w:cs="Times New Roman"/>
                <w:sz w:val="20"/>
                <w:szCs w:val="20"/>
                <w:lang w:eastAsia="ru-RU"/>
              </w:rPr>
              <w:t>до 4-й швр после Падуна</w:t>
            </w:r>
          </w:p>
        </w:tc>
        <w:tc>
          <w:tcPr>
            <w:tcW w:w="1020" w:type="dxa"/>
            <w:tcBorders>
              <w:top w:val="nil"/>
              <w:left w:val="nil"/>
              <w:bottom w:val="single" w:sz="6" w:space="0" w:color="auto"/>
              <w:right w:val="single" w:sz="6" w:space="0" w:color="auto"/>
            </w:tcBorders>
            <w:tcMar>
              <w:top w:w="0" w:type="dxa"/>
              <w:left w:w="108" w:type="dxa"/>
              <w:bottom w:w="0" w:type="dxa"/>
              <w:right w:w="108" w:type="dxa"/>
            </w:tcMar>
            <w:hideMark/>
          </w:tcPr>
          <w:p w:rsidR="00E25402" w:rsidRPr="00E25402" w:rsidRDefault="00E25402" w:rsidP="00F52F5E">
            <w:pPr>
              <w:rPr>
                <w:rFonts w:eastAsia="Times New Roman" w:cs="Times New Roman"/>
                <w:sz w:val="20"/>
                <w:szCs w:val="20"/>
                <w:lang w:eastAsia="ru-RU"/>
              </w:rPr>
            </w:pPr>
            <w:r w:rsidRPr="00E25402">
              <w:rPr>
                <w:rFonts w:eastAsia="Times New Roman" w:cs="Times New Roman"/>
                <w:sz w:val="20"/>
                <w:szCs w:val="20"/>
                <w:lang w:eastAsia="ru-RU"/>
              </w:rPr>
              <w:t>сплав</w:t>
            </w:r>
          </w:p>
          <w:p w:rsidR="00E25402" w:rsidRPr="00E25402" w:rsidRDefault="00E25402" w:rsidP="00F52F5E">
            <w:pPr>
              <w:rPr>
                <w:rFonts w:eastAsia="Times New Roman" w:cs="Times New Roman"/>
                <w:sz w:val="20"/>
                <w:szCs w:val="20"/>
                <w:lang w:eastAsia="ru-RU"/>
              </w:rPr>
            </w:pPr>
            <w:r w:rsidRPr="00E25402">
              <w:rPr>
                <w:rFonts w:eastAsia="Times New Roman" w:cs="Times New Roman"/>
                <w:sz w:val="20"/>
                <w:szCs w:val="20"/>
                <w:lang w:eastAsia="ru-RU"/>
              </w:rPr>
              <w:t> </w:t>
            </w:r>
          </w:p>
          <w:p w:rsidR="00E25402" w:rsidRPr="00E25402" w:rsidRDefault="00E25402" w:rsidP="00F52F5E">
            <w:pPr>
              <w:rPr>
                <w:rFonts w:eastAsia="Times New Roman" w:cs="Times New Roman"/>
                <w:sz w:val="20"/>
                <w:szCs w:val="20"/>
                <w:lang w:eastAsia="ru-RU"/>
              </w:rPr>
            </w:pPr>
            <w:r w:rsidRPr="00E25402">
              <w:rPr>
                <w:rFonts w:eastAsia="Times New Roman" w:cs="Times New Roman"/>
                <w:sz w:val="20"/>
                <w:szCs w:val="20"/>
                <w:lang w:eastAsia="ru-RU"/>
              </w:rPr>
              <w:t>пешком</w:t>
            </w:r>
          </w:p>
          <w:p w:rsidR="00E25402" w:rsidRPr="00E25402" w:rsidRDefault="00E25402" w:rsidP="00F52F5E">
            <w:pPr>
              <w:rPr>
                <w:rFonts w:eastAsia="Times New Roman" w:cs="Times New Roman"/>
                <w:sz w:val="20"/>
                <w:szCs w:val="20"/>
                <w:lang w:eastAsia="ru-RU"/>
              </w:rPr>
            </w:pPr>
            <w:r w:rsidRPr="00E25402">
              <w:rPr>
                <w:rFonts w:eastAsia="Times New Roman" w:cs="Times New Roman"/>
                <w:sz w:val="20"/>
                <w:szCs w:val="20"/>
                <w:lang w:eastAsia="ru-RU"/>
              </w:rPr>
              <w:t>сплав</w:t>
            </w:r>
          </w:p>
        </w:tc>
        <w:tc>
          <w:tcPr>
            <w:tcW w:w="642" w:type="dxa"/>
            <w:tcBorders>
              <w:top w:val="nil"/>
              <w:left w:val="nil"/>
              <w:bottom w:val="single" w:sz="6" w:space="0" w:color="auto"/>
              <w:right w:val="single" w:sz="6" w:space="0" w:color="auto"/>
            </w:tcBorders>
            <w:tcMar>
              <w:top w:w="0" w:type="dxa"/>
              <w:left w:w="108" w:type="dxa"/>
              <w:bottom w:w="0" w:type="dxa"/>
              <w:right w:w="108" w:type="dxa"/>
            </w:tcMar>
            <w:hideMark/>
          </w:tcPr>
          <w:p w:rsidR="00E25402" w:rsidRPr="00E25402" w:rsidRDefault="00E25402" w:rsidP="00F52F5E">
            <w:pPr>
              <w:rPr>
                <w:rFonts w:eastAsia="Times New Roman" w:cs="Times New Roman"/>
                <w:sz w:val="20"/>
                <w:szCs w:val="20"/>
                <w:lang w:eastAsia="ru-RU"/>
              </w:rPr>
            </w:pPr>
            <w:r w:rsidRPr="00E25402">
              <w:rPr>
                <w:rFonts w:eastAsia="Times New Roman" w:cs="Times New Roman"/>
                <w:sz w:val="20"/>
                <w:szCs w:val="20"/>
                <w:lang w:eastAsia="ru-RU"/>
              </w:rPr>
              <w:t>  2</w:t>
            </w:r>
          </w:p>
          <w:p w:rsidR="00E25402" w:rsidRPr="00E25402" w:rsidRDefault="00E25402" w:rsidP="00F52F5E">
            <w:pPr>
              <w:rPr>
                <w:rFonts w:eastAsia="Times New Roman" w:cs="Times New Roman"/>
                <w:sz w:val="20"/>
                <w:szCs w:val="20"/>
                <w:lang w:eastAsia="ru-RU"/>
              </w:rPr>
            </w:pPr>
            <w:r w:rsidRPr="00E25402">
              <w:rPr>
                <w:rFonts w:eastAsia="Times New Roman" w:cs="Times New Roman"/>
                <w:sz w:val="20"/>
                <w:szCs w:val="20"/>
                <w:lang w:eastAsia="ru-RU"/>
              </w:rPr>
              <w:t>  8</w:t>
            </w:r>
          </w:p>
          <w:p w:rsidR="00E25402" w:rsidRPr="00E25402" w:rsidRDefault="00E25402" w:rsidP="00F52F5E">
            <w:pPr>
              <w:rPr>
                <w:rFonts w:eastAsia="Times New Roman" w:cs="Times New Roman"/>
                <w:sz w:val="20"/>
                <w:szCs w:val="20"/>
                <w:lang w:eastAsia="ru-RU"/>
              </w:rPr>
            </w:pPr>
            <w:r w:rsidRPr="00E25402">
              <w:rPr>
                <w:rFonts w:eastAsia="Times New Roman" w:cs="Times New Roman"/>
                <w:sz w:val="20"/>
                <w:szCs w:val="20"/>
                <w:lang w:eastAsia="ru-RU"/>
              </w:rPr>
              <w:t>0,5</w:t>
            </w:r>
          </w:p>
          <w:p w:rsidR="00E25402" w:rsidRPr="00E25402" w:rsidRDefault="00E25402" w:rsidP="00F52F5E">
            <w:pPr>
              <w:rPr>
                <w:rFonts w:eastAsia="Times New Roman" w:cs="Times New Roman"/>
                <w:sz w:val="20"/>
                <w:szCs w:val="20"/>
                <w:lang w:eastAsia="ru-RU"/>
              </w:rPr>
            </w:pPr>
            <w:r w:rsidRPr="00E25402">
              <w:rPr>
                <w:rFonts w:eastAsia="Times New Roman" w:cs="Times New Roman"/>
                <w:sz w:val="20"/>
                <w:szCs w:val="20"/>
                <w:lang w:eastAsia="ru-RU"/>
              </w:rPr>
              <w:t>  4</w:t>
            </w:r>
          </w:p>
        </w:tc>
        <w:tc>
          <w:tcPr>
            <w:tcW w:w="1105" w:type="dxa"/>
            <w:tcBorders>
              <w:top w:val="nil"/>
              <w:left w:val="nil"/>
              <w:bottom w:val="single" w:sz="6" w:space="0" w:color="auto"/>
              <w:right w:val="single" w:sz="6" w:space="0" w:color="auto"/>
            </w:tcBorders>
            <w:tcMar>
              <w:top w:w="0" w:type="dxa"/>
              <w:left w:w="108" w:type="dxa"/>
              <w:bottom w:w="0" w:type="dxa"/>
              <w:right w:w="108" w:type="dxa"/>
            </w:tcMar>
            <w:hideMark/>
          </w:tcPr>
          <w:p w:rsidR="00E25402" w:rsidRPr="00E25402" w:rsidRDefault="00E25402" w:rsidP="00F52F5E">
            <w:pPr>
              <w:rPr>
                <w:rFonts w:eastAsia="Times New Roman" w:cs="Times New Roman"/>
                <w:sz w:val="20"/>
                <w:szCs w:val="20"/>
                <w:lang w:eastAsia="ru-RU"/>
              </w:rPr>
            </w:pPr>
            <w:r w:rsidRPr="00E25402">
              <w:rPr>
                <w:rFonts w:eastAsia="Times New Roman" w:cs="Times New Roman"/>
                <w:sz w:val="20"/>
                <w:szCs w:val="20"/>
                <w:lang w:eastAsia="ru-RU"/>
              </w:rPr>
              <w:t>12.45-13.45         </w:t>
            </w:r>
          </w:p>
          <w:p w:rsidR="00E25402" w:rsidRPr="00E25402" w:rsidRDefault="00E25402" w:rsidP="00F52F5E">
            <w:pPr>
              <w:rPr>
                <w:rFonts w:eastAsia="Times New Roman" w:cs="Times New Roman"/>
                <w:sz w:val="20"/>
                <w:szCs w:val="20"/>
                <w:lang w:eastAsia="ru-RU"/>
              </w:rPr>
            </w:pPr>
            <w:r w:rsidRPr="00E25402">
              <w:rPr>
                <w:rFonts w:eastAsia="Times New Roman" w:cs="Times New Roman"/>
                <w:sz w:val="20"/>
                <w:szCs w:val="20"/>
                <w:lang w:eastAsia="ru-RU"/>
              </w:rPr>
              <w:t>13.45-15.45</w:t>
            </w:r>
          </w:p>
          <w:p w:rsidR="00E25402" w:rsidRPr="00E25402" w:rsidRDefault="00E25402" w:rsidP="00F52F5E">
            <w:pPr>
              <w:rPr>
                <w:rFonts w:eastAsia="Times New Roman" w:cs="Times New Roman"/>
                <w:sz w:val="20"/>
                <w:szCs w:val="20"/>
                <w:lang w:eastAsia="ru-RU"/>
              </w:rPr>
            </w:pPr>
            <w:r w:rsidRPr="00E25402">
              <w:rPr>
                <w:rFonts w:eastAsia="Times New Roman" w:cs="Times New Roman"/>
                <w:sz w:val="20"/>
                <w:szCs w:val="20"/>
                <w:lang w:eastAsia="ru-RU"/>
              </w:rPr>
              <w:t>18.00-19.00          </w:t>
            </w:r>
          </w:p>
          <w:p w:rsidR="00E25402" w:rsidRPr="00E25402" w:rsidRDefault="00E25402" w:rsidP="00F52F5E">
            <w:pPr>
              <w:rPr>
                <w:rFonts w:eastAsia="Times New Roman" w:cs="Times New Roman"/>
                <w:sz w:val="20"/>
                <w:szCs w:val="20"/>
                <w:lang w:eastAsia="ru-RU"/>
              </w:rPr>
            </w:pPr>
            <w:r w:rsidRPr="00E25402">
              <w:rPr>
                <w:rFonts w:eastAsia="Times New Roman" w:cs="Times New Roman"/>
                <w:sz w:val="20"/>
                <w:szCs w:val="20"/>
                <w:lang w:eastAsia="ru-RU"/>
              </w:rPr>
              <w:t>19.00-20.00</w:t>
            </w:r>
          </w:p>
        </w:tc>
        <w:tc>
          <w:tcPr>
            <w:tcW w:w="768" w:type="dxa"/>
            <w:tcBorders>
              <w:top w:val="nil"/>
              <w:left w:val="nil"/>
              <w:bottom w:val="single" w:sz="6" w:space="0" w:color="auto"/>
              <w:right w:val="single" w:sz="6" w:space="0" w:color="auto"/>
            </w:tcBorders>
            <w:tcMar>
              <w:top w:w="0" w:type="dxa"/>
              <w:left w:w="108" w:type="dxa"/>
              <w:bottom w:w="0" w:type="dxa"/>
              <w:right w:w="108" w:type="dxa"/>
            </w:tcMar>
            <w:hideMark/>
          </w:tcPr>
          <w:p w:rsidR="00E25402" w:rsidRPr="00E25402" w:rsidRDefault="00E25402" w:rsidP="00F52F5E">
            <w:pPr>
              <w:rPr>
                <w:rFonts w:eastAsia="Times New Roman" w:cs="Times New Roman"/>
                <w:sz w:val="20"/>
                <w:szCs w:val="20"/>
                <w:lang w:eastAsia="ru-RU"/>
              </w:rPr>
            </w:pPr>
            <w:r w:rsidRPr="00E25402">
              <w:rPr>
                <w:rFonts w:eastAsia="Times New Roman" w:cs="Times New Roman"/>
                <w:sz w:val="20"/>
                <w:szCs w:val="20"/>
                <w:lang w:eastAsia="ru-RU"/>
              </w:rPr>
              <w:t>1.00</w:t>
            </w:r>
          </w:p>
          <w:p w:rsidR="00E25402" w:rsidRPr="00E25402" w:rsidRDefault="00E25402" w:rsidP="00F52F5E">
            <w:pPr>
              <w:rPr>
                <w:rFonts w:eastAsia="Times New Roman" w:cs="Times New Roman"/>
                <w:sz w:val="20"/>
                <w:szCs w:val="20"/>
                <w:lang w:eastAsia="ru-RU"/>
              </w:rPr>
            </w:pPr>
            <w:r w:rsidRPr="00E25402">
              <w:rPr>
                <w:rFonts w:eastAsia="Times New Roman" w:cs="Times New Roman"/>
                <w:sz w:val="20"/>
                <w:szCs w:val="20"/>
                <w:lang w:eastAsia="ru-RU"/>
              </w:rPr>
              <w:t>1.30</w:t>
            </w:r>
          </w:p>
          <w:p w:rsidR="00E25402" w:rsidRPr="00E25402" w:rsidRDefault="00E25402" w:rsidP="00F52F5E">
            <w:pPr>
              <w:rPr>
                <w:rFonts w:eastAsia="Times New Roman" w:cs="Times New Roman"/>
                <w:sz w:val="20"/>
                <w:szCs w:val="20"/>
                <w:lang w:eastAsia="ru-RU"/>
              </w:rPr>
            </w:pPr>
            <w:r w:rsidRPr="00E25402">
              <w:rPr>
                <w:rFonts w:eastAsia="Times New Roman" w:cs="Times New Roman"/>
                <w:sz w:val="20"/>
                <w:szCs w:val="20"/>
                <w:lang w:eastAsia="ru-RU"/>
              </w:rPr>
              <w:t>1.00</w:t>
            </w:r>
          </w:p>
          <w:p w:rsidR="00E25402" w:rsidRPr="00E25402" w:rsidRDefault="00E25402" w:rsidP="00F52F5E">
            <w:pPr>
              <w:rPr>
                <w:rFonts w:eastAsia="Times New Roman" w:cs="Times New Roman"/>
                <w:sz w:val="20"/>
                <w:szCs w:val="20"/>
                <w:lang w:eastAsia="ru-RU"/>
              </w:rPr>
            </w:pPr>
            <w:r w:rsidRPr="00E25402">
              <w:rPr>
                <w:rFonts w:eastAsia="Times New Roman" w:cs="Times New Roman"/>
                <w:sz w:val="20"/>
                <w:szCs w:val="20"/>
                <w:lang w:eastAsia="ru-RU"/>
              </w:rPr>
              <w:t>1.00</w:t>
            </w:r>
          </w:p>
        </w:tc>
        <w:tc>
          <w:tcPr>
            <w:tcW w:w="1668" w:type="dxa"/>
            <w:tcBorders>
              <w:top w:val="nil"/>
              <w:left w:val="nil"/>
              <w:bottom w:val="single" w:sz="6" w:space="0" w:color="auto"/>
              <w:right w:val="single" w:sz="6" w:space="0" w:color="auto"/>
            </w:tcBorders>
            <w:tcMar>
              <w:top w:w="0" w:type="dxa"/>
              <w:left w:w="108" w:type="dxa"/>
              <w:bottom w:w="0" w:type="dxa"/>
              <w:right w:w="108" w:type="dxa"/>
            </w:tcMar>
            <w:hideMark/>
          </w:tcPr>
          <w:p w:rsidR="00E25402" w:rsidRPr="00E25402" w:rsidRDefault="00E25402" w:rsidP="00F52F5E">
            <w:pPr>
              <w:rPr>
                <w:rFonts w:eastAsia="Times New Roman" w:cs="Times New Roman"/>
                <w:sz w:val="20"/>
                <w:szCs w:val="20"/>
                <w:lang w:eastAsia="ru-RU"/>
              </w:rPr>
            </w:pPr>
            <w:r w:rsidRPr="00E25402">
              <w:rPr>
                <w:rFonts w:eastAsia="Times New Roman" w:cs="Times New Roman"/>
                <w:sz w:val="20"/>
                <w:szCs w:val="20"/>
                <w:lang w:eastAsia="ru-RU"/>
              </w:rPr>
              <w:t> </w:t>
            </w:r>
          </w:p>
          <w:p w:rsidR="00E25402" w:rsidRPr="00E25402" w:rsidRDefault="00E25402" w:rsidP="00F52F5E">
            <w:pPr>
              <w:rPr>
                <w:rFonts w:eastAsia="Times New Roman" w:cs="Times New Roman"/>
                <w:sz w:val="20"/>
                <w:szCs w:val="20"/>
                <w:lang w:eastAsia="ru-RU"/>
              </w:rPr>
            </w:pPr>
            <w:r w:rsidRPr="00E25402">
              <w:rPr>
                <w:rFonts w:eastAsia="Times New Roman" w:cs="Times New Roman"/>
                <w:sz w:val="20"/>
                <w:szCs w:val="20"/>
                <w:lang w:eastAsia="ru-RU"/>
              </w:rPr>
              <w:t>пор. Мельничный, пор.  Кривой, Падун,</w:t>
            </w:r>
          </w:p>
          <w:p w:rsidR="00E25402" w:rsidRPr="00E25402" w:rsidRDefault="00E25402" w:rsidP="00F52F5E">
            <w:pPr>
              <w:rPr>
                <w:rFonts w:eastAsia="Times New Roman" w:cs="Times New Roman"/>
                <w:sz w:val="20"/>
                <w:szCs w:val="20"/>
                <w:lang w:eastAsia="ru-RU"/>
              </w:rPr>
            </w:pPr>
            <w:r w:rsidRPr="00E25402">
              <w:rPr>
                <w:rFonts w:eastAsia="Times New Roman" w:cs="Times New Roman"/>
                <w:sz w:val="20"/>
                <w:szCs w:val="20"/>
                <w:lang w:eastAsia="ru-RU"/>
              </w:rPr>
              <w:t>перекаты</w:t>
            </w:r>
          </w:p>
        </w:tc>
        <w:tc>
          <w:tcPr>
            <w:tcW w:w="1396" w:type="dxa"/>
            <w:tcBorders>
              <w:top w:val="nil"/>
              <w:left w:val="nil"/>
              <w:bottom w:val="single" w:sz="6" w:space="0" w:color="auto"/>
              <w:right w:val="single" w:sz="12" w:space="0" w:color="auto"/>
            </w:tcBorders>
            <w:tcMar>
              <w:top w:w="0" w:type="dxa"/>
              <w:left w:w="108" w:type="dxa"/>
              <w:bottom w:w="0" w:type="dxa"/>
              <w:right w:w="108" w:type="dxa"/>
            </w:tcMar>
            <w:hideMark/>
          </w:tcPr>
          <w:p w:rsidR="00E25402" w:rsidRPr="00E25402" w:rsidRDefault="00E25402" w:rsidP="00F52F5E">
            <w:pPr>
              <w:rPr>
                <w:rFonts w:eastAsia="Times New Roman" w:cs="Times New Roman"/>
                <w:sz w:val="20"/>
                <w:szCs w:val="20"/>
                <w:lang w:eastAsia="ru-RU"/>
              </w:rPr>
            </w:pPr>
            <w:r w:rsidRPr="00E25402">
              <w:rPr>
                <w:rFonts w:eastAsia="Times New Roman" w:cs="Times New Roman"/>
                <w:sz w:val="20"/>
                <w:szCs w:val="20"/>
                <w:lang w:eastAsia="ru-RU"/>
              </w:rPr>
              <w:t>Ст.- на высоком ПБ, на поляне</w:t>
            </w:r>
          </w:p>
          <w:p w:rsidR="00E25402" w:rsidRPr="00E25402" w:rsidRDefault="00E25402" w:rsidP="00F52F5E">
            <w:pPr>
              <w:rPr>
                <w:rFonts w:eastAsia="Times New Roman" w:cs="Times New Roman"/>
                <w:sz w:val="20"/>
                <w:szCs w:val="20"/>
                <w:lang w:eastAsia="ru-RU"/>
              </w:rPr>
            </w:pPr>
            <w:r w:rsidRPr="00E25402">
              <w:rPr>
                <w:rFonts w:eastAsia="Times New Roman" w:cs="Times New Roman"/>
                <w:sz w:val="20"/>
                <w:szCs w:val="20"/>
                <w:lang w:eastAsia="ru-RU"/>
              </w:rPr>
              <w:t> </w:t>
            </w:r>
          </w:p>
        </w:tc>
      </w:tr>
      <w:tr w:rsidR="00E25402" w:rsidRPr="00E25402" w:rsidTr="00C35671">
        <w:tc>
          <w:tcPr>
            <w:tcW w:w="554" w:type="dxa"/>
            <w:tcBorders>
              <w:top w:val="nil"/>
              <w:left w:val="single" w:sz="12" w:space="0" w:color="auto"/>
              <w:bottom w:val="single" w:sz="6" w:space="0" w:color="auto"/>
              <w:right w:val="single" w:sz="6" w:space="0" w:color="auto"/>
            </w:tcBorders>
            <w:tcMar>
              <w:top w:w="0" w:type="dxa"/>
              <w:left w:w="108" w:type="dxa"/>
              <w:bottom w:w="0" w:type="dxa"/>
              <w:right w:w="108" w:type="dxa"/>
            </w:tcMar>
            <w:hideMark/>
          </w:tcPr>
          <w:p w:rsidR="00E25402" w:rsidRPr="00E25402" w:rsidRDefault="00E25402" w:rsidP="00F52F5E">
            <w:pPr>
              <w:rPr>
                <w:rFonts w:eastAsia="Times New Roman" w:cs="Times New Roman"/>
                <w:sz w:val="20"/>
                <w:szCs w:val="20"/>
                <w:lang w:eastAsia="ru-RU"/>
              </w:rPr>
            </w:pPr>
            <w:r w:rsidRPr="00E25402">
              <w:rPr>
                <w:rFonts w:eastAsia="Times New Roman" w:cs="Times New Roman"/>
                <w:sz w:val="20"/>
                <w:szCs w:val="20"/>
                <w:lang w:eastAsia="ru-RU"/>
              </w:rPr>
              <w:t>14</w:t>
            </w:r>
          </w:p>
        </w:tc>
        <w:tc>
          <w:tcPr>
            <w:tcW w:w="616" w:type="dxa"/>
            <w:tcBorders>
              <w:top w:val="nil"/>
              <w:left w:val="nil"/>
              <w:bottom w:val="single" w:sz="6" w:space="0" w:color="auto"/>
              <w:right w:val="single" w:sz="6" w:space="0" w:color="auto"/>
            </w:tcBorders>
            <w:tcMar>
              <w:top w:w="0" w:type="dxa"/>
              <w:left w:w="108" w:type="dxa"/>
              <w:bottom w:w="0" w:type="dxa"/>
              <w:right w:w="108" w:type="dxa"/>
            </w:tcMar>
            <w:hideMark/>
          </w:tcPr>
          <w:p w:rsidR="00E25402" w:rsidRPr="00E25402" w:rsidRDefault="00E25402" w:rsidP="00F52F5E">
            <w:pPr>
              <w:rPr>
                <w:rFonts w:eastAsia="Times New Roman" w:cs="Times New Roman"/>
                <w:sz w:val="20"/>
                <w:szCs w:val="20"/>
                <w:lang w:eastAsia="ru-RU"/>
              </w:rPr>
            </w:pPr>
            <w:r w:rsidRPr="00E25402">
              <w:rPr>
                <w:rFonts w:eastAsia="Times New Roman" w:cs="Times New Roman"/>
                <w:sz w:val="20"/>
                <w:szCs w:val="20"/>
                <w:lang w:eastAsia="ru-RU"/>
              </w:rPr>
              <w:t>18.8</w:t>
            </w:r>
          </w:p>
        </w:tc>
        <w:tc>
          <w:tcPr>
            <w:tcW w:w="1733" w:type="dxa"/>
            <w:tcBorders>
              <w:top w:val="nil"/>
              <w:left w:val="nil"/>
              <w:bottom w:val="single" w:sz="6" w:space="0" w:color="auto"/>
              <w:right w:val="single" w:sz="6" w:space="0" w:color="auto"/>
            </w:tcBorders>
            <w:tcMar>
              <w:top w:w="0" w:type="dxa"/>
              <w:left w:w="108" w:type="dxa"/>
              <w:bottom w:w="0" w:type="dxa"/>
              <w:right w:w="108" w:type="dxa"/>
            </w:tcMar>
            <w:hideMark/>
          </w:tcPr>
          <w:p w:rsidR="00E25402" w:rsidRPr="00E25402" w:rsidRDefault="00E25402" w:rsidP="00F52F5E">
            <w:pPr>
              <w:rPr>
                <w:rFonts w:eastAsia="Times New Roman" w:cs="Times New Roman"/>
                <w:sz w:val="20"/>
                <w:szCs w:val="20"/>
                <w:lang w:eastAsia="ru-RU"/>
              </w:rPr>
            </w:pPr>
            <w:r w:rsidRPr="00E25402">
              <w:rPr>
                <w:rFonts w:eastAsia="Times New Roman" w:cs="Times New Roman"/>
                <w:sz w:val="20"/>
                <w:szCs w:val="20"/>
                <w:lang w:eastAsia="ru-RU"/>
              </w:rPr>
              <w:t>до быв. дер. Половина</w:t>
            </w:r>
          </w:p>
          <w:p w:rsidR="00E25402" w:rsidRPr="00E25402" w:rsidRDefault="00E25402" w:rsidP="00F52F5E">
            <w:pPr>
              <w:rPr>
                <w:rFonts w:eastAsia="Times New Roman" w:cs="Times New Roman"/>
                <w:sz w:val="20"/>
                <w:szCs w:val="20"/>
                <w:lang w:eastAsia="ru-RU"/>
              </w:rPr>
            </w:pPr>
            <w:r w:rsidRPr="00E25402">
              <w:rPr>
                <w:rFonts w:eastAsia="Times New Roman" w:cs="Times New Roman"/>
                <w:sz w:val="20"/>
                <w:szCs w:val="20"/>
                <w:lang w:eastAsia="ru-RU"/>
              </w:rPr>
              <w:t>за уст. р.Костеница (П)</w:t>
            </w:r>
          </w:p>
          <w:p w:rsidR="00E25402" w:rsidRPr="00E25402" w:rsidRDefault="00E25402" w:rsidP="00F52F5E">
            <w:pPr>
              <w:rPr>
                <w:rFonts w:eastAsia="Times New Roman" w:cs="Times New Roman"/>
                <w:sz w:val="20"/>
                <w:szCs w:val="20"/>
                <w:lang w:eastAsia="ru-RU"/>
              </w:rPr>
            </w:pPr>
            <w:r w:rsidRPr="00E25402">
              <w:rPr>
                <w:rFonts w:eastAsia="Times New Roman" w:cs="Times New Roman"/>
                <w:sz w:val="20"/>
                <w:szCs w:val="20"/>
                <w:lang w:eastAsia="ru-RU"/>
              </w:rPr>
              <w:t>полудневка: сбор ягод и грибов</w:t>
            </w:r>
          </w:p>
        </w:tc>
        <w:tc>
          <w:tcPr>
            <w:tcW w:w="1020" w:type="dxa"/>
            <w:tcBorders>
              <w:top w:val="nil"/>
              <w:left w:val="nil"/>
              <w:bottom w:val="single" w:sz="6" w:space="0" w:color="auto"/>
              <w:right w:val="single" w:sz="6" w:space="0" w:color="auto"/>
            </w:tcBorders>
            <w:tcMar>
              <w:top w:w="0" w:type="dxa"/>
              <w:left w:w="108" w:type="dxa"/>
              <w:bottom w:w="0" w:type="dxa"/>
              <w:right w:w="108" w:type="dxa"/>
            </w:tcMar>
            <w:hideMark/>
          </w:tcPr>
          <w:p w:rsidR="00E25402" w:rsidRPr="00E25402" w:rsidRDefault="00E25402" w:rsidP="00F52F5E">
            <w:pPr>
              <w:rPr>
                <w:rFonts w:eastAsia="Times New Roman" w:cs="Times New Roman"/>
                <w:sz w:val="20"/>
                <w:szCs w:val="20"/>
                <w:lang w:eastAsia="ru-RU"/>
              </w:rPr>
            </w:pPr>
            <w:r w:rsidRPr="00E25402">
              <w:rPr>
                <w:rFonts w:eastAsia="Times New Roman" w:cs="Times New Roman"/>
                <w:sz w:val="20"/>
                <w:szCs w:val="20"/>
                <w:lang w:eastAsia="ru-RU"/>
              </w:rPr>
              <w:t>сплав </w:t>
            </w:r>
          </w:p>
        </w:tc>
        <w:tc>
          <w:tcPr>
            <w:tcW w:w="642" w:type="dxa"/>
            <w:tcBorders>
              <w:top w:val="nil"/>
              <w:left w:val="nil"/>
              <w:bottom w:val="single" w:sz="6" w:space="0" w:color="auto"/>
              <w:right w:val="single" w:sz="6" w:space="0" w:color="auto"/>
            </w:tcBorders>
            <w:tcMar>
              <w:top w:w="0" w:type="dxa"/>
              <w:left w:w="108" w:type="dxa"/>
              <w:bottom w:w="0" w:type="dxa"/>
              <w:right w:w="108" w:type="dxa"/>
            </w:tcMar>
            <w:hideMark/>
          </w:tcPr>
          <w:p w:rsidR="00E25402" w:rsidRPr="00E25402" w:rsidRDefault="00E25402" w:rsidP="00F52F5E">
            <w:pPr>
              <w:rPr>
                <w:rFonts w:eastAsia="Times New Roman" w:cs="Times New Roman"/>
                <w:sz w:val="20"/>
                <w:szCs w:val="20"/>
                <w:lang w:eastAsia="ru-RU"/>
              </w:rPr>
            </w:pPr>
            <w:r w:rsidRPr="00E25402">
              <w:rPr>
                <w:rFonts w:eastAsia="Times New Roman" w:cs="Times New Roman"/>
                <w:sz w:val="20"/>
                <w:szCs w:val="20"/>
                <w:lang w:eastAsia="ru-RU"/>
              </w:rPr>
              <w:t>22</w:t>
            </w:r>
          </w:p>
          <w:p w:rsidR="00E25402" w:rsidRPr="00E25402" w:rsidRDefault="00E25402" w:rsidP="00F52F5E">
            <w:pPr>
              <w:rPr>
                <w:rFonts w:eastAsia="Times New Roman" w:cs="Times New Roman"/>
                <w:sz w:val="20"/>
                <w:szCs w:val="20"/>
                <w:lang w:eastAsia="ru-RU"/>
              </w:rPr>
            </w:pPr>
            <w:r w:rsidRPr="00E25402">
              <w:rPr>
                <w:rFonts w:eastAsia="Times New Roman" w:cs="Times New Roman"/>
                <w:sz w:val="20"/>
                <w:szCs w:val="20"/>
                <w:lang w:eastAsia="ru-RU"/>
              </w:rPr>
              <w:t> </w:t>
            </w:r>
          </w:p>
          <w:p w:rsidR="00E25402" w:rsidRPr="00E25402" w:rsidRDefault="00E25402" w:rsidP="00F52F5E">
            <w:pPr>
              <w:rPr>
                <w:rFonts w:eastAsia="Times New Roman" w:cs="Times New Roman"/>
                <w:sz w:val="20"/>
                <w:szCs w:val="20"/>
                <w:lang w:eastAsia="ru-RU"/>
              </w:rPr>
            </w:pPr>
            <w:r w:rsidRPr="00E25402">
              <w:rPr>
                <w:rFonts w:eastAsia="Times New Roman" w:cs="Times New Roman"/>
                <w:sz w:val="20"/>
                <w:szCs w:val="20"/>
                <w:lang w:eastAsia="ru-RU"/>
              </w:rPr>
              <w:t> </w:t>
            </w:r>
          </w:p>
        </w:tc>
        <w:tc>
          <w:tcPr>
            <w:tcW w:w="1105" w:type="dxa"/>
            <w:tcBorders>
              <w:top w:val="nil"/>
              <w:left w:val="nil"/>
              <w:bottom w:val="single" w:sz="6" w:space="0" w:color="auto"/>
              <w:right w:val="single" w:sz="6" w:space="0" w:color="auto"/>
            </w:tcBorders>
            <w:tcMar>
              <w:top w:w="0" w:type="dxa"/>
              <w:left w:w="108" w:type="dxa"/>
              <w:bottom w:w="0" w:type="dxa"/>
              <w:right w:w="108" w:type="dxa"/>
            </w:tcMar>
            <w:hideMark/>
          </w:tcPr>
          <w:p w:rsidR="00E25402" w:rsidRPr="00E25402" w:rsidRDefault="00E25402" w:rsidP="00F52F5E">
            <w:pPr>
              <w:rPr>
                <w:rFonts w:eastAsia="Times New Roman" w:cs="Times New Roman"/>
                <w:sz w:val="20"/>
                <w:szCs w:val="20"/>
                <w:lang w:eastAsia="ru-RU"/>
              </w:rPr>
            </w:pPr>
            <w:r w:rsidRPr="00E25402">
              <w:rPr>
                <w:rFonts w:eastAsia="Times New Roman" w:cs="Times New Roman"/>
                <w:sz w:val="20"/>
                <w:szCs w:val="20"/>
                <w:lang w:eastAsia="ru-RU"/>
              </w:rPr>
              <w:t>11.00-17.00</w:t>
            </w:r>
          </w:p>
          <w:p w:rsidR="00E25402" w:rsidRPr="00E25402" w:rsidRDefault="00E25402" w:rsidP="00F52F5E">
            <w:pPr>
              <w:rPr>
                <w:rFonts w:eastAsia="Times New Roman" w:cs="Times New Roman"/>
                <w:sz w:val="20"/>
                <w:szCs w:val="20"/>
                <w:lang w:eastAsia="ru-RU"/>
              </w:rPr>
            </w:pPr>
            <w:r w:rsidRPr="00E25402">
              <w:rPr>
                <w:rFonts w:eastAsia="Times New Roman" w:cs="Times New Roman"/>
                <w:sz w:val="20"/>
                <w:szCs w:val="20"/>
                <w:lang w:eastAsia="ru-RU"/>
              </w:rPr>
              <w:t> </w:t>
            </w:r>
          </w:p>
          <w:p w:rsidR="00E25402" w:rsidRPr="00E25402" w:rsidRDefault="00E25402" w:rsidP="00F52F5E">
            <w:pPr>
              <w:rPr>
                <w:rFonts w:eastAsia="Times New Roman" w:cs="Times New Roman"/>
                <w:sz w:val="20"/>
                <w:szCs w:val="20"/>
                <w:lang w:eastAsia="ru-RU"/>
              </w:rPr>
            </w:pPr>
            <w:r w:rsidRPr="00E25402">
              <w:rPr>
                <w:rFonts w:eastAsia="Times New Roman" w:cs="Times New Roman"/>
                <w:sz w:val="20"/>
                <w:szCs w:val="20"/>
                <w:lang w:eastAsia="ru-RU"/>
              </w:rPr>
              <w:t> </w:t>
            </w:r>
          </w:p>
        </w:tc>
        <w:tc>
          <w:tcPr>
            <w:tcW w:w="768" w:type="dxa"/>
            <w:tcBorders>
              <w:top w:val="nil"/>
              <w:left w:val="nil"/>
              <w:bottom w:val="single" w:sz="6" w:space="0" w:color="auto"/>
              <w:right w:val="single" w:sz="6" w:space="0" w:color="auto"/>
            </w:tcBorders>
            <w:tcMar>
              <w:top w:w="0" w:type="dxa"/>
              <w:left w:w="108" w:type="dxa"/>
              <w:bottom w:w="0" w:type="dxa"/>
              <w:right w:w="108" w:type="dxa"/>
            </w:tcMar>
            <w:hideMark/>
          </w:tcPr>
          <w:p w:rsidR="00E25402" w:rsidRPr="00E25402" w:rsidRDefault="00E25402" w:rsidP="00F52F5E">
            <w:pPr>
              <w:rPr>
                <w:rFonts w:eastAsia="Times New Roman" w:cs="Times New Roman"/>
                <w:sz w:val="20"/>
                <w:szCs w:val="20"/>
                <w:lang w:eastAsia="ru-RU"/>
              </w:rPr>
            </w:pPr>
            <w:r w:rsidRPr="00E25402">
              <w:rPr>
                <w:rFonts w:eastAsia="Times New Roman" w:cs="Times New Roman"/>
                <w:sz w:val="20"/>
                <w:szCs w:val="20"/>
                <w:lang w:eastAsia="ru-RU"/>
              </w:rPr>
              <w:t>4.00</w:t>
            </w:r>
          </w:p>
          <w:p w:rsidR="00E25402" w:rsidRPr="00E25402" w:rsidRDefault="00E25402" w:rsidP="00F52F5E">
            <w:pPr>
              <w:rPr>
                <w:rFonts w:eastAsia="Times New Roman" w:cs="Times New Roman"/>
                <w:sz w:val="20"/>
                <w:szCs w:val="20"/>
                <w:lang w:eastAsia="ru-RU"/>
              </w:rPr>
            </w:pPr>
            <w:r w:rsidRPr="00E25402">
              <w:rPr>
                <w:rFonts w:eastAsia="Times New Roman" w:cs="Times New Roman"/>
                <w:sz w:val="20"/>
                <w:szCs w:val="20"/>
                <w:lang w:eastAsia="ru-RU"/>
              </w:rPr>
              <w:t> </w:t>
            </w:r>
          </w:p>
          <w:p w:rsidR="00E25402" w:rsidRPr="00E25402" w:rsidRDefault="00E25402" w:rsidP="00F52F5E">
            <w:pPr>
              <w:rPr>
                <w:rFonts w:eastAsia="Times New Roman" w:cs="Times New Roman"/>
                <w:sz w:val="20"/>
                <w:szCs w:val="20"/>
                <w:lang w:eastAsia="ru-RU"/>
              </w:rPr>
            </w:pPr>
            <w:r w:rsidRPr="00E25402">
              <w:rPr>
                <w:rFonts w:eastAsia="Times New Roman" w:cs="Times New Roman"/>
                <w:sz w:val="20"/>
                <w:szCs w:val="20"/>
                <w:lang w:eastAsia="ru-RU"/>
              </w:rPr>
              <w:t>   </w:t>
            </w:r>
          </w:p>
        </w:tc>
        <w:tc>
          <w:tcPr>
            <w:tcW w:w="1668" w:type="dxa"/>
            <w:tcBorders>
              <w:top w:val="nil"/>
              <w:left w:val="nil"/>
              <w:bottom w:val="single" w:sz="6" w:space="0" w:color="auto"/>
              <w:right w:val="single" w:sz="6" w:space="0" w:color="auto"/>
            </w:tcBorders>
            <w:tcMar>
              <w:top w:w="0" w:type="dxa"/>
              <w:left w:w="108" w:type="dxa"/>
              <w:bottom w:w="0" w:type="dxa"/>
              <w:right w:w="108" w:type="dxa"/>
            </w:tcMar>
            <w:hideMark/>
          </w:tcPr>
          <w:p w:rsidR="00E25402" w:rsidRPr="00E25402" w:rsidRDefault="00E25402" w:rsidP="00F52F5E">
            <w:pPr>
              <w:rPr>
                <w:rFonts w:eastAsia="Times New Roman" w:cs="Times New Roman"/>
                <w:sz w:val="20"/>
                <w:szCs w:val="20"/>
                <w:lang w:eastAsia="ru-RU"/>
              </w:rPr>
            </w:pPr>
            <w:r w:rsidRPr="00E25402">
              <w:rPr>
                <w:rFonts w:eastAsia="Times New Roman" w:cs="Times New Roman"/>
                <w:sz w:val="20"/>
                <w:szCs w:val="20"/>
                <w:lang w:eastAsia="ru-RU"/>
              </w:rPr>
              <w:t>перекаты, разбои, пор. Дедов Пруд</w:t>
            </w:r>
          </w:p>
        </w:tc>
        <w:tc>
          <w:tcPr>
            <w:tcW w:w="1396" w:type="dxa"/>
            <w:tcBorders>
              <w:top w:val="nil"/>
              <w:left w:val="nil"/>
              <w:bottom w:val="single" w:sz="6" w:space="0" w:color="auto"/>
              <w:right w:val="single" w:sz="12" w:space="0" w:color="auto"/>
            </w:tcBorders>
            <w:tcMar>
              <w:top w:w="0" w:type="dxa"/>
              <w:left w:w="108" w:type="dxa"/>
              <w:bottom w:w="0" w:type="dxa"/>
              <w:right w:w="108" w:type="dxa"/>
            </w:tcMar>
            <w:hideMark/>
          </w:tcPr>
          <w:p w:rsidR="00E25402" w:rsidRPr="00E25402" w:rsidRDefault="00E25402" w:rsidP="00F52F5E">
            <w:pPr>
              <w:rPr>
                <w:rFonts w:eastAsia="Times New Roman" w:cs="Times New Roman"/>
                <w:sz w:val="20"/>
                <w:szCs w:val="20"/>
                <w:lang w:eastAsia="ru-RU"/>
              </w:rPr>
            </w:pPr>
            <w:r w:rsidRPr="00E25402">
              <w:rPr>
                <w:rFonts w:eastAsia="Times New Roman" w:cs="Times New Roman"/>
                <w:sz w:val="20"/>
                <w:szCs w:val="20"/>
                <w:lang w:eastAsia="ru-RU"/>
              </w:rPr>
              <w:t>Ст- на большой поляне ПБ около дома быв. дер. Половина</w:t>
            </w:r>
          </w:p>
        </w:tc>
      </w:tr>
      <w:tr w:rsidR="00E25402" w:rsidRPr="00E25402" w:rsidTr="00C35671">
        <w:tc>
          <w:tcPr>
            <w:tcW w:w="554" w:type="dxa"/>
            <w:tcBorders>
              <w:top w:val="nil"/>
              <w:left w:val="single" w:sz="12" w:space="0" w:color="auto"/>
              <w:bottom w:val="single" w:sz="6" w:space="0" w:color="auto"/>
              <w:right w:val="single" w:sz="6" w:space="0" w:color="auto"/>
            </w:tcBorders>
            <w:tcMar>
              <w:top w:w="0" w:type="dxa"/>
              <w:left w:w="108" w:type="dxa"/>
              <w:bottom w:w="0" w:type="dxa"/>
              <w:right w:w="108" w:type="dxa"/>
            </w:tcMar>
            <w:hideMark/>
          </w:tcPr>
          <w:p w:rsidR="00E25402" w:rsidRPr="00E25402" w:rsidRDefault="00E25402" w:rsidP="00F52F5E">
            <w:pPr>
              <w:rPr>
                <w:rFonts w:eastAsia="Times New Roman" w:cs="Times New Roman"/>
                <w:sz w:val="20"/>
                <w:szCs w:val="20"/>
                <w:lang w:eastAsia="ru-RU"/>
              </w:rPr>
            </w:pPr>
            <w:r w:rsidRPr="00E25402">
              <w:rPr>
                <w:rFonts w:eastAsia="Times New Roman" w:cs="Times New Roman"/>
                <w:sz w:val="20"/>
                <w:szCs w:val="20"/>
                <w:lang w:eastAsia="ru-RU"/>
              </w:rPr>
              <w:t>15</w:t>
            </w:r>
          </w:p>
        </w:tc>
        <w:tc>
          <w:tcPr>
            <w:tcW w:w="616" w:type="dxa"/>
            <w:tcBorders>
              <w:top w:val="nil"/>
              <w:left w:val="nil"/>
              <w:bottom w:val="single" w:sz="6" w:space="0" w:color="auto"/>
              <w:right w:val="single" w:sz="6" w:space="0" w:color="auto"/>
            </w:tcBorders>
            <w:tcMar>
              <w:top w:w="0" w:type="dxa"/>
              <w:left w:w="108" w:type="dxa"/>
              <w:bottom w:w="0" w:type="dxa"/>
              <w:right w:w="108" w:type="dxa"/>
            </w:tcMar>
            <w:hideMark/>
          </w:tcPr>
          <w:p w:rsidR="00E25402" w:rsidRPr="00E25402" w:rsidRDefault="00E25402" w:rsidP="00F52F5E">
            <w:pPr>
              <w:rPr>
                <w:rFonts w:eastAsia="Times New Roman" w:cs="Times New Roman"/>
                <w:sz w:val="20"/>
                <w:szCs w:val="20"/>
                <w:lang w:eastAsia="ru-RU"/>
              </w:rPr>
            </w:pPr>
            <w:r w:rsidRPr="00E25402">
              <w:rPr>
                <w:rFonts w:eastAsia="Times New Roman" w:cs="Times New Roman"/>
                <w:sz w:val="20"/>
                <w:szCs w:val="20"/>
                <w:lang w:eastAsia="ru-RU"/>
              </w:rPr>
              <w:t>19.8</w:t>
            </w:r>
          </w:p>
        </w:tc>
        <w:tc>
          <w:tcPr>
            <w:tcW w:w="1733" w:type="dxa"/>
            <w:tcBorders>
              <w:top w:val="nil"/>
              <w:left w:val="nil"/>
              <w:bottom w:val="single" w:sz="6" w:space="0" w:color="auto"/>
              <w:right w:val="single" w:sz="6" w:space="0" w:color="auto"/>
            </w:tcBorders>
            <w:tcMar>
              <w:top w:w="0" w:type="dxa"/>
              <w:left w:w="108" w:type="dxa"/>
              <w:bottom w:w="0" w:type="dxa"/>
              <w:right w:w="108" w:type="dxa"/>
            </w:tcMar>
            <w:hideMark/>
          </w:tcPr>
          <w:p w:rsidR="00E25402" w:rsidRPr="00E25402" w:rsidRDefault="00E25402" w:rsidP="00F52F5E">
            <w:pPr>
              <w:rPr>
                <w:rFonts w:eastAsia="Times New Roman" w:cs="Times New Roman"/>
                <w:sz w:val="20"/>
                <w:szCs w:val="20"/>
                <w:lang w:eastAsia="ru-RU"/>
              </w:rPr>
            </w:pPr>
            <w:r w:rsidRPr="00E25402">
              <w:rPr>
                <w:rFonts w:eastAsia="Times New Roman" w:cs="Times New Roman"/>
                <w:sz w:val="20"/>
                <w:szCs w:val="20"/>
                <w:lang w:eastAsia="ru-RU"/>
              </w:rPr>
              <w:t>до пор. Щурос</w:t>
            </w:r>
          </w:p>
          <w:p w:rsidR="00E25402" w:rsidRPr="00E25402" w:rsidRDefault="00E25402" w:rsidP="00F52F5E">
            <w:pPr>
              <w:rPr>
                <w:rFonts w:eastAsia="Times New Roman" w:cs="Times New Roman"/>
                <w:sz w:val="20"/>
                <w:szCs w:val="20"/>
                <w:lang w:eastAsia="ru-RU"/>
              </w:rPr>
            </w:pPr>
            <w:r w:rsidRPr="00E25402">
              <w:rPr>
                <w:rFonts w:eastAsia="Times New Roman" w:cs="Times New Roman"/>
                <w:sz w:val="20"/>
                <w:szCs w:val="20"/>
                <w:lang w:eastAsia="ru-RU"/>
              </w:rPr>
              <w:t> </w:t>
            </w:r>
          </w:p>
          <w:p w:rsidR="00E25402" w:rsidRPr="00E25402" w:rsidRDefault="00E25402" w:rsidP="00F52F5E">
            <w:pPr>
              <w:rPr>
                <w:rFonts w:eastAsia="Times New Roman" w:cs="Times New Roman"/>
                <w:sz w:val="20"/>
                <w:szCs w:val="20"/>
                <w:lang w:eastAsia="ru-RU"/>
              </w:rPr>
            </w:pPr>
            <w:r w:rsidRPr="00E25402">
              <w:rPr>
                <w:rFonts w:eastAsia="Times New Roman" w:cs="Times New Roman"/>
                <w:sz w:val="20"/>
                <w:szCs w:val="20"/>
                <w:lang w:eastAsia="ru-RU"/>
              </w:rPr>
              <w:t>полудневка: тренировка на пороге</w:t>
            </w:r>
          </w:p>
        </w:tc>
        <w:tc>
          <w:tcPr>
            <w:tcW w:w="1020" w:type="dxa"/>
            <w:tcBorders>
              <w:top w:val="nil"/>
              <w:left w:val="nil"/>
              <w:bottom w:val="single" w:sz="6" w:space="0" w:color="auto"/>
              <w:right w:val="single" w:sz="6" w:space="0" w:color="auto"/>
            </w:tcBorders>
            <w:tcMar>
              <w:top w:w="0" w:type="dxa"/>
              <w:left w:w="108" w:type="dxa"/>
              <w:bottom w:w="0" w:type="dxa"/>
              <w:right w:w="108" w:type="dxa"/>
            </w:tcMar>
            <w:hideMark/>
          </w:tcPr>
          <w:p w:rsidR="00E25402" w:rsidRPr="00E25402" w:rsidRDefault="00E25402" w:rsidP="00F52F5E">
            <w:pPr>
              <w:rPr>
                <w:rFonts w:eastAsia="Times New Roman" w:cs="Times New Roman"/>
                <w:sz w:val="20"/>
                <w:szCs w:val="20"/>
                <w:lang w:eastAsia="ru-RU"/>
              </w:rPr>
            </w:pPr>
            <w:r w:rsidRPr="00E25402">
              <w:rPr>
                <w:rFonts w:eastAsia="Times New Roman" w:cs="Times New Roman"/>
                <w:sz w:val="20"/>
                <w:szCs w:val="20"/>
                <w:lang w:eastAsia="ru-RU"/>
              </w:rPr>
              <w:t>сплав</w:t>
            </w:r>
          </w:p>
          <w:p w:rsidR="00E25402" w:rsidRPr="00E25402" w:rsidRDefault="00E25402" w:rsidP="00F52F5E">
            <w:pPr>
              <w:rPr>
                <w:rFonts w:eastAsia="Times New Roman" w:cs="Times New Roman"/>
                <w:sz w:val="20"/>
                <w:szCs w:val="20"/>
                <w:lang w:eastAsia="ru-RU"/>
              </w:rPr>
            </w:pPr>
            <w:r w:rsidRPr="00E25402">
              <w:rPr>
                <w:rFonts w:eastAsia="Times New Roman" w:cs="Times New Roman"/>
                <w:sz w:val="20"/>
                <w:szCs w:val="20"/>
                <w:lang w:eastAsia="ru-RU"/>
              </w:rPr>
              <w:t> </w:t>
            </w:r>
          </w:p>
          <w:p w:rsidR="00E25402" w:rsidRPr="00E25402" w:rsidRDefault="00E25402" w:rsidP="00F52F5E">
            <w:pPr>
              <w:rPr>
                <w:rFonts w:eastAsia="Times New Roman" w:cs="Times New Roman"/>
                <w:sz w:val="20"/>
                <w:szCs w:val="20"/>
                <w:lang w:eastAsia="ru-RU"/>
              </w:rPr>
            </w:pPr>
            <w:r w:rsidRPr="00E25402">
              <w:rPr>
                <w:rFonts w:eastAsia="Times New Roman" w:cs="Times New Roman"/>
                <w:sz w:val="20"/>
                <w:szCs w:val="20"/>
                <w:lang w:eastAsia="ru-RU"/>
              </w:rPr>
              <w:t> </w:t>
            </w:r>
          </w:p>
        </w:tc>
        <w:tc>
          <w:tcPr>
            <w:tcW w:w="642" w:type="dxa"/>
            <w:tcBorders>
              <w:top w:val="nil"/>
              <w:left w:val="nil"/>
              <w:bottom w:val="single" w:sz="6" w:space="0" w:color="auto"/>
              <w:right w:val="single" w:sz="6" w:space="0" w:color="auto"/>
            </w:tcBorders>
            <w:tcMar>
              <w:top w:w="0" w:type="dxa"/>
              <w:left w:w="108" w:type="dxa"/>
              <w:bottom w:w="0" w:type="dxa"/>
              <w:right w:w="108" w:type="dxa"/>
            </w:tcMar>
            <w:hideMark/>
          </w:tcPr>
          <w:p w:rsidR="00E25402" w:rsidRPr="00E25402" w:rsidRDefault="00E25402" w:rsidP="00F52F5E">
            <w:pPr>
              <w:rPr>
                <w:rFonts w:eastAsia="Times New Roman" w:cs="Times New Roman"/>
                <w:sz w:val="20"/>
                <w:szCs w:val="20"/>
                <w:lang w:eastAsia="ru-RU"/>
              </w:rPr>
            </w:pPr>
            <w:r w:rsidRPr="00E25402">
              <w:rPr>
                <w:rFonts w:eastAsia="Times New Roman" w:cs="Times New Roman"/>
                <w:sz w:val="20"/>
                <w:szCs w:val="20"/>
                <w:lang w:eastAsia="ru-RU"/>
              </w:rPr>
              <w:t>13</w:t>
            </w:r>
          </w:p>
        </w:tc>
        <w:tc>
          <w:tcPr>
            <w:tcW w:w="1105" w:type="dxa"/>
            <w:tcBorders>
              <w:top w:val="nil"/>
              <w:left w:val="nil"/>
              <w:bottom w:val="single" w:sz="6" w:space="0" w:color="auto"/>
              <w:right w:val="single" w:sz="6" w:space="0" w:color="auto"/>
            </w:tcBorders>
            <w:tcMar>
              <w:top w:w="0" w:type="dxa"/>
              <w:left w:w="108" w:type="dxa"/>
              <w:bottom w:w="0" w:type="dxa"/>
              <w:right w:w="108" w:type="dxa"/>
            </w:tcMar>
            <w:hideMark/>
          </w:tcPr>
          <w:p w:rsidR="00E25402" w:rsidRPr="00E25402" w:rsidRDefault="00E25402" w:rsidP="00F52F5E">
            <w:pPr>
              <w:rPr>
                <w:rFonts w:eastAsia="Times New Roman" w:cs="Times New Roman"/>
                <w:sz w:val="20"/>
                <w:szCs w:val="20"/>
                <w:lang w:eastAsia="ru-RU"/>
              </w:rPr>
            </w:pPr>
            <w:r w:rsidRPr="00E25402">
              <w:rPr>
                <w:rFonts w:eastAsia="Times New Roman" w:cs="Times New Roman"/>
                <w:sz w:val="20"/>
                <w:szCs w:val="20"/>
                <w:lang w:eastAsia="ru-RU"/>
              </w:rPr>
              <w:t>11.00-14.30</w:t>
            </w:r>
          </w:p>
        </w:tc>
        <w:tc>
          <w:tcPr>
            <w:tcW w:w="768" w:type="dxa"/>
            <w:tcBorders>
              <w:top w:val="nil"/>
              <w:left w:val="nil"/>
              <w:bottom w:val="single" w:sz="6" w:space="0" w:color="auto"/>
              <w:right w:val="single" w:sz="6" w:space="0" w:color="auto"/>
            </w:tcBorders>
            <w:tcMar>
              <w:top w:w="0" w:type="dxa"/>
              <w:left w:w="108" w:type="dxa"/>
              <w:bottom w:w="0" w:type="dxa"/>
              <w:right w:w="108" w:type="dxa"/>
            </w:tcMar>
            <w:hideMark/>
          </w:tcPr>
          <w:p w:rsidR="00E25402" w:rsidRPr="00E25402" w:rsidRDefault="00E25402" w:rsidP="00F52F5E">
            <w:pPr>
              <w:rPr>
                <w:rFonts w:eastAsia="Times New Roman" w:cs="Times New Roman"/>
                <w:sz w:val="20"/>
                <w:szCs w:val="20"/>
                <w:lang w:eastAsia="ru-RU"/>
              </w:rPr>
            </w:pPr>
            <w:r w:rsidRPr="00E25402">
              <w:rPr>
                <w:rFonts w:eastAsia="Times New Roman" w:cs="Times New Roman"/>
                <w:sz w:val="20"/>
                <w:szCs w:val="20"/>
                <w:lang w:eastAsia="ru-RU"/>
              </w:rPr>
              <w:t>2.30   </w:t>
            </w:r>
          </w:p>
          <w:p w:rsidR="00E25402" w:rsidRPr="00E25402" w:rsidRDefault="00E25402" w:rsidP="00F52F5E">
            <w:pPr>
              <w:rPr>
                <w:rFonts w:eastAsia="Times New Roman" w:cs="Times New Roman"/>
                <w:sz w:val="20"/>
                <w:szCs w:val="20"/>
                <w:lang w:eastAsia="ru-RU"/>
              </w:rPr>
            </w:pPr>
            <w:r w:rsidRPr="00E25402">
              <w:rPr>
                <w:rFonts w:eastAsia="Times New Roman" w:cs="Times New Roman"/>
                <w:sz w:val="20"/>
                <w:szCs w:val="20"/>
                <w:lang w:eastAsia="ru-RU"/>
              </w:rPr>
              <w:t> </w:t>
            </w:r>
          </w:p>
          <w:p w:rsidR="00E25402" w:rsidRPr="00E25402" w:rsidRDefault="00E25402" w:rsidP="00F52F5E">
            <w:pPr>
              <w:rPr>
                <w:rFonts w:eastAsia="Times New Roman" w:cs="Times New Roman"/>
                <w:sz w:val="20"/>
                <w:szCs w:val="20"/>
                <w:lang w:eastAsia="ru-RU"/>
              </w:rPr>
            </w:pPr>
            <w:r w:rsidRPr="00E25402">
              <w:rPr>
                <w:rFonts w:eastAsia="Times New Roman" w:cs="Times New Roman"/>
                <w:sz w:val="20"/>
                <w:szCs w:val="20"/>
                <w:lang w:eastAsia="ru-RU"/>
              </w:rPr>
              <w:t> </w:t>
            </w:r>
          </w:p>
        </w:tc>
        <w:tc>
          <w:tcPr>
            <w:tcW w:w="1668" w:type="dxa"/>
            <w:tcBorders>
              <w:top w:val="nil"/>
              <w:left w:val="nil"/>
              <w:bottom w:val="single" w:sz="6" w:space="0" w:color="auto"/>
              <w:right w:val="single" w:sz="6" w:space="0" w:color="auto"/>
            </w:tcBorders>
            <w:tcMar>
              <w:top w:w="0" w:type="dxa"/>
              <w:left w:w="108" w:type="dxa"/>
              <w:bottom w:w="0" w:type="dxa"/>
              <w:right w:w="108" w:type="dxa"/>
            </w:tcMar>
            <w:hideMark/>
          </w:tcPr>
          <w:p w:rsidR="00E25402" w:rsidRPr="00E25402" w:rsidRDefault="00E25402" w:rsidP="00F52F5E">
            <w:pPr>
              <w:rPr>
                <w:rFonts w:eastAsia="Times New Roman" w:cs="Times New Roman"/>
                <w:sz w:val="20"/>
                <w:szCs w:val="20"/>
                <w:lang w:eastAsia="ru-RU"/>
              </w:rPr>
            </w:pPr>
            <w:r w:rsidRPr="00E25402">
              <w:rPr>
                <w:rFonts w:eastAsia="Times New Roman" w:cs="Times New Roman"/>
                <w:sz w:val="20"/>
                <w:szCs w:val="20"/>
                <w:lang w:eastAsia="ru-RU"/>
              </w:rPr>
              <w:t>заколы у рыбпункта Березово,</w:t>
            </w:r>
          </w:p>
          <w:p w:rsidR="00E25402" w:rsidRPr="00E25402" w:rsidRDefault="00E25402" w:rsidP="00F52F5E">
            <w:pPr>
              <w:rPr>
                <w:rFonts w:eastAsia="Times New Roman" w:cs="Times New Roman"/>
                <w:sz w:val="20"/>
                <w:szCs w:val="20"/>
                <w:lang w:eastAsia="ru-RU"/>
              </w:rPr>
            </w:pPr>
            <w:r w:rsidRPr="00E25402">
              <w:rPr>
                <w:rFonts w:eastAsia="Times New Roman" w:cs="Times New Roman"/>
                <w:sz w:val="20"/>
                <w:szCs w:val="20"/>
                <w:lang w:eastAsia="ru-RU"/>
              </w:rPr>
              <w:t>пор. Щурус</w:t>
            </w:r>
          </w:p>
        </w:tc>
        <w:tc>
          <w:tcPr>
            <w:tcW w:w="1396" w:type="dxa"/>
            <w:tcBorders>
              <w:top w:val="nil"/>
              <w:left w:val="nil"/>
              <w:bottom w:val="single" w:sz="6" w:space="0" w:color="auto"/>
              <w:right w:val="single" w:sz="12" w:space="0" w:color="auto"/>
            </w:tcBorders>
            <w:tcMar>
              <w:top w:w="0" w:type="dxa"/>
              <w:left w:w="108" w:type="dxa"/>
              <w:bottom w:w="0" w:type="dxa"/>
              <w:right w:w="108" w:type="dxa"/>
            </w:tcMar>
            <w:hideMark/>
          </w:tcPr>
          <w:p w:rsidR="00E25402" w:rsidRPr="00E25402" w:rsidRDefault="00E25402" w:rsidP="00F52F5E">
            <w:pPr>
              <w:rPr>
                <w:rFonts w:eastAsia="Times New Roman" w:cs="Times New Roman"/>
                <w:sz w:val="20"/>
                <w:szCs w:val="20"/>
                <w:lang w:eastAsia="ru-RU"/>
              </w:rPr>
            </w:pPr>
            <w:r w:rsidRPr="00E25402">
              <w:rPr>
                <w:rFonts w:eastAsia="Times New Roman" w:cs="Times New Roman"/>
                <w:sz w:val="20"/>
                <w:szCs w:val="20"/>
                <w:lang w:eastAsia="ru-RU"/>
              </w:rPr>
              <w:t>Ст - на высоком ПБ за пор. Щурус</w:t>
            </w:r>
          </w:p>
        </w:tc>
      </w:tr>
      <w:tr w:rsidR="00E25402" w:rsidRPr="00E25402" w:rsidTr="00C35671">
        <w:tc>
          <w:tcPr>
            <w:tcW w:w="554" w:type="dxa"/>
            <w:tcBorders>
              <w:top w:val="nil"/>
              <w:left w:val="single" w:sz="12" w:space="0" w:color="auto"/>
              <w:bottom w:val="single" w:sz="6" w:space="0" w:color="auto"/>
              <w:right w:val="single" w:sz="6" w:space="0" w:color="auto"/>
            </w:tcBorders>
            <w:tcMar>
              <w:top w:w="0" w:type="dxa"/>
              <w:left w:w="108" w:type="dxa"/>
              <w:bottom w:w="0" w:type="dxa"/>
              <w:right w:w="108" w:type="dxa"/>
            </w:tcMar>
            <w:hideMark/>
          </w:tcPr>
          <w:p w:rsidR="00E25402" w:rsidRPr="00E25402" w:rsidRDefault="00E25402" w:rsidP="00F52F5E">
            <w:pPr>
              <w:rPr>
                <w:rFonts w:eastAsia="Times New Roman" w:cs="Times New Roman"/>
                <w:sz w:val="20"/>
                <w:szCs w:val="20"/>
                <w:lang w:eastAsia="ru-RU"/>
              </w:rPr>
            </w:pPr>
            <w:r w:rsidRPr="00E25402">
              <w:rPr>
                <w:rFonts w:eastAsia="Times New Roman" w:cs="Times New Roman"/>
                <w:sz w:val="20"/>
                <w:szCs w:val="20"/>
                <w:lang w:eastAsia="ru-RU"/>
              </w:rPr>
              <w:t>16</w:t>
            </w:r>
          </w:p>
        </w:tc>
        <w:tc>
          <w:tcPr>
            <w:tcW w:w="616" w:type="dxa"/>
            <w:tcBorders>
              <w:top w:val="nil"/>
              <w:left w:val="nil"/>
              <w:bottom w:val="single" w:sz="6" w:space="0" w:color="auto"/>
              <w:right w:val="single" w:sz="6" w:space="0" w:color="auto"/>
            </w:tcBorders>
            <w:tcMar>
              <w:top w:w="0" w:type="dxa"/>
              <w:left w:w="108" w:type="dxa"/>
              <w:bottom w:w="0" w:type="dxa"/>
              <w:right w:w="108" w:type="dxa"/>
            </w:tcMar>
            <w:hideMark/>
          </w:tcPr>
          <w:p w:rsidR="00E25402" w:rsidRPr="00E25402" w:rsidRDefault="00E25402" w:rsidP="00F52F5E">
            <w:pPr>
              <w:rPr>
                <w:rFonts w:eastAsia="Times New Roman" w:cs="Times New Roman"/>
                <w:sz w:val="20"/>
                <w:szCs w:val="20"/>
                <w:lang w:eastAsia="ru-RU"/>
              </w:rPr>
            </w:pPr>
            <w:r w:rsidRPr="00E25402">
              <w:rPr>
                <w:rFonts w:eastAsia="Times New Roman" w:cs="Times New Roman"/>
                <w:sz w:val="20"/>
                <w:szCs w:val="20"/>
                <w:lang w:eastAsia="ru-RU"/>
              </w:rPr>
              <w:t>20.8</w:t>
            </w:r>
          </w:p>
        </w:tc>
        <w:tc>
          <w:tcPr>
            <w:tcW w:w="1733" w:type="dxa"/>
            <w:tcBorders>
              <w:top w:val="nil"/>
              <w:left w:val="nil"/>
              <w:bottom w:val="single" w:sz="6" w:space="0" w:color="auto"/>
              <w:right w:val="single" w:sz="6" w:space="0" w:color="auto"/>
            </w:tcBorders>
            <w:tcMar>
              <w:top w:w="0" w:type="dxa"/>
              <w:left w:w="108" w:type="dxa"/>
              <w:bottom w:w="0" w:type="dxa"/>
              <w:right w:w="108" w:type="dxa"/>
            </w:tcMar>
            <w:hideMark/>
          </w:tcPr>
          <w:p w:rsidR="00E25402" w:rsidRPr="00E25402" w:rsidRDefault="00E25402" w:rsidP="00F52F5E">
            <w:pPr>
              <w:rPr>
                <w:rFonts w:eastAsia="Times New Roman" w:cs="Times New Roman"/>
                <w:sz w:val="20"/>
                <w:szCs w:val="20"/>
                <w:lang w:eastAsia="ru-RU"/>
              </w:rPr>
            </w:pPr>
            <w:r w:rsidRPr="00E25402">
              <w:rPr>
                <w:rFonts w:eastAsia="Times New Roman" w:cs="Times New Roman"/>
                <w:sz w:val="20"/>
                <w:szCs w:val="20"/>
                <w:lang w:eastAsia="ru-RU"/>
              </w:rPr>
              <w:t>до пор Кямус</w:t>
            </w:r>
          </w:p>
          <w:p w:rsidR="00E25402" w:rsidRPr="00E25402" w:rsidRDefault="00E25402" w:rsidP="00F52F5E">
            <w:pPr>
              <w:rPr>
                <w:rFonts w:eastAsia="Times New Roman" w:cs="Times New Roman"/>
                <w:sz w:val="20"/>
                <w:szCs w:val="20"/>
                <w:lang w:eastAsia="ru-RU"/>
              </w:rPr>
            </w:pPr>
            <w:r w:rsidRPr="00E25402">
              <w:rPr>
                <w:rFonts w:eastAsia="Times New Roman" w:cs="Times New Roman"/>
                <w:sz w:val="20"/>
                <w:szCs w:val="20"/>
                <w:lang w:eastAsia="ru-RU"/>
              </w:rPr>
              <w:t>полудневка: тренировка на пороге</w:t>
            </w:r>
          </w:p>
        </w:tc>
        <w:tc>
          <w:tcPr>
            <w:tcW w:w="1020" w:type="dxa"/>
            <w:tcBorders>
              <w:top w:val="nil"/>
              <w:left w:val="nil"/>
              <w:bottom w:val="single" w:sz="6" w:space="0" w:color="auto"/>
              <w:right w:val="single" w:sz="6" w:space="0" w:color="auto"/>
            </w:tcBorders>
            <w:tcMar>
              <w:top w:w="0" w:type="dxa"/>
              <w:left w:w="108" w:type="dxa"/>
              <w:bottom w:w="0" w:type="dxa"/>
              <w:right w:w="108" w:type="dxa"/>
            </w:tcMar>
            <w:hideMark/>
          </w:tcPr>
          <w:p w:rsidR="00E25402" w:rsidRPr="00E25402" w:rsidRDefault="00E25402" w:rsidP="00F52F5E">
            <w:pPr>
              <w:rPr>
                <w:rFonts w:eastAsia="Times New Roman" w:cs="Times New Roman"/>
                <w:sz w:val="20"/>
                <w:szCs w:val="20"/>
                <w:lang w:eastAsia="ru-RU"/>
              </w:rPr>
            </w:pPr>
            <w:r w:rsidRPr="00E25402">
              <w:rPr>
                <w:rFonts w:eastAsia="Times New Roman" w:cs="Times New Roman"/>
                <w:sz w:val="20"/>
                <w:szCs w:val="20"/>
                <w:lang w:eastAsia="ru-RU"/>
              </w:rPr>
              <w:t>сплав</w:t>
            </w:r>
          </w:p>
        </w:tc>
        <w:tc>
          <w:tcPr>
            <w:tcW w:w="642" w:type="dxa"/>
            <w:tcBorders>
              <w:top w:val="nil"/>
              <w:left w:val="nil"/>
              <w:bottom w:val="single" w:sz="6" w:space="0" w:color="auto"/>
              <w:right w:val="single" w:sz="6" w:space="0" w:color="auto"/>
            </w:tcBorders>
            <w:tcMar>
              <w:top w:w="0" w:type="dxa"/>
              <w:left w:w="108" w:type="dxa"/>
              <w:bottom w:w="0" w:type="dxa"/>
              <w:right w:w="108" w:type="dxa"/>
            </w:tcMar>
            <w:hideMark/>
          </w:tcPr>
          <w:p w:rsidR="00E25402" w:rsidRPr="00E25402" w:rsidRDefault="00E25402" w:rsidP="00F52F5E">
            <w:pPr>
              <w:rPr>
                <w:rFonts w:eastAsia="Times New Roman" w:cs="Times New Roman"/>
                <w:sz w:val="20"/>
                <w:szCs w:val="20"/>
                <w:lang w:eastAsia="ru-RU"/>
              </w:rPr>
            </w:pPr>
            <w:r w:rsidRPr="00E25402">
              <w:rPr>
                <w:rFonts w:eastAsia="Times New Roman" w:cs="Times New Roman"/>
                <w:sz w:val="20"/>
                <w:szCs w:val="20"/>
                <w:lang w:eastAsia="ru-RU"/>
              </w:rPr>
              <w:t>  5</w:t>
            </w:r>
          </w:p>
        </w:tc>
        <w:tc>
          <w:tcPr>
            <w:tcW w:w="1105" w:type="dxa"/>
            <w:tcBorders>
              <w:top w:val="nil"/>
              <w:left w:val="nil"/>
              <w:bottom w:val="single" w:sz="6" w:space="0" w:color="auto"/>
              <w:right w:val="single" w:sz="6" w:space="0" w:color="auto"/>
            </w:tcBorders>
            <w:tcMar>
              <w:top w:w="0" w:type="dxa"/>
              <w:left w:w="108" w:type="dxa"/>
              <w:bottom w:w="0" w:type="dxa"/>
              <w:right w:w="108" w:type="dxa"/>
            </w:tcMar>
            <w:hideMark/>
          </w:tcPr>
          <w:p w:rsidR="00E25402" w:rsidRPr="00E25402" w:rsidRDefault="00E25402" w:rsidP="00F52F5E">
            <w:pPr>
              <w:rPr>
                <w:rFonts w:eastAsia="Times New Roman" w:cs="Times New Roman"/>
                <w:sz w:val="20"/>
                <w:szCs w:val="20"/>
                <w:lang w:eastAsia="ru-RU"/>
              </w:rPr>
            </w:pPr>
            <w:r w:rsidRPr="00E25402">
              <w:rPr>
                <w:rFonts w:eastAsia="Times New Roman" w:cs="Times New Roman"/>
                <w:sz w:val="20"/>
                <w:szCs w:val="20"/>
                <w:lang w:eastAsia="ru-RU"/>
              </w:rPr>
              <w:t>11.30-15.00</w:t>
            </w:r>
          </w:p>
          <w:p w:rsidR="00E25402" w:rsidRPr="00E25402" w:rsidRDefault="00E25402" w:rsidP="00F52F5E">
            <w:pPr>
              <w:rPr>
                <w:rFonts w:eastAsia="Times New Roman" w:cs="Times New Roman"/>
                <w:sz w:val="20"/>
                <w:szCs w:val="20"/>
                <w:lang w:eastAsia="ru-RU"/>
              </w:rPr>
            </w:pPr>
            <w:r w:rsidRPr="00E25402">
              <w:rPr>
                <w:rFonts w:eastAsia="Times New Roman" w:cs="Times New Roman"/>
                <w:sz w:val="20"/>
                <w:szCs w:val="20"/>
                <w:lang w:eastAsia="ru-RU"/>
              </w:rPr>
              <w:t> </w:t>
            </w:r>
          </w:p>
        </w:tc>
        <w:tc>
          <w:tcPr>
            <w:tcW w:w="768" w:type="dxa"/>
            <w:tcBorders>
              <w:top w:val="nil"/>
              <w:left w:val="nil"/>
              <w:bottom w:val="single" w:sz="6" w:space="0" w:color="auto"/>
              <w:right w:val="single" w:sz="6" w:space="0" w:color="auto"/>
            </w:tcBorders>
            <w:tcMar>
              <w:top w:w="0" w:type="dxa"/>
              <w:left w:w="108" w:type="dxa"/>
              <w:bottom w:w="0" w:type="dxa"/>
              <w:right w:w="108" w:type="dxa"/>
            </w:tcMar>
            <w:hideMark/>
          </w:tcPr>
          <w:p w:rsidR="00E25402" w:rsidRPr="00E25402" w:rsidRDefault="00E25402" w:rsidP="00F52F5E">
            <w:pPr>
              <w:rPr>
                <w:rFonts w:eastAsia="Times New Roman" w:cs="Times New Roman"/>
                <w:sz w:val="20"/>
                <w:szCs w:val="20"/>
                <w:lang w:eastAsia="ru-RU"/>
              </w:rPr>
            </w:pPr>
            <w:r w:rsidRPr="00E25402">
              <w:rPr>
                <w:rFonts w:eastAsia="Times New Roman" w:cs="Times New Roman"/>
                <w:sz w:val="20"/>
                <w:szCs w:val="20"/>
                <w:lang w:eastAsia="ru-RU"/>
              </w:rPr>
              <w:t>1.30</w:t>
            </w:r>
          </w:p>
        </w:tc>
        <w:tc>
          <w:tcPr>
            <w:tcW w:w="1668" w:type="dxa"/>
            <w:tcBorders>
              <w:top w:val="nil"/>
              <w:left w:val="nil"/>
              <w:bottom w:val="single" w:sz="6" w:space="0" w:color="auto"/>
              <w:right w:val="single" w:sz="6" w:space="0" w:color="auto"/>
            </w:tcBorders>
            <w:tcMar>
              <w:top w:w="0" w:type="dxa"/>
              <w:left w:w="108" w:type="dxa"/>
              <w:bottom w:w="0" w:type="dxa"/>
              <w:right w:w="108" w:type="dxa"/>
            </w:tcMar>
            <w:hideMark/>
          </w:tcPr>
          <w:p w:rsidR="00E25402" w:rsidRPr="00E25402" w:rsidRDefault="00E25402" w:rsidP="00F52F5E">
            <w:pPr>
              <w:rPr>
                <w:rFonts w:eastAsia="Times New Roman" w:cs="Times New Roman"/>
                <w:sz w:val="20"/>
                <w:szCs w:val="20"/>
                <w:lang w:eastAsia="ru-RU"/>
              </w:rPr>
            </w:pPr>
            <w:r w:rsidRPr="00E25402">
              <w:rPr>
                <w:rFonts w:eastAsia="Times New Roman" w:cs="Times New Roman"/>
                <w:sz w:val="20"/>
                <w:szCs w:val="20"/>
                <w:lang w:eastAsia="ru-RU"/>
              </w:rPr>
              <w:t>п. Железные Ворота,</w:t>
            </w:r>
          </w:p>
          <w:p w:rsidR="00E25402" w:rsidRPr="00E25402" w:rsidRDefault="00E25402" w:rsidP="00F52F5E">
            <w:pPr>
              <w:rPr>
                <w:rFonts w:eastAsia="Times New Roman" w:cs="Times New Roman"/>
                <w:sz w:val="20"/>
                <w:szCs w:val="20"/>
                <w:lang w:eastAsia="ru-RU"/>
              </w:rPr>
            </w:pPr>
            <w:r w:rsidRPr="00E25402">
              <w:rPr>
                <w:rFonts w:eastAsia="Times New Roman" w:cs="Times New Roman"/>
                <w:sz w:val="20"/>
                <w:szCs w:val="20"/>
                <w:lang w:eastAsia="ru-RU"/>
              </w:rPr>
              <w:t>пор. Сиванга, Чопуй</w:t>
            </w:r>
          </w:p>
          <w:p w:rsidR="00E25402" w:rsidRPr="00E25402" w:rsidRDefault="00E25402" w:rsidP="00F52F5E">
            <w:pPr>
              <w:rPr>
                <w:rFonts w:eastAsia="Times New Roman" w:cs="Times New Roman"/>
                <w:sz w:val="20"/>
                <w:szCs w:val="20"/>
                <w:lang w:eastAsia="ru-RU"/>
              </w:rPr>
            </w:pPr>
            <w:r w:rsidRPr="00E25402">
              <w:rPr>
                <w:rFonts w:eastAsia="Times New Roman" w:cs="Times New Roman"/>
                <w:sz w:val="20"/>
                <w:szCs w:val="20"/>
                <w:lang w:eastAsia="ru-RU"/>
              </w:rPr>
              <w:t>пор. Кямус</w:t>
            </w:r>
          </w:p>
        </w:tc>
        <w:tc>
          <w:tcPr>
            <w:tcW w:w="1396" w:type="dxa"/>
            <w:tcBorders>
              <w:top w:val="nil"/>
              <w:left w:val="nil"/>
              <w:bottom w:val="single" w:sz="6" w:space="0" w:color="auto"/>
              <w:right w:val="single" w:sz="12" w:space="0" w:color="auto"/>
            </w:tcBorders>
            <w:tcMar>
              <w:top w:w="0" w:type="dxa"/>
              <w:left w:w="108" w:type="dxa"/>
              <w:bottom w:w="0" w:type="dxa"/>
              <w:right w:w="108" w:type="dxa"/>
            </w:tcMar>
            <w:hideMark/>
          </w:tcPr>
          <w:p w:rsidR="00E25402" w:rsidRPr="00E25402" w:rsidRDefault="00E25402" w:rsidP="00F52F5E">
            <w:pPr>
              <w:rPr>
                <w:rFonts w:eastAsia="Times New Roman" w:cs="Times New Roman"/>
                <w:sz w:val="20"/>
                <w:szCs w:val="20"/>
                <w:lang w:eastAsia="ru-RU"/>
              </w:rPr>
            </w:pPr>
            <w:r w:rsidRPr="00E25402">
              <w:rPr>
                <w:rFonts w:eastAsia="Times New Roman" w:cs="Times New Roman"/>
                <w:sz w:val="20"/>
                <w:szCs w:val="20"/>
                <w:lang w:eastAsia="ru-RU"/>
              </w:rPr>
              <w:t>Ст - на высоком ЛБ за пор Кямус</w:t>
            </w:r>
          </w:p>
        </w:tc>
      </w:tr>
      <w:tr w:rsidR="00E25402" w:rsidRPr="00E25402" w:rsidTr="00C35671">
        <w:tc>
          <w:tcPr>
            <w:tcW w:w="554" w:type="dxa"/>
            <w:tcBorders>
              <w:top w:val="nil"/>
              <w:left w:val="single" w:sz="12" w:space="0" w:color="auto"/>
              <w:bottom w:val="single" w:sz="6" w:space="0" w:color="auto"/>
              <w:right w:val="single" w:sz="6" w:space="0" w:color="auto"/>
            </w:tcBorders>
            <w:tcMar>
              <w:top w:w="0" w:type="dxa"/>
              <w:left w:w="108" w:type="dxa"/>
              <w:bottom w:w="0" w:type="dxa"/>
              <w:right w:w="108" w:type="dxa"/>
            </w:tcMar>
            <w:hideMark/>
          </w:tcPr>
          <w:p w:rsidR="00E25402" w:rsidRPr="00E25402" w:rsidRDefault="00E25402" w:rsidP="00F52F5E">
            <w:pPr>
              <w:rPr>
                <w:rFonts w:eastAsia="Times New Roman" w:cs="Times New Roman"/>
                <w:sz w:val="20"/>
                <w:szCs w:val="20"/>
                <w:lang w:eastAsia="ru-RU"/>
              </w:rPr>
            </w:pPr>
            <w:r w:rsidRPr="00E25402">
              <w:rPr>
                <w:rFonts w:eastAsia="Times New Roman" w:cs="Times New Roman"/>
                <w:sz w:val="20"/>
                <w:szCs w:val="20"/>
                <w:lang w:eastAsia="ru-RU"/>
              </w:rPr>
              <w:t>17</w:t>
            </w:r>
          </w:p>
        </w:tc>
        <w:tc>
          <w:tcPr>
            <w:tcW w:w="616" w:type="dxa"/>
            <w:tcBorders>
              <w:top w:val="nil"/>
              <w:left w:val="nil"/>
              <w:bottom w:val="single" w:sz="6" w:space="0" w:color="auto"/>
              <w:right w:val="single" w:sz="6" w:space="0" w:color="auto"/>
            </w:tcBorders>
            <w:tcMar>
              <w:top w:w="0" w:type="dxa"/>
              <w:left w:w="108" w:type="dxa"/>
              <w:bottom w:w="0" w:type="dxa"/>
              <w:right w:w="108" w:type="dxa"/>
            </w:tcMar>
            <w:hideMark/>
          </w:tcPr>
          <w:p w:rsidR="00E25402" w:rsidRPr="00E25402" w:rsidRDefault="00E25402" w:rsidP="00F52F5E">
            <w:pPr>
              <w:rPr>
                <w:rFonts w:eastAsia="Times New Roman" w:cs="Times New Roman"/>
                <w:sz w:val="20"/>
                <w:szCs w:val="20"/>
                <w:lang w:eastAsia="ru-RU"/>
              </w:rPr>
            </w:pPr>
            <w:r w:rsidRPr="00E25402">
              <w:rPr>
                <w:rFonts w:eastAsia="Times New Roman" w:cs="Times New Roman"/>
                <w:sz w:val="20"/>
                <w:szCs w:val="20"/>
                <w:lang w:eastAsia="ru-RU"/>
              </w:rPr>
              <w:t>21.8</w:t>
            </w:r>
          </w:p>
        </w:tc>
        <w:tc>
          <w:tcPr>
            <w:tcW w:w="1733" w:type="dxa"/>
            <w:tcBorders>
              <w:top w:val="nil"/>
              <w:left w:val="nil"/>
              <w:bottom w:val="single" w:sz="6" w:space="0" w:color="auto"/>
              <w:right w:val="single" w:sz="6" w:space="0" w:color="auto"/>
            </w:tcBorders>
            <w:tcMar>
              <w:top w:w="0" w:type="dxa"/>
              <w:left w:w="108" w:type="dxa"/>
              <w:bottom w:w="0" w:type="dxa"/>
              <w:right w:w="108" w:type="dxa"/>
            </w:tcMar>
            <w:hideMark/>
          </w:tcPr>
          <w:p w:rsidR="00E25402" w:rsidRPr="00E25402" w:rsidRDefault="00E25402" w:rsidP="00F52F5E">
            <w:pPr>
              <w:rPr>
                <w:rFonts w:eastAsia="Times New Roman" w:cs="Times New Roman"/>
                <w:sz w:val="20"/>
                <w:szCs w:val="20"/>
                <w:lang w:eastAsia="ru-RU"/>
              </w:rPr>
            </w:pPr>
            <w:r w:rsidRPr="00E25402">
              <w:rPr>
                <w:rFonts w:eastAsia="Times New Roman" w:cs="Times New Roman"/>
                <w:sz w:val="20"/>
                <w:szCs w:val="20"/>
                <w:lang w:eastAsia="ru-RU"/>
              </w:rPr>
              <w:t>Дневка: тренировка, баня</w:t>
            </w:r>
          </w:p>
        </w:tc>
        <w:tc>
          <w:tcPr>
            <w:tcW w:w="1020" w:type="dxa"/>
            <w:tcBorders>
              <w:top w:val="nil"/>
              <w:left w:val="nil"/>
              <w:bottom w:val="single" w:sz="6" w:space="0" w:color="auto"/>
              <w:right w:val="single" w:sz="6" w:space="0" w:color="auto"/>
            </w:tcBorders>
            <w:tcMar>
              <w:top w:w="0" w:type="dxa"/>
              <w:left w:w="108" w:type="dxa"/>
              <w:bottom w:w="0" w:type="dxa"/>
              <w:right w:w="108" w:type="dxa"/>
            </w:tcMar>
            <w:hideMark/>
          </w:tcPr>
          <w:p w:rsidR="00E25402" w:rsidRPr="00E25402" w:rsidRDefault="00E25402" w:rsidP="00F52F5E">
            <w:pPr>
              <w:rPr>
                <w:rFonts w:eastAsia="Times New Roman" w:cs="Times New Roman"/>
                <w:sz w:val="20"/>
                <w:szCs w:val="20"/>
                <w:lang w:eastAsia="ru-RU"/>
              </w:rPr>
            </w:pPr>
            <w:r w:rsidRPr="00E25402">
              <w:rPr>
                <w:rFonts w:eastAsia="Times New Roman" w:cs="Times New Roman"/>
                <w:sz w:val="20"/>
                <w:szCs w:val="20"/>
                <w:lang w:eastAsia="ru-RU"/>
              </w:rPr>
              <w:t> </w:t>
            </w:r>
          </w:p>
        </w:tc>
        <w:tc>
          <w:tcPr>
            <w:tcW w:w="642" w:type="dxa"/>
            <w:tcBorders>
              <w:top w:val="nil"/>
              <w:left w:val="nil"/>
              <w:bottom w:val="single" w:sz="6" w:space="0" w:color="auto"/>
              <w:right w:val="single" w:sz="6" w:space="0" w:color="auto"/>
            </w:tcBorders>
            <w:tcMar>
              <w:top w:w="0" w:type="dxa"/>
              <w:left w:w="108" w:type="dxa"/>
              <w:bottom w:w="0" w:type="dxa"/>
              <w:right w:w="108" w:type="dxa"/>
            </w:tcMar>
            <w:hideMark/>
          </w:tcPr>
          <w:p w:rsidR="00E25402" w:rsidRPr="00E25402" w:rsidRDefault="00E25402" w:rsidP="00F52F5E">
            <w:pPr>
              <w:rPr>
                <w:rFonts w:eastAsia="Times New Roman" w:cs="Times New Roman"/>
                <w:sz w:val="20"/>
                <w:szCs w:val="20"/>
                <w:lang w:eastAsia="ru-RU"/>
              </w:rPr>
            </w:pPr>
            <w:r w:rsidRPr="00E25402">
              <w:rPr>
                <w:rFonts w:eastAsia="Times New Roman" w:cs="Times New Roman"/>
                <w:sz w:val="20"/>
                <w:szCs w:val="20"/>
                <w:lang w:eastAsia="ru-RU"/>
              </w:rPr>
              <w:t> </w:t>
            </w:r>
          </w:p>
        </w:tc>
        <w:tc>
          <w:tcPr>
            <w:tcW w:w="1105" w:type="dxa"/>
            <w:tcBorders>
              <w:top w:val="nil"/>
              <w:left w:val="nil"/>
              <w:bottom w:val="single" w:sz="6" w:space="0" w:color="auto"/>
              <w:right w:val="single" w:sz="6" w:space="0" w:color="auto"/>
            </w:tcBorders>
            <w:tcMar>
              <w:top w:w="0" w:type="dxa"/>
              <w:left w:w="108" w:type="dxa"/>
              <w:bottom w:w="0" w:type="dxa"/>
              <w:right w:w="108" w:type="dxa"/>
            </w:tcMar>
            <w:hideMark/>
          </w:tcPr>
          <w:p w:rsidR="00E25402" w:rsidRPr="00E25402" w:rsidRDefault="00E25402" w:rsidP="00F52F5E">
            <w:pPr>
              <w:rPr>
                <w:rFonts w:eastAsia="Times New Roman" w:cs="Times New Roman"/>
                <w:sz w:val="20"/>
                <w:szCs w:val="20"/>
                <w:lang w:eastAsia="ru-RU"/>
              </w:rPr>
            </w:pPr>
            <w:r w:rsidRPr="00E25402">
              <w:rPr>
                <w:rFonts w:eastAsia="Times New Roman" w:cs="Times New Roman"/>
                <w:sz w:val="20"/>
                <w:szCs w:val="20"/>
                <w:lang w:eastAsia="ru-RU"/>
              </w:rPr>
              <w:t> </w:t>
            </w:r>
          </w:p>
        </w:tc>
        <w:tc>
          <w:tcPr>
            <w:tcW w:w="768" w:type="dxa"/>
            <w:tcBorders>
              <w:top w:val="nil"/>
              <w:left w:val="nil"/>
              <w:bottom w:val="single" w:sz="6" w:space="0" w:color="auto"/>
              <w:right w:val="single" w:sz="6" w:space="0" w:color="auto"/>
            </w:tcBorders>
            <w:tcMar>
              <w:top w:w="0" w:type="dxa"/>
              <w:left w:w="108" w:type="dxa"/>
              <w:bottom w:w="0" w:type="dxa"/>
              <w:right w:w="108" w:type="dxa"/>
            </w:tcMar>
            <w:hideMark/>
          </w:tcPr>
          <w:p w:rsidR="00E25402" w:rsidRPr="00E25402" w:rsidRDefault="00E25402" w:rsidP="00F52F5E">
            <w:pPr>
              <w:rPr>
                <w:rFonts w:eastAsia="Times New Roman" w:cs="Times New Roman"/>
                <w:sz w:val="20"/>
                <w:szCs w:val="20"/>
                <w:lang w:eastAsia="ru-RU"/>
              </w:rPr>
            </w:pPr>
            <w:r w:rsidRPr="00E25402">
              <w:rPr>
                <w:rFonts w:eastAsia="Times New Roman" w:cs="Times New Roman"/>
                <w:sz w:val="20"/>
                <w:szCs w:val="20"/>
                <w:lang w:eastAsia="ru-RU"/>
              </w:rPr>
              <w:t> </w:t>
            </w:r>
          </w:p>
        </w:tc>
        <w:tc>
          <w:tcPr>
            <w:tcW w:w="1668" w:type="dxa"/>
            <w:tcBorders>
              <w:top w:val="nil"/>
              <w:left w:val="nil"/>
              <w:bottom w:val="single" w:sz="6" w:space="0" w:color="auto"/>
              <w:right w:val="single" w:sz="6" w:space="0" w:color="auto"/>
            </w:tcBorders>
            <w:tcMar>
              <w:top w:w="0" w:type="dxa"/>
              <w:left w:w="108" w:type="dxa"/>
              <w:bottom w:w="0" w:type="dxa"/>
              <w:right w:w="108" w:type="dxa"/>
            </w:tcMar>
            <w:hideMark/>
          </w:tcPr>
          <w:p w:rsidR="00E25402" w:rsidRPr="00E25402" w:rsidRDefault="00E25402" w:rsidP="00F52F5E">
            <w:pPr>
              <w:rPr>
                <w:rFonts w:eastAsia="Times New Roman" w:cs="Times New Roman"/>
                <w:sz w:val="20"/>
                <w:szCs w:val="20"/>
                <w:lang w:eastAsia="ru-RU"/>
              </w:rPr>
            </w:pPr>
            <w:r w:rsidRPr="00E25402">
              <w:rPr>
                <w:rFonts w:eastAsia="Times New Roman" w:cs="Times New Roman"/>
                <w:sz w:val="20"/>
                <w:szCs w:val="20"/>
                <w:lang w:eastAsia="ru-RU"/>
              </w:rPr>
              <w:t> </w:t>
            </w:r>
          </w:p>
        </w:tc>
        <w:tc>
          <w:tcPr>
            <w:tcW w:w="1396" w:type="dxa"/>
            <w:tcBorders>
              <w:top w:val="nil"/>
              <w:left w:val="nil"/>
              <w:bottom w:val="single" w:sz="6" w:space="0" w:color="auto"/>
              <w:right w:val="single" w:sz="12" w:space="0" w:color="auto"/>
            </w:tcBorders>
            <w:tcMar>
              <w:top w:w="0" w:type="dxa"/>
              <w:left w:w="108" w:type="dxa"/>
              <w:bottom w:w="0" w:type="dxa"/>
              <w:right w:w="108" w:type="dxa"/>
            </w:tcMar>
            <w:hideMark/>
          </w:tcPr>
          <w:p w:rsidR="00E25402" w:rsidRPr="00E25402" w:rsidRDefault="00E25402" w:rsidP="00F52F5E">
            <w:pPr>
              <w:rPr>
                <w:rFonts w:eastAsia="Times New Roman" w:cs="Times New Roman"/>
                <w:sz w:val="20"/>
                <w:szCs w:val="20"/>
                <w:lang w:eastAsia="ru-RU"/>
              </w:rPr>
            </w:pPr>
            <w:r w:rsidRPr="00E25402">
              <w:rPr>
                <w:rFonts w:eastAsia="Times New Roman" w:cs="Times New Roman"/>
                <w:sz w:val="20"/>
                <w:szCs w:val="20"/>
                <w:lang w:eastAsia="ru-RU"/>
              </w:rPr>
              <w:t>----------»-----------</w:t>
            </w:r>
          </w:p>
        </w:tc>
      </w:tr>
      <w:tr w:rsidR="00E25402" w:rsidRPr="00E25402" w:rsidTr="00C35671">
        <w:tc>
          <w:tcPr>
            <w:tcW w:w="554" w:type="dxa"/>
            <w:tcBorders>
              <w:top w:val="nil"/>
              <w:left w:val="single" w:sz="12" w:space="0" w:color="auto"/>
              <w:bottom w:val="single" w:sz="6" w:space="0" w:color="auto"/>
              <w:right w:val="single" w:sz="6" w:space="0" w:color="auto"/>
            </w:tcBorders>
            <w:tcMar>
              <w:top w:w="0" w:type="dxa"/>
              <w:left w:w="108" w:type="dxa"/>
              <w:bottom w:w="0" w:type="dxa"/>
              <w:right w:w="108" w:type="dxa"/>
            </w:tcMar>
            <w:hideMark/>
          </w:tcPr>
          <w:p w:rsidR="00E25402" w:rsidRPr="00E25402" w:rsidRDefault="00E25402" w:rsidP="00F52F5E">
            <w:pPr>
              <w:rPr>
                <w:rFonts w:eastAsia="Times New Roman" w:cs="Times New Roman"/>
                <w:sz w:val="20"/>
                <w:szCs w:val="20"/>
                <w:lang w:eastAsia="ru-RU"/>
              </w:rPr>
            </w:pPr>
            <w:r w:rsidRPr="00E25402">
              <w:rPr>
                <w:rFonts w:eastAsia="Times New Roman" w:cs="Times New Roman"/>
                <w:sz w:val="20"/>
                <w:szCs w:val="20"/>
                <w:lang w:eastAsia="ru-RU"/>
              </w:rPr>
              <w:t>18</w:t>
            </w:r>
          </w:p>
        </w:tc>
        <w:tc>
          <w:tcPr>
            <w:tcW w:w="616" w:type="dxa"/>
            <w:tcBorders>
              <w:top w:val="nil"/>
              <w:left w:val="nil"/>
              <w:bottom w:val="single" w:sz="6" w:space="0" w:color="auto"/>
              <w:right w:val="single" w:sz="6" w:space="0" w:color="auto"/>
            </w:tcBorders>
            <w:tcMar>
              <w:top w:w="0" w:type="dxa"/>
              <w:left w:w="108" w:type="dxa"/>
              <w:bottom w:w="0" w:type="dxa"/>
              <w:right w:w="108" w:type="dxa"/>
            </w:tcMar>
            <w:hideMark/>
          </w:tcPr>
          <w:p w:rsidR="00E25402" w:rsidRPr="00E25402" w:rsidRDefault="00E25402" w:rsidP="00F52F5E">
            <w:pPr>
              <w:rPr>
                <w:rFonts w:eastAsia="Times New Roman" w:cs="Times New Roman"/>
                <w:sz w:val="20"/>
                <w:szCs w:val="20"/>
                <w:lang w:eastAsia="ru-RU"/>
              </w:rPr>
            </w:pPr>
            <w:r w:rsidRPr="00E25402">
              <w:rPr>
                <w:rFonts w:eastAsia="Times New Roman" w:cs="Times New Roman"/>
                <w:sz w:val="20"/>
                <w:szCs w:val="20"/>
                <w:lang w:eastAsia="ru-RU"/>
              </w:rPr>
              <w:t>22.8</w:t>
            </w:r>
          </w:p>
        </w:tc>
        <w:tc>
          <w:tcPr>
            <w:tcW w:w="1733" w:type="dxa"/>
            <w:tcBorders>
              <w:top w:val="nil"/>
              <w:left w:val="nil"/>
              <w:bottom w:val="single" w:sz="6" w:space="0" w:color="auto"/>
              <w:right w:val="single" w:sz="6" w:space="0" w:color="auto"/>
            </w:tcBorders>
            <w:tcMar>
              <w:top w:w="0" w:type="dxa"/>
              <w:left w:w="108" w:type="dxa"/>
              <w:bottom w:w="0" w:type="dxa"/>
              <w:right w:w="108" w:type="dxa"/>
            </w:tcMar>
            <w:hideMark/>
          </w:tcPr>
          <w:p w:rsidR="00E25402" w:rsidRPr="00E25402" w:rsidRDefault="00E25402" w:rsidP="00F52F5E">
            <w:pPr>
              <w:rPr>
                <w:rFonts w:eastAsia="Times New Roman" w:cs="Times New Roman"/>
                <w:sz w:val="20"/>
                <w:szCs w:val="20"/>
                <w:lang w:eastAsia="ru-RU"/>
              </w:rPr>
            </w:pPr>
            <w:r w:rsidRPr="00E25402">
              <w:rPr>
                <w:rFonts w:eastAsia="Times New Roman" w:cs="Times New Roman"/>
                <w:sz w:val="20"/>
                <w:szCs w:val="20"/>
                <w:lang w:eastAsia="ru-RU"/>
              </w:rPr>
              <w:t>4 км ниже р. Сывтуга</w:t>
            </w:r>
          </w:p>
        </w:tc>
        <w:tc>
          <w:tcPr>
            <w:tcW w:w="1020" w:type="dxa"/>
            <w:tcBorders>
              <w:top w:val="nil"/>
              <w:left w:val="nil"/>
              <w:bottom w:val="single" w:sz="6" w:space="0" w:color="auto"/>
              <w:right w:val="single" w:sz="6" w:space="0" w:color="auto"/>
            </w:tcBorders>
            <w:tcMar>
              <w:top w:w="0" w:type="dxa"/>
              <w:left w:w="108" w:type="dxa"/>
              <w:bottom w:w="0" w:type="dxa"/>
              <w:right w:w="108" w:type="dxa"/>
            </w:tcMar>
            <w:hideMark/>
          </w:tcPr>
          <w:p w:rsidR="00E25402" w:rsidRPr="00E25402" w:rsidRDefault="00E25402" w:rsidP="00F52F5E">
            <w:pPr>
              <w:rPr>
                <w:rFonts w:eastAsia="Times New Roman" w:cs="Times New Roman"/>
                <w:sz w:val="20"/>
                <w:szCs w:val="20"/>
                <w:lang w:eastAsia="ru-RU"/>
              </w:rPr>
            </w:pPr>
            <w:r w:rsidRPr="00E25402">
              <w:rPr>
                <w:rFonts w:eastAsia="Times New Roman" w:cs="Times New Roman"/>
                <w:sz w:val="20"/>
                <w:szCs w:val="20"/>
                <w:lang w:eastAsia="ru-RU"/>
              </w:rPr>
              <w:t>сплав</w:t>
            </w:r>
          </w:p>
          <w:p w:rsidR="00E25402" w:rsidRPr="00E25402" w:rsidRDefault="00E25402" w:rsidP="00F52F5E">
            <w:pPr>
              <w:rPr>
                <w:rFonts w:eastAsia="Times New Roman" w:cs="Times New Roman"/>
                <w:sz w:val="20"/>
                <w:szCs w:val="20"/>
                <w:lang w:eastAsia="ru-RU"/>
              </w:rPr>
            </w:pPr>
            <w:r w:rsidRPr="00E25402">
              <w:rPr>
                <w:rFonts w:eastAsia="Times New Roman" w:cs="Times New Roman"/>
                <w:sz w:val="20"/>
                <w:szCs w:val="20"/>
                <w:lang w:eastAsia="ru-RU"/>
              </w:rPr>
              <w:t> </w:t>
            </w:r>
          </w:p>
        </w:tc>
        <w:tc>
          <w:tcPr>
            <w:tcW w:w="642" w:type="dxa"/>
            <w:tcBorders>
              <w:top w:val="nil"/>
              <w:left w:val="nil"/>
              <w:bottom w:val="single" w:sz="6" w:space="0" w:color="auto"/>
              <w:right w:val="single" w:sz="6" w:space="0" w:color="auto"/>
            </w:tcBorders>
            <w:tcMar>
              <w:top w:w="0" w:type="dxa"/>
              <w:left w:w="108" w:type="dxa"/>
              <w:bottom w:w="0" w:type="dxa"/>
              <w:right w:w="108" w:type="dxa"/>
            </w:tcMar>
            <w:hideMark/>
          </w:tcPr>
          <w:p w:rsidR="00E25402" w:rsidRPr="00E25402" w:rsidRDefault="00E25402" w:rsidP="00F52F5E">
            <w:pPr>
              <w:rPr>
                <w:rFonts w:eastAsia="Times New Roman" w:cs="Times New Roman"/>
                <w:sz w:val="20"/>
                <w:szCs w:val="20"/>
                <w:lang w:eastAsia="ru-RU"/>
              </w:rPr>
            </w:pPr>
            <w:r w:rsidRPr="00E25402">
              <w:rPr>
                <w:rFonts w:eastAsia="Times New Roman" w:cs="Times New Roman"/>
                <w:sz w:val="20"/>
                <w:szCs w:val="20"/>
                <w:lang w:eastAsia="ru-RU"/>
              </w:rPr>
              <w:t>14</w:t>
            </w:r>
          </w:p>
          <w:p w:rsidR="00E25402" w:rsidRPr="00E25402" w:rsidRDefault="00E25402" w:rsidP="00F52F5E">
            <w:pPr>
              <w:rPr>
                <w:rFonts w:eastAsia="Times New Roman" w:cs="Times New Roman"/>
                <w:sz w:val="20"/>
                <w:szCs w:val="20"/>
                <w:lang w:eastAsia="ru-RU"/>
              </w:rPr>
            </w:pPr>
            <w:r w:rsidRPr="00E25402">
              <w:rPr>
                <w:rFonts w:eastAsia="Times New Roman" w:cs="Times New Roman"/>
                <w:sz w:val="20"/>
                <w:szCs w:val="20"/>
                <w:lang w:eastAsia="ru-RU"/>
              </w:rPr>
              <w:t>14</w:t>
            </w:r>
          </w:p>
        </w:tc>
        <w:tc>
          <w:tcPr>
            <w:tcW w:w="1105" w:type="dxa"/>
            <w:tcBorders>
              <w:top w:val="nil"/>
              <w:left w:val="nil"/>
              <w:bottom w:val="single" w:sz="6" w:space="0" w:color="auto"/>
              <w:right w:val="single" w:sz="6" w:space="0" w:color="auto"/>
            </w:tcBorders>
            <w:tcMar>
              <w:top w:w="0" w:type="dxa"/>
              <w:left w:w="108" w:type="dxa"/>
              <w:bottom w:w="0" w:type="dxa"/>
              <w:right w:w="108" w:type="dxa"/>
            </w:tcMar>
            <w:hideMark/>
          </w:tcPr>
          <w:p w:rsidR="00E25402" w:rsidRPr="00E25402" w:rsidRDefault="00E25402" w:rsidP="00F52F5E">
            <w:pPr>
              <w:rPr>
                <w:rFonts w:eastAsia="Times New Roman" w:cs="Times New Roman"/>
                <w:sz w:val="20"/>
                <w:szCs w:val="20"/>
                <w:lang w:eastAsia="ru-RU"/>
              </w:rPr>
            </w:pPr>
            <w:r w:rsidRPr="00E25402">
              <w:rPr>
                <w:rFonts w:eastAsia="Times New Roman" w:cs="Times New Roman"/>
                <w:sz w:val="20"/>
                <w:szCs w:val="20"/>
                <w:lang w:eastAsia="ru-RU"/>
              </w:rPr>
              <w:t>10.30-14.30</w:t>
            </w:r>
          </w:p>
          <w:p w:rsidR="00E25402" w:rsidRPr="00E25402" w:rsidRDefault="00E25402" w:rsidP="00F52F5E">
            <w:pPr>
              <w:rPr>
                <w:rFonts w:eastAsia="Times New Roman" w:cs="Times New Roman"/>
                <w:sz w:val="20"/>
                <w:szCs w:val="20"/>
                <w:lang w:eastAsia="ru-RU"/>
              </w:rPr>
            </w:pPr>
            <w:r w:rsidRPr="00E25402">
              <w:rPr>
                <w:rFonts w:eastAsia="Times New Roman" w:cs="Times New Roman"/>
                <w:sz w:val="20"/>
                <w:szCs w:val="20"/>
                <w:lang w:eastAsia="ru-RU"/>
              </w:rPr>
              <w:t>16.30-20.30</w:t>
            </w:r>
          </w:p>
        </w:tc>
        <w:tc>
          <w:tcPr>
            <w:tcW w:w="768" w:type="dxa"/>
            <w:tcBorders>
              <w:top w:val="nil"/>
              <w:left w:val="nil"/>
              <w:bottom w:val="single" w:sz="6" w:space="0" w:color="auto"/>
              <w:right w:val="single" w:sz="6" w:space="0" w:color="auto"/>
            </w:tcBorders>
            <w:tcMar>
              <w:top w:w="0" w:type="dxa"/>
              <w:left w:w="108" w:type="dxa"/>
              <w:bottom w:w="0" w:type="dxa"/>
              <w:right w:w="108" w:type="dxa"/>
            </w:tcMar>
            <w:hideMark/>
          </w:tcPr>
          <w:p w:rsidR="00E25402" w:rsidRPr="00E25402" w:rsidRDefault="00E25402" w:rsidP="00F52F5E">
            <w:pPr>
              <w:rPr>
                <w:rFonts w:eastAsia="Times New Roman" w:cs="Times New Roman"/>
                <w:sz w:val="20"/>
                <w:szCs w:val="20"/>
                <w:lang w:eastAsia="ru-RU"/>
              </w:rPr>
            </w:pPr>
            <w:r w:rsidRPr="00E25402">
              <w:rPr>
                <w:rFonts w:eastAsia="Times New Roman" w:cs="Times New Roman"/>
                <w:sz w:val="20"/>
                <w:szCs w:val="20"/>
                <w:lang w:eastAsia="ru-RU"/>
              </w:rPr>
              <w:t>2.30</w:t>
            </w:r>
          </w:p>
          <w:p w:rsidR="00E25402" w:rsidRPr="00E25402" w:rsidRDefault="00E25402" w:rsidP="00F52F5E">
            <w:pPr>
              <w:rPr>
                <w:rFonts w:eastAsia="Times New Roman" w:cs="Times New Roman"/>
                <w:sz w:val="20"/>
                <w:szCs w:val="20"/>
                <w:lang w:eastAsia="ru-RU"/>
              </w:rPr>
            </w:pPr>
            <w:r w:rsidRPr="00E25402">
              <w:rPr>
                <w:rFonts w:eastAsia="Times New Roman" w:cs="Times New Roman"/>
                <w:sz w:val="20"/>
                <w:szCs w:val="20"/>
                <w:lang w:eastAsia="ru-RU"/>
              </w:rPr>
              <w:t>3.00</w:t>
            </w:r>
          </w:p>
        </w:tc>
        <w:tc>
          <w:tcPr>
            <w:tcW w:w="1668" w:type="dxa"/>
            <w:tcBorders>
              <w:top w:val="nil"/>
              <w:left w:val="nil"/>
              <w:bottom w:val="single" w:sz="6" w:space="0" w:color="auto"/>
              <w:right w:val="single" w:sz="6" w:space="0" w:color="auto"/>
            </w:tcBorders>
            <w:tcMar>
              <w:top w:w="0" w:type="dxa"/>
              <w:left w:w="108" w:type="dxa"/>
              <w:bottom w:w="0" w:type="dxa"/>
              <w:right w:w="108" w:type="dxa"/>
            </w:tcMar>
            <w:hideMark/>
          </w:tcPr>
          <w:p w:rsidR="00E25402" w:rsidRPr="00E25402" w:rsidRDefault="00E25402" w:rsidP="00F52F5E">
            <w:pPr>
              <w:rPr>
                <w:rFonts w:eastAsia="Times New Roman" w:cs="Times New Roman"/>
                <w:sz w:val="20"/>
                <w:szCs w:val="20"/>
                <w:lang w:eastAsia="ru-RU"/>
              </w:rPr>
            </w:pPr>
            <w:r w:rsidRPr="00E25402">
              <w:rPr>
                <w:rFonts w:eastAsia="Times New Roman" w:cs="Times New Roman"/>
                <w:sz w:val="20"/>
                <w:szCs w:val="20"/>
                <w:lang w:eastAsia="ru-RU"/>
              </w:rPr>
              <w:t>перекаты, мелкие пороги</w:t>
            </w:r>
          </w:p>
          <w:p w:rsidR="00E25402" w:rsidRPr="00E25402" w:rsidRDefault="00E25402" w:rsidP="00F52F5E">
            <w:pPr>
              <w:rPr>
                <w:rFonts w:eastAsia="Times New Roman" w:cs="Times New Roman"/>
                <w:sz w:val="20"/>
                <w:szCs w:val="20"/>
                <w:lang w:eastAsia="ru-RU"/>
              </w:rPr>
            </w:pPr>
            <w:r w:rsidRPr="00E25402">
              <w:rPr>
                <w:rFonts w:eastAsia="Times New Roman" w:cs="Times New Roman"/>
                <w:sz w:val="20"/>
                <w:szCs w:val="20"/>
                <w:lang w:eastAsia="ru-RU"/>
              </w:rPr>
              <w:t>пор. Юг, мелкие прг</w:t>
            </w:r>
          </w:p>
        </w:tc>
        <w:tc>
          <w:tcPr>
            <w:tcW w:w="1396" w:type="dxa"/>
            <w:tcBorders>
              <w:top w:val="nil"/>
              <w:left w:val="nil"/>
              <w:bottom w:val="single" w:sz="6" w:space="0" w:color="auto"/>
              <w:right w:val="single" w:sz="12" w:space="0" w:color="auto"/>
            </w:tcBorders>
            <w:tcMar>
              <w:top w:w="0" w:type="dxa"/>
              <w:left w:w="108" w:type="dxa"/>
              <w:bottom w:w="0" w:type="dxa"/>
              <w:right w:w="108" w:type="dxa"/>
            </w:tcMar>
            <w:hideMark/>
          </w:tcPr>
          <w:p w:rsidR="00E25402" w:rsidRPr="00E25402" w:rsidRDefault="00E25402" w:rsidP="00F52F5E">
            <w:pPr>
              <w:rPr>
                <w:rFonts w:eastAsia="Times New Roman" w:cs="Times New Roman"/>
                <w:sz w:val="20"/>
                <w:szCs w:val="20"/>
                <w:lang w:eastAsia="ru-RU"/>
              </w:rPr>
            </w:pPr>
            <w:r w:rsidRPr="00E25402">
              <w:rPr>
                <w:rFonts w:eastAsia="Times New Roman" w:cs="Times New Roman"/>
                <w:sz w:val="20"/>
                <w:szCs w:val="20"/>
                <w:lang w:eastAsia="ru-RU"/>
              </w:rPr>
              <w:t>Ст на ЛБ на скошенном лугу</w:t>
            </w:r>
          </w:p>
        </w:tc>
      </w:tr>
      <w:tr w:rsidR="00E25402" w:rsidRPr="00E25402" w:rsidTr="00C35671">
        <w:tc>
          <w:tcPr>
            <w:tcW w:w="554" w:type="dxa"/>
            <w:tcBorders>
              <w:top w:val="nil"/>
              <w:left w:val="single" w:sz="12" w:space="0" w:color="auto"/>
              <w:bottom w:val="single" w:sz="6" w:space="0" w:color="auto"/>
              <w:right w:val="single" w:sz="6" w:space="0" w:color="auto"/>
            </w:tcBorders>
            <w:tcMar>
              <w:top w:w="0" w:type="dxa"/>
              <w:left w:w="108" w:type="dxa"/>
              <w:bottom w:w="0" w:type="dxa"/>
              <w:right w:w="108" w:type="dxa"/>
            </w:tcMar>
            <w:hideMark/>
          </w:tcPr>
          <w:p w:rsidR="00E25402" w:rsidRPr="00E25402" w:rsidRDefault="00E25402" w:rsidP="00F52F5E">
            <w:pPr>
              <w:rPr>
                <w:rFonts w:eastAsia="Times New Roman" w:cs="Times New Roman"/>
                <w:sz w:val="20"/>
                <w:szCs w:val="20"/>
                <w:lang w:eastAsia="ru-RU"/>
              </w:rPr>
            </w:pPr>
            <w:r w:rsidRPr="00E25402">
              <w:rPr>
                <w:rFonts w:eastAsia="Times New Roman" w:cs="Times New Roman"/>
                <w:sz w:val="20"/>
                <w:szCs w:val="20"/>
                <w:lang w:eastAsia="ru-RU"/>
              </w:rPr>
              <w:t>19</w:t>
            </w:r>
          </w:p>
        </w:tc>
        <w:tc>
          <w:tcPr>
            <w:tcW w:w="616" w:type="dxa"/>
            <w:tcBorders>
              <w:top w:val="nil"/>
              <w:left w:val="nil"/>
              <w:bottom w:val="single" w:sz="6" w:space="0" w:color="auto"/>
              <w:right w:val="single" w:sz="6" w:space="0" w:color="auto"/>
            </w:tcBorders>
            <w:tcMar>
              <w:top w:w="0" w:type="dxa"/>
              <w:left w:w="108" w:type="dxa"/>
              <w:bottom w:w="0" w:type="dxa"/>
              <w:right w:w="108" w:type="dxa"/>
            </w:tcMar>
            <w:hideMark/>
          </w:tcPr>
          <w:p w:rsidR="00E25402" w:rsidRPr="00E25402" w:rsidRDefault="00E25402" w:rsidP="00F52F5E">
            <w:pPr>
              <w:rPr>
                <w:rFonts w:eastAsia="Times New Roman" w:cs="Times New Roman"/>
                <w:sz w:val="20"/>
                <w:szCs w:val="20"/>
                <w:lang w:eastAsia="ru-RU"/>
              </w:rPr>
            </w:pPr>
            <w:r w:rsidRPr="00E25402">
              <w:rPr>
                <w:rFonts w:eastAsia="Times New Roman" w:cs="Times New Roman"/>
                <w:sz w:val="20"/>
                <w:szCs w:val="20"/>
                <w:lang w:eastAsia="ru-RU"/>
              </w:rPr>
              <w:t>23.8</w:t>
            </w:r>
          </w:p>
        </w:tc>
        <w:tc>
          <w:tcPr>
            <w:tcW w:w="1733" w:type="dxa"/>
            <w:tcBorders>
              <w:top w:val="nil"/>
              <w:left w:val="nil"/>
              <w:bottom w:val="single" w:sz="6" w:space="0" w:color="auto"/>
              <w:right w:val="single" w:sz="6" w:space="0" w:color="auto"/>
            </w:tcBorders>
            <w:tcMar>
              <w:top w:w="0" w:type="dxa"/>
              <w:left w:w="108" w:type="dxa"/>
              <w:bottom w:w="0" w:type="dxa"/>
              <w:right w:w="108" w:type="dxa"/>
            </w:tcMar>
            <w:hideMark/>
          </w:tcPr>
          <w:p w:rsidR="00E25402" w:rsidRPr="00E25402" w:rsidRDefault="00E25402" w:rsidP="00F52F5E">
            <w:pPr>
              <w:rPr>
                <w:rFonts w:eastAsia="Times New Roman" w:cs="Times New Roman"/>
                <w:sz w:val="20"/>
                <w:szCs w:val="20"/>
                <w:lang w:eastAsia="ru-RU"/>
              </w:rPr>
            </w:pPr>
            <w:r w:rsidRPr="00E25402">
              <w:rPr>
                <w:rFonts w:eastAsia="Times New Roman" w:cs="Times New Roman"/>
                <w:sz w:val="20"/>
                <w:szCs w:val="20"/>
                <w:lang w:eastAsia="ru-RU"/>
              </w:rPr>
              <w:t>до пос. Усть-Кожа</w:t>
            </w:r>
          </w:p>
          <w:p w:rsidR="00E25402" w:rsidRPr="00E25402" w:rsidRDefault="00E25402" w:rsidP="00F52F5E">
            <w:pPr>
              <w:rPr>
                <w:rFonts w:eastAsia="Times New Roman" w:cs="Times New Roman"/>
                <w:sz w:val="20"/>
                <w:szCs w:val="20"/>
                <w:lang w:eastAsia="ru-RU"/>
              </w:rPr>
            </w:pPr>
            <w:r w:rsidRPr="00E25402">
              <w:rPr>
                <w:rFonts w:eastAsia="Times New Roman" w:cs="Times New Roman"/>
                <w:sz w:val="20"/>
                <w:szCs w:val="20"/>
                <w:lang w:eastAsia="ru-RU"/>
              </w:rPr>
              <w:t>разборка</w:t>
            </w:r>
          </w:p>
        </w:tc>
        <w:tc>
          <w:tcPr>
            <w:tcW w:w="1020" w:type="dxa"/>
            <w:tcBorders>
              <w:top w:val="nil"/>
              <w:left w:val="nil"/>
              <w:bottom w:val="single" w:sz="6" w:space="0" w:color="auto"/>
              <w:right w:val="single" w:sz="6" w:space="0" w:color="auto"/>
            </w:tcBorders>
            <w:tcMar>
              <w:top w:w="0" w:type="dxa"/>
              <w:left w:w="108" w:type="dxa"/>
              <w:bottom w:w="0" w:type="dxa"/>
              <w:right w:w="108" w:type="dxa"/>
            </w:tcMar>
            <w:hideMark/>
          </w:tcPr>
          <w:p w:rsidR="00E25402" w:rsidRPr="00E25402" w:rsidRDefault="00E25402" w:rsidP="00F52F5E">
            <w:pPr>
              <w:rPr>
                <w:rFonts w:eastAsia="Times New Roman" w:cs="Times New Roman"/>
                <w:sz w:val="20"/>
                <w:szCs w:val="20"/>
                <w:lang w:eastAsia="ru-RU"/>
              </w:rPr>
            </w:pPr>
            <w:r w:rsidRPr="00E25402">
              <w:rPr>
                <w:rFonts w:eastAsia="Times New Roman" w:cs="Times New Roman"/>
                <w:sz w:val="20"/>
                <w:szCs w:val="20"/>
                <w:lang w:eastAsia="ru-RU"/>
              </w:rPr>
              <w:t>сплав</w:t>
            </w:r>
          </w:p>
        </w:tc>
        <w:tc>
          <w:tcPr>
            <w:tcW w:w="642" w:type="dxa"/>
            <w:tcBorders>
              <w:top w:val="nil"/>
              <w:left w:val="nil"/>
              <w:bottom w:val="single" w:sz="6" w:space="0" w:color="auto"/>
              <w:right w:val="single" w:sz="6" w:space="0" w:color="auto"/>
            </w:tcBorders>
            <w:tcMar>
              <w:top w:w="0" w:type="dxa"/>
              <w:left w:w="108" w:type="dxa"/>
              <w:bottom w:w="0" w:type="dxa"/>
              <w:right w:w="108" w:type="dxa"/>
            </w:tcMar>
            <w:hideMark/>
          </w:tcPr>
          <w:p w:rsidR="00E25402" w:rsidRPr="00E25402" w:rsidRDefault="00E25402" w:rsidP="00F52F5E">
            <w:pPr>
              <w:rPr>
                <w:rFonts w:eastAsia="Times New Roman" w:cs="Times New Roman"/>
                <w:sz w:val="20"/>
                <w:szCs w:val="20"/>
                <w:lang w:eastAsia="ru-RU"/>
              </w:rPr>
            </w:pPr>
            <w:r w:rsidRPr="00E25402">
              <w:rPr>
                <w:rFonts w:eastAsia="Times New Roman" w:cs="Times New Roman"/>
                <w:sz w:val="20"/>
                <w:szCs w:val="20"/>
                <w:lang w:eastAsia="ru-RU"/>
              </w:rPr>
              <w:t>  7</w:t>
            </w:r>
          </w:p>
        </w:tc>
        <w:tc>
          <w:tcPr>
            <w:tcW w:w="1105" w:type="dxa"/>
            <w:tcBorders>
              <w:top w:val="nil"/>
              <w:left w:val="nil"/>
              <w:bottom w:val="single" w:sz="6" w:space="0" w:color="auto"/>
              <w:right w:val="single" w:sz="6" w:space="0" w:color="auto"/>
            </w:tcBorders>
            <w:tcMar>
              <w:top w:w="0" w:type="dxa"/>
              <w:left w:w="108" w:type="dxa"/>
              <w:bottom w:w="0" w:type="dxa"/>
              <w:right w:w="108" w:type="dxa"/>
            </w:tcMar>
            <w:hideMark/>
          </w:tcPr>
          <w:p w:rsidR="00E25402" w:rsidRPr="00E25402" w:rsidRDefault="00E25402" w:rsidP="00F52F5E">
            <w:pPr>
              <w:rPr>
                <w:rFonts w:eastAsia="Times New Roman" w:cs="Times New Roman"/>
                <w:sz w:val="20"/>
                <w:szCs w:val="20"/>
                <w:lang w:eastAsia="ru-RU"/>
              </w:rPr>
            </w:pPr>
            <w:r w:rsidRPr="00E25402">
              <w:rPr>
                <w:rFonts w:eastAsia="Times New Roman" w:cs="Times New Roman"/>
                <w:sz w:val="20"/>
                <w:szCs w:val="20"/>
                <w:lang w:eastAsia="ru-RU"/>
              </w:rPr>
              <w:t>10.30-11.30</w:t>
            </w:r>
          </w:p>
          <w:p w:rsidR="00E25402" w:rsidRPr="00E25402" w:rsidRDefault="00E25402" w:rsidP="00F52F5E">
            <w:pPr>
              <w:rPr>
                <w:rFonts w:eastAsia="Times New Roman" w:cs="Times New Roman"/>
                <w:sz w:val="20"/>
                <w:szCs w:val="20"/>
                <w:lang w:eastAsia="ru-RU"/>
              </w:rPr>
            </w:pPr>
            <w:r w:rsidRPr="00E25402">
              <w:rPr>
                <w:rFonts w:eastAsia="Times New Roman" w:cs="Times New Roman"/>
                <w:sz w:val="20"/>
                <w:szCs w:val="20"/>
                <w:lang w:eastAsia="ru-RU"/>
              </w:rPr>
              <w:t> </w:t>
            </w:r>
          </w:p>
        </w:tc>
        <w:tc>
          <w:tcPr>
            <w:tcW w:w="768" w:type="dxa"/>
            <w:tcBorders>
              <w:top w:val="nil"/>
              <w:left w:val="nil"/>
              <w:bottom w:val="single" w:sz="6" w:space="0" w:color="auto"/>
              <w:right w:val="single" w:sz="6" w:space="0" w:color="auto"/>
            </w:tcBorders>
            <w:tcMar>
              <w:top w:w="0" w:type="dxa"/>
              <w:left w:w="108" w:type="dxa"/>
              <w:bottom w:w="0" w:type="dxa"/>
              <w:right w:w="108" w:type="dxa"/>
            </w:tcMar>
            <w:hideMark/>
          </w:tcPr>
          <w:p w:rsidR="00E25402" w:rsidRPr="00E25402" w:rsidRDefault="00E25402" w:rsidP="00F52F5E">
            <w:pPr>
              <w:rPr>
                <w:rFonts w:eastAsia="Times New Roman" w:cs="Times New Roman"/>
                <w:sz w:val="20"/>
                <w:szCs w:val="20"/>
                <w:lang w:eastAsia="ru-RU"/>
              </w:rPr>
            </w:pPr>
            <w:r w:rsidRPr="00E25402">
              <w:rPr>
                <w:rFonts w:eastAsia="Times New Roman" w:cs="Times New Roman"/>
                <w:sz w:val="20"/>
                <w:szCs w:val="20"/>
                <w:lang w:eastAsia="ru-RU"/>
              </w:rPr>
              <w:t>1.00</w:t>
            </w:r>
          </w:p>
          <w:p w:rsidR="00E25402" w:rsidRPr="00E25402" w:rsidRDefault="00E25402" w:rsidP="00F52F5E">
            <w:pPr>
              <w:rPr>
                <w:rFonts w:eastAsia="Times New Roman" w:cs="Times New Roman"/>
                <w:sz w:val="20"/>
                <w:szCs w:val="20"/>
                <w:lang w:eastAsia="ru-RU"/>
              </w:rPr>
            </w:pPr>
            <w:r w:rsidRPr="00E25402">
              <w:rPr>
                <w:rFonts w:eastAsia="Times New Roman" w:cs="Times New Roman"/>
                <w:sz w:val="20"/>
                <w:szCs w:val="20"/>
                <w:lang w:eastAsia="ru-RU"/>
              </w:rPr>
              <w:t> </w:t>
            </w:r>
          </w:p>
        </w:tc>
        <w:tc>
          <w:tcPr>
            <w:tcW w:w="1668" w:type="dxa"/>
            <w:tcBorders>
              <w:top w:val="nil"/>
              <w:left w:val="nil"/>
              <w:bottom w:val="single" w:sz="6" w:space="0" w:color="auto"/>
              <w:right w:val="single" w:sz="6" w:space="0" w:color="auto"/>
            </w:tcBorders>
            <w:tcMar>
              <w:top w:w="0" w:type="dxa"/>
              <w:left w:w="108" w:type="dxa"/>
              <w:bottom w:w="0" w:type="dxa"/>
              <w:right w:w="108" w:type="dxa"/>
            </w:tcMar>
            <w:hideMark/>
          </w:tcPr>
          <w:p w:rsidR="00E25402" w:rsidRPr="00E25402" w:rsidRDefault="00E25402" w:rsidP="00F52F5E">
            <w:pPr>
              <w:rPr>
                <w:rFonts w:eastAsia="Times New Roman" w:cs="Times New Roman"/>
                <w:sz w:val="20"/>
                <w:szCs w:val="20"/>
                <w:lang w:eastAsia="ru-RU"/>
              </w:rPr>
            </w:pPr>
            <w:r w:rsidRPr="00E25402">
              <w:rPr>
                <w:rFonts w:eastAsia="Times New Roman" w:cs="Times New Roman"/>
                <w:sz w:val="20"/>
                <w:szCs w:val="20"/>
                <w:lang w:eastAsia="ru-RU"/>
              </w:rPr>
              <w:t>Плес</w:t>
            </w:r>
          </w:p>
          <w:p w:rsidR="00E25402" w:rsidRPr="00E25402" w:rsidRDefault="00E25402" w:rsidP="00F52F5E">
            <w:pPr>
              <w:rPr>
                <w:rFonts w:eastAsia="Times New Roman" w:cs="Times New Roman"/>
                <w:sz w:val="20"/>
                <w:szCs w:val="20"/>
                <w:lang w:eastAsia="ru-RU"/>
              </w:rPr>
            </w:pPr>
            <w:r w:rsidRPr="00E25402">
              <w:rPr>
                <w:rFonts w:eastAsia="Times New Roman" w:cs="Times New Roman"/>
                <w:sz w:val="20"/>
                <w:szCs w:val="20"/>
                <w:lang w:eastAsia="ru-RU"/>
              </w:rPr>
              <w:t> </w:t>
            </w:r>
          </w:p>
        </w:tc>
        <w:tc>
          <w:tcPr>
            <w:tcW w:w="1396" w:type="dxa"/>
            <w:tcBorders>
              <w:top w:val="nil"/>
              <w:left w:val="nil"/>
              <w:bottom w:val="single" w:sz="6" w:space="0" w:color="auto"/>
              <w:right w:val="single" w:sz="12" w:space="0" w:color="auto"/>
            </w:tcBorders>
            <w:tcMar>
              <w:top w:w="0" w:type="dxa"/>
              <w:left w:w="108" w:type="dxa"/>
              <w:bottom w:w="0" w:type="dxa"/>
              <w:right w:w="108" w:type="dxa"/>
            </w:tcMar>
            <w:hideMark/>
          </w:tcPr>
          <w:p w:rsidR="00E25402" w:rsidRPr="00E25402" w:rsidRDefault="00E25402" w:rsidP="00F52F5E">
            <w:pPr>
              <w:rPr>
                <w:rFonts w:eastAsia="Times New Roman" w:cs="Times New Roman"/>
                <w:sz w:val="20"/>
                <w:szCs w:val="20"/>
                <w:lang w:eastAsia="ru-RU"/>
              </w:rPr>
            </w:pPr>
            <w:r w:rsidRPr="00E25402">
              <w:rPr>
                <w:rFonts w:eastAsia="Times New Roman" w:cs="Times New Roman"/>
                <w:sz w:val="20"/>
                <w:szCs w:val="20"/>
                <w:lang w:eastAsia="ru-RU"/>
              </w:rPr>
              <w:t>Ст  и разборка судов 1 км ниже пос. у дер. ангара на ЛБ</w:t>
            </w:r>
          </w:p>
        </w:tc>
      </w:tr>
      <w:tr w:rsidR="00E25402" w:rsidRPr="00E25402" w:rsidTr="00C35671">
        <w:tc>
          <w:tcPr>
            <w:tcW w:w="554" w:type="dxa"/>
            <w:tcBorders>
              <w:top w:val="nil"/>
              <w:left w:val="single" w:sz="12" w:space="0" w:color="auto"/>
              <w:bottom w:val="single" w:sz="6" w:space="0" w:color="auto"/>
              <w:right w:val="single" w:sz="6" w:space="0" w:color="auto"/>
            </w:tcBorders>
            <w:tcMar>
              <w:top w:w="0" w:type="dxa"/>
              <w:left w:w="108" w:type="dxa"/>
              <w:bottom w:w="0" w:type="dxa"/>
              <w:right w:w="108" w:type="dxa"/>
            </w:tcMar>
            <w:hideMark/>
          </w:tcPr>
          <w:p w:rsidR="00E25402" w:rsidRPr="00E25402" w:rsidRDefault="00E25402" w:rsidP="00F52F5E">
            <w:pPr>
              <w:rPr>
                <w:rFonts w:eastAsia="Times New Roman" w:cs="Times New Roman"/>
                <w:sz w:val="20"/>
                <w:szCs w:val="20"/>
                <w:lang w:eastAsia="ru-RU"/>
              </w:rPr>
            </w:pPr>
            <w:r w:rsidRPr="00E25402">
              <w:rPr>
                <w:rFonts w:eastAsia="Times New Roman" w:cs="Times New Roman"/>
                <w:sz w:val="20"/>
                <w:szCs w:val="20"/>
                <w:lang w:eastAsia="ru-RU"/>
              </w:rPr>
              <w:t>20</w:t>
            </w:r>
          </w:p>
        </w:tc>
        <w:tc>
          <w:tcPr>
            <w:tcW w:w="616" w:type="dxa"/>
            <w:tcBorders>
              <w:top w:val="nil"/>
              <w:left w:val="nil"/>
              <w:bottom w:val="single" w:sz="6" w:space="0" w:color="auto"/>
              <w:right w:val="single" w:sz="6" w:space="0" w:color="auto"/>
            </w:tcBorders>
            <w:tcMar>
              <w:top w:w="0" w:type="dxa"/>
              <w:left w:w="108" w:type="dxa"/>
              <w:bottom w:w="0" w:type="dxa"/>
              <w:right w:w="108" w:type="dxa"/>
            </w:tcMar>
            <w:hideMark/>
          </w:tcPr>
          <w:p w:rsidR="00E25402" w:rsidRPr="00E25402" w:rsidRDefault="00E25402" w:rsidP="00F52F5E">
            <w:pPr>
              <w:rPr>
                <w:rFonts w:eastAsia="Times New Roman" w:cs="Times New Roman"/>
                <w:sz w:val="20"/>
                <w:szCs w:val="20"/>
                <w:lang w:eastAsia="ru-RU"/>
              </w:rPr>
            </w:pPr>
            <w:r w:rsidRPr="00E25402">
              <w:rPr>
                <w:rFonts w:eastAsia="Times New Roman" w:cs="Times New Roman"/>
                <w:sz w:val="20"/>
                <w:szCs w:val="20"/>
                <w:lang w:eastAsia="ru-RU"/>
              </w:rPr>
              <w:t>24.8</w:t>
            </w:r>
          </w:p>
        </w:tc>
        <w:tc>
          <w:tcPr>
            <w:tcW w:w="1733" w:type="dxa"/>
            <w:tcBorders>
              <w:top w:val="nil"/>
              <w:left w:val="nil"/>
              <w:bottom w:val="single" w:sz="6" w:space="0" w:color="auto"/>
              <w:right w:val="single" w:sz="6" w:space="0" w:color="auto"/>
            </w:tcBorders>
            <w:tcMar>
              <w:top w:w="0" w:type="dxa"/>
              <w:left w:w="108" w:type="dxa"/>
              <w:bottom w:w="0" w:type="dxa"/>
              <w:right w:w="108" w:type="dxa"/>
            </w:tcMar>
            <w:hideMark/>
          </w:tcPr>
          <w:p w:rsidR="00E25402" w:rsidRPr="00E25402" w:rsidRDefault="00E25402" w:rsidP="00F52F5E">
            <w:pPr>
              <w:rPr>
                <w:rFonts w:eastAsia="Times New Roman" w:cs="Times New Roman"/>
                <w:sz w:val="20"/>
                <w:szCs w:val="20"/>
                <w:lang w:eastAsia="ru-RU"/>
              </w:rPr>
            </w:pPr>
            <w:r w:rsidRPr="00E25402">
              <w:rPr>
                <w:rFonts w:eastAsia="Times New Roman" w:cs="Times New Roman"/>
                <w:sz w:val="20"/>
                <w:szCs w:val="20"/>
                <w:lang w:eastAsia="ru-RU"/>
              </w:rPr>
              <w:t>п. Усть-Кожа - п. Порог</w:t>
            </w:r>
          </w:p>
          <w:p w:rsidR="00E25402" w:rsidRPr="00E25402" w:rsidRDefault="00E25402" w:rsidP="00F52F5E">
            <w:pPr>
              <w:rPr>
                <w:rFonts w:eastAsia="Times New Roman" w:cs="Times New Roman"/>
                <w:sz w:val="20"/>
                <w:szCs w:val="20"/>
                <w:lang w:eastAsia="ru-RU"/>
              </w:rPr>
            </w:pPr>
            <w:r w:rsidRPr="00E25402">
              <w:rPr>
                <w:rFonts w:eastAsia="Times New Roman" w:cs="Times New Roman"/>
                <w:sz w:val="20"/>
                <w:szCs w:val="20"/>
                <w:lang w:eastAsia="ru-RU"/>
              </w:rPr>
              <w:lastRenderedPageBreak/>
              <w:t>п.Порог - г. Онега</w:t>
            </w:r>
          </w:p>
        </w:tc>
        <w:tc>
          <w:tcPr>
            <w:tcW w:w="1020" w:type="dxa"/>
            <w:tcBorders>
              <w:top w:val="nil"/>
              <w:left w:val="nil"/>
              <w:bottom w:val="single" w:sz="6" w:space="0" w:color="auto"/>
              <w:right w:val="single" w:sz="6" w:space="0" w:color="auto"/>
            </w:tcBorders>
            <w:tcMar>
              <w:top w:w="0" w:type="dxa"/>
              <w:left w:w="108" w:type="dxa"/>
              <w:bottom w:w="0" w:type="dxa"/>
              <w:right w:w="108" w:type="dxa"/>
            </w:tcMar>
            <w:hideMark/>
          </w:tcPr>
          <w:p w:rsidR="00E25402" w:rsidRPr="00E25402" w:rsidRDefault="00E25402" w:rsidP="00F52F5E">
            <w:pPr>
              <w:rPr>
                <w:rFonts w:eastAsia="Times New Roman" w:cs="Times New Roman"/>
                <w:sz w:val="20"/>
                <w:szCs w:val="20"/>
                <w:lang w:eastAsia="ru-RU"/>
              </w:rPr>
            </w:pPr>
            <w:r w:rsidRPr="00E25402">
              <w:rPr>
                <w:rFonts w:eastAsia="Times New Roman" w:cs="Times New Roman"/>
                <w:sz w:val="20"/>
                <w:szCs w:val="20"/>
                <w:lang w:eastAsia="ru-RU"/>
              </w:rPr>
              <w:lastRenderedPageBreak/>
              <w:t>Заря</w:t>
            </w:r>
          </w:p>
          <w:p w:rsidR="00E25402" w:rsidRPr="00E25402" w:rsidRDefault="00E25402" w:rsidP="00F52F5E">
            <w:pPr>
              <w:rPr>
                <w:rFonts w:eastAsia="Times New Roman" w:cs="Times New Roman"/>
                <w:sz w:val="20"/>
                <w:szCs w:val="20"/>
                <w:lang w:eastAsia="ru-RU"/>
              </w:rPr>
            </w:pPr>
            <w:r w:rsidRPr="00E25402">
              <w:rPr>
                <w:rFonts w:eastAsia="Times New Roman" w:cs="Times New Roman"/>
                <w:sz w:val="20"/>
                <w:szCs w:val="20"/>
                <w:lang w:eastAsia="ru-RU"/>
              </w:rPr>
              <w:lastRenderedPageBreak/>
              <w:t>автобус</w:t>
            </w:r>
          </w:p>
        </w:tc>
        <w:tc>
          <w:tcPr>
            <w:tcW w:w="642" w:type="dxa"/>
            <w:tcBorders>
              <w:top w:val="nil"/>
              <w:left w:val="nil"/>
              <w:bottom w:val="single" w:sz="6" w:space="0" w:color="auto"/>
              <w:right w:val="single" w:sz="6" w:space="0" w:color="auto"/>
            </w:tcBorders>
            <w:tcMar>
              <w:top w:w="0" w:type="dxa"/>
              <w:left w:w="108" w:type="dxa"/>
              <w:bottom w:w="0" w:type="dxa"/>
              <w:right w:w="108" w:type="dxa"/>
            </w:tcMar>
            <w:hideMark/>
          </w:tcPr>
          <w:p w:rsidR="00E25402" w:rsidRPr="00E25402" w:rsidRDefault="00E25402" w:rsidP="00F52F5E">
            <w:pPr>
              <w:rPr>
                <w:rFonts w:eastAsia="Times New Roman" w:cs="Times New Roman"/>
                <w:sz w:val="20"/>
                <w:szCs w:val="20"/>
                <w:lang w:eastAsia="ru-RU"/>
              </w:rPr>
            </w:pPr>
            <w:r w:rsidRPr="00E25402">
              <w:rPr>
                <w:rFonts w:eastAsia="Times New Roman" w:cs="Times New Roman"/>
                <w:sz w:val="20"/>
                <w:szCs w:val="20"/>
                <w:lang w:eastAsia="ru-RU"/>
              </w:rPr>
              <w:lastRenderedPageBreak/>
              <w:t>36</w:t>
            </w:r>
          </w:p>
          <w:p w:rsidR="00E25402" w:rsidRPr="00E25402" w:rsidRDefault="00E25402" w:rsidP="00F52F5E">
            <w:pPr>
              <w:rPr>
                <w:rFonts w:eastAsia="Times New Roman" w:cs="Times New Roman"/>
                <w:sz w:val="20"/>
                <w:szCs w:val="20"/>
                <w:lang w:eastAsia="ru-RU"/>
              </w:rPr>
            </w:pPr>
            <w:r w:rsidRPr="00E25402">
              <w:rPr>
                <w:rFonts w:eastAsia="Times New Roman" w:cs="Times New Roman"/>
                <w:sz w:val="20"/>
                <w:szCs w:val="20"/>
                <w:lang w:eastAsia="ru-RU"/>
              </w:rPr>
              <w:lastRenderedPageBreak/>
              <w:t>20</w:t>
            </w:r>
          </w:p>
        </w:tc>
        <w:tc>
          <w:tcPr>
            <w:tcW w:w="1105" w:type="dxa"/>
            <w:tcBorders>
              <w:top w:val="nil"/>
              <w:left w:val="nil"/>
              <w:bottom w:val="single" w:sz="6" w:space="0" w:color="auto"/>
              <w:right w:val="single" w:sz="6" w:space="0" w:color="auto"/>
            </w:tcBorders>
            <w:tcMar>
              <w:top w:w="0" w:type="dxa"/>
              <w:left w:w="108" w:type="dxa"/>
              <w:bottom w:w="0" w:type="dxa"/>
              <w:right w:w="108" w:type="dxa"/>
            </w:tcMar>
            <w:hideMark/>
          </w:tcPr>
          <w:p w:rsidR="00E25402" w:rsidRPr="00E25402" w:rsidRDefault="00E25402" w:rsidP="00F52F5E">
            <w:pPr>
              <w:rPr>
                <w:rFonts w:eastAsia="Times New Roman" w:cs="Times New Roman"/>
                <w:sz w:val="20"/>
                <w:szCs w:val="20"/>
                <w:lang w:eastAsia="ru-RU"/>
              </w:rPr>
            </w:pPr>
            <w:r w:rsidRPr="00E25402">
              <w:rPr>
                <w:rFonts w:eastAsia="Times New Roman" w:cs="Times New Roman"/>
                <w:sz w:val="20"/>
                <w:szCs w:val="20"/>
                <w:lang w:eastAsia="ru-RU"/>
              </w:rPr>
              <w:lastRenderedPageBreak/>
              <w:t>12.15-13.30</w:t>
            </w:r>
          </w:p>
          <w:p w:rsidR="00E25402" w:rsidRPr="00E25402" w:rsidRDefault="00E25402" w:rsidP="00F52F5E">
            <w:pPr>
              <w:rPr>
                <w:rFonts w:eastAsia="Times New Roman" w:cs="Times New Roman"/>
                <w:sz w:val="20"/>
                <w:szCs w:val="20"/>
                <w:lang w:eastAsia="ru-RU"/>
              </w:rPr>
            </w:pPr>
            <w:r w:rsidRPr="00E25402">
              <w:rPr>
                <w:rFonts w:eastAsia="Times New Roman" w:cs="Times New Roman"/>
                <w:sz w:val="20"/>
                <w:szCs w:val="20"/>
                <w:lang w:eastAsia="ru-RU"/>
              </w:rPr>
              <w:lastRenderedPageBreak/>
              <w:t> 16.30-1715</w:t>
            </w:r>
          </w:p>
        </w:tc>
        <w:tc>
          <w:tcPr>
            <w:tcW w:w="768" w:type="dxa"/>
            <w:tcBorders>
              <w:top w:val="nil"/>
              <w:left w:val="nil"/>
              <w:bottom w:val="single" w:sz="6" w:space="0" w:color="auto"/>
              <w:right w:val="single" w:sz="6" w:space="0" w:color="auto"/>
            </w:tcBorders>
            <w:tcMar>
              <w:top w:w="0" w:type="dxa"/>
              <w:left w:w="108" w:type="dxa"/>
              <w:bottom w:w="0" w:type="dxa"/>
              <w:right w:w="108" w:type="dxa"/>
            </w:tcMar>
            <w:hideMark/>
          </w:tcPr>
          <w:p w:rsidR="00E25402" w:rsidRPr="00E25402" w:rsidRDefault="00E25402" w:rsidP="00F52F5E">
            <w:pPr>
              <w:rPr>
                <w:rFonts w:eastAsia="Times New Roman" w:cs="Times New Roman"/>
                <w:sz w:val="20"/>
                <w:szCs w:val="20"/>
                <w:lang w:eastAsia="ru-RU"/>
              </w:rPr>
            </w:pPr>
            <w:r w:rsidRPr="00E25402">
              <w:rPr>
                <w:rFonts w:eastAsia="Times New Roman" w:cs="Times New Roman"/>
                <w:sz w:val="20"/>
                <w:szCs w:val="20"/>
                <w:lang w:eastAsia="ru-RU"/>
              </w:rPr>
              <w:lastRenderedPageBreak/>
              <w:t>1.15</w:t>
            </w:r>
          </w:p>
          <w:p w:rsidR="00E25402" w:rsidRPr="00E25402" w:rsidRDefault="00E25402" w:rsidP="00F52F5E">
            <w:pPr>
              <w:rPr>
                <w:rFonts w:eastAsia="Times New Roman" w:cs="Times New Roman"/>
                <w:sz w:val="20"/>
                <w:szCs w:val="20"/>
                <w:lang w:eastAsia="ru-RU"/>
              </w:rPr>
            </w:pPr>
            <w:r w:rsidRPr="00E25402">
              <w:rPr>
                <w:rFonts w:eastAsia="Times New Roman" w:cs="Times New Roman"/>
                <w:sz w:val="20"/>
                <w:szCs w:val="20"/>
                <w:lang w:eastAsia="ru-RU"/>
              </w:rPr>
              <w:lastRenderedPageBreak/>
              <w:t>0.45</w:t>
            </w:r>
          </w:p>
        </w:tc>
        <w:tc>
          <w:tcPr>
            <w:tcW w:w="1668" w:type="dxa"/>
            <w:tcBorders>
              <w:top w:val="nil"/>
              <w:left w:val="nil"/>
              <w:bottom w:val="single" w:sz="6" w:space="0" w:color="auto"/>
              <w:right w:val="single" w:sz="6" w:space="0" w:color="auto"/>
            </w:tcBorders>
            <w:tcMar>
              <w:top w:w="0" w:type="dxa"/>
              <w:left w:w="108" w:type="dxa"/>
              <w:bottom w:w="0" w:type="dxa"/>
              <w:right w:w="108" w:type="dxa"/>
            </w:tcMar>
            <w:hideMark/>
          </w:tcPr>
          <w:p w:rsidR="00E25402" w:rsidRPr="00E25402" w:rsidRDefault="00E25402" w:rsidP="00F52F5E">
            <w:pPr>
              <w:rPr>
                <w:rFonts w:eastAsia="Times New Roman" w:cs="Times New Roman"/>
                <w:sz w:val="20"/>
                <w:szCs w:val="20"/>
                <w:lang w:eastAsia="ru-RU"/>
              </w:rPr>
            </w:pPr>
            <w:r w:rsidRPr="00E25402">
              <w:rPr>
                <w:rFonts w:eastAsia="Times New Roman" w:cs="Times New Roman"/>
                <w:sz w:val="20"/>
                <w:szCs w:val="20"/>
                <w:lang w:eastAsia="ru-RU"/>
              </w:rPr>
              <w:lastRenderedPageBreak/>
              <w:t> </w:t>
            </w:r>
          </w:p>
        </w:tc>
        <w:tc>
          <w:tcPr>
            <w:tcW w:w="1396" w:type="dxa"/>
            <w:tcBorders>
              <w:top w:val="nil"/>
              <w:left w:val="nil"/>
              <w:bottom w:val="single" w:sz="6" w:space="0" w:color="auto"/>
              <w:right w:val="single" w:sz="12" w:space="0" w:color="auto"/>
            </w:tcBorders>
            <w:tcMar>
              <w:top w:w="0" w:type="dxa"/>
              <w:left w:w="108" w:type="dxa"/>
              <w:bottom w:w="0" w:type="dxa"/>
              <w:right w:w="108" w:type="dxa"/>
            </w:tcMar>
            <w:hideMark/>
          </w:tcPr>
          <w:p w:rsidR="00E25402" w:rsidRPr="00E25402" w:rsidRDefault="00E25402" w:rsidP="00F52F5E">
            <w:pPr>
              <w:rPr>
                <w:rFonts w:eastAsia="Times New Roman" w:cs="Times New Roman"/>
                <w:sz w:val="20"/>
                <w:szCs w:val="20"/>
                <w:lang w:eastAsia="ru-RU"/>
              </w:rPr>
            </w:pPr>
            <w:r w:rsidRPr="00E25402">
              <w:rPr>
                <w:rFonts w:eastAsia="Times New Roman" w:cs="Times New Roman"/>
                <w:sz w:val="20"/>
                <w:szCs w:val="20"/>
                <w:lang w:eastAsia="ru-RU"/>
              </w:rPr>
              <w:t>ночевка на катере</w:t>
            </w:r>
          </w:p>
        </w:tc>
      </w:tr>
    </w:tbl>
    <w:p w:rsidR="00E25402" w:rsidRPr="00E25402" w:rsidRDefault="00E25402" w:rsidP="00F52F5E">
      <w:pPr>
        <w:rPr>
          <w:rFonts w:eastAsia="Times New Roman" w:cs="Times New Roman"/>
          <w:color w:val="000000"/>
          <w:sz w:val="20"/>
          <w:szCs w:val="20"/>
          <w:lang w:eastAsia="ru-RU"/>
        </w:rPr>
      </w:pPr>
      <w:r w:rsidRPr="00E25402">
        <w:rPr>
          <w:rFonts w:eastAsia="Times New Roman" w:cs="Times New Roman"/>
          <w:color w:val="000000"/>
          <w:szCs w:val="24"/>
          <w:lang w:eastAsia="ru-RU"/>
        </w:rPr>
        <w:t> </w:t>
      </w:r>
    </w:p>
    <w:p w:rsidR="00E25402" w:rsidRPr="00E25402" w:rsidRDefault="00C35671" w:rsidP="00F52F5E">
      <w:pPr>
        <w:rPr>
          <w:rFonts w:eastAsia="Times New Roman" w:cs="Times New Roman"/>
          <w:color w:val="000000"/>
          <w:sz w:val="20"/>
          <w:szCs w:val="20"/>
          <w:lang w:eastAsia="ru-RU"/>
        </w:rPr>
      </w:pPr>
      <w:r>
        <w:rPr>
          <w:rFonts w:eastAsia="Times New Roman" w:cs="Times New Roman"/>
          <w:color w:val="000000"/>
          <w:szCs w:val="24"/>
          <w:lang w:eastAsia="ru-RU"/>
        </w:rPr>
        <w:t>Итого:</w:t>
      </w:r>
      <w:r>
        <w:rPr>
          <w:rFonts w:eastAsia="Times New Roman" w:cs="Times New Roman"/>
          <w:color w:val="000000"/>
          <w:szCs w:val="24"/>
          <w:lang w:eastAsia="ru-RU"/>
        </w:rPr>
        <w:tab/>
      </w:r>
      <w:r w:rsidR="00E25402" w:rsidRPr="00E25402">
        <w:rPr>
          <w:rFonts w:eastAsia="Times New Roman" w:cs="Times New Roman"/>
          <w:color w:val="000000"/>
          <w:szCs w:val="24"/>
          <w:lang w:eastAsia="ru-RU"/>
        </w:rPr>
        <w:t>сплав по Лудозеру, реке  Никодимка</w:t>
      </w:r>
      <w:r>
        <w:rPr>
          <w:rFonts w:eastAsia="Times New Roman" w:cs="Times New Roman"/>
          <w:color w:val="000000"/>
          <w:szCs w:val="24"/>
          <w:lang w:eastAsia="ru-RU"/>
        </w:rPr>
        <w:tab/>
      </w:r>
      <w:r w:rsidR="00E25402" w:rsidRPr="00E25402">
        <w:rPr>
          <w:rFonts w:eastAsia="Times New Roman" w:cs="Times New Roman"/>
          <w:color w:val="000000"/>
          <w:szCs w:val="24"/>
          <w:lang w:eastAsia="ru-RU"/>
        </w:rPr>
        <w:t>79(4+60) км;</w:t>
      </w:r>
    </w:p>
    <w:p w:rsidR="00E25402" w:rsidRPr="00E25402" w:rsidRDefault="00C35671" w:rsidP="00F52F5E">
      <w:pPr>
        <w:rPr>
          <w:rFonts w:eastAsia="Times New Roman" w:cs="Times New Roman"/>
          <w:color w:val="000000"/>
          <w:sz w:val="20"/>
          <w:szCs w:val="20"/>
          <w:lang w:eastAsia="ru-RU"/>
        </w:rPr>
      </w:pPr>
      <w:r>
        <w:rPr>
          <w:rFonts w:eastAsia="Times New Roman" w:cs="Times New Roman"/>
          <w:color w:val="000000"/>
          <w:szCs w:val="24"/>
          <w:lang w:eastAsia="ru-RU"/>
        </w:rPr>
        <w:tab/>
        <w:t>сплав по Кожозеру, реке Кожа</w:t>
      </w:r>
      <w:r>
        <w:rPr>
          <w:rFonts w:eastAsia="Times New Roman" w:cs="Times New Roman"/>
          <w:color w:val="000000"/>
          <w:szCs w:val="24"/>
          <w:lang w:eastAsia="ru-RU"/>
        </w:rPr>
        <w:tab/>
      </w:r>
      <w:r>
        <w:rPr>
          <w:rFonts w:eastAsia="Times New Roman" w:cs="Times New Roman"/>
          <w:color w:val="000000"/>
          <w:szCs w:val="24"/>
          <w:lang w:eastAsia="ru-RU"/>
        </w:rPr>
        <w:tab/>
      </w:r>
      <w:r w:rsidR="00E25402" w:rsidRPr="00E25402">
        <w:rPr>
          <w:rFonts w:eastAsia="Times New Roman" w:cs="Times New Roman"/>
          <w:color w:val="000000"/>
          <w:szCs w:val="24"/>
          <w:lang w:eastAsia="ru-RU"/>
        </w:rPr>
        <w:t>112(22+87)км;</w:t>
      </w:r>
    </w:p>
    <w:p w:rsidR="00E25402" w:rsidRPr="00F52F5E" w:rsidRDefault="00E25402" w:rsidP="00F52F5E">
      <w:pPr>
        <w:rPr>
          <w:rFonts w:eastAsia="Times New Roman" w:cs="Times New Roman"/>
          <w:b/>
          <w:color w:val="000000"/>
          <w:sz w:val="20"/>
          <w:szCs w:val="20"/>
          <w:lang w:eastAsia="ru-RU"/>
        </w:rPr>
      </w:pPr>
      <w:r w:rsidRPr="00F52F5E">
        <w:rPr>
          <w:rFonts w:eastAsia="Times New Roman" w:cs="Times New Roman"/>
          <w:b/>
          <w:bCs/>
          <w:color w:val="000000"/>
          <w:sz w:val="28"/>
          <w:szCs w:val="28"/>
          <w:lang w:eastAsia="ru-RU"/>
        </w:rPr>
        <w:t>Лоция и техническое описание прохождения препятствий  Лудозера, р. Никодимка, Кожозера и р. Кожа. </w:t>
      </w:r>
    </w:p>
    <w:p w:rsidR="00E25402" w:rsidRDefault="00E25402" w:rsidP="00F52F5E">
      <w:pPr>
        <w:rPr>
          <w:rFonts w:eastAsia="Times New Roman" w:cs="Times New Roman"/>
          <w:color w:val="000000"/>
          <w:szCs w:val="24"/>
          <w:lang w:eastAsia="ru-RU"/>
        </w:rPr>
      </w:pPr>
      <w:r w:rsidRPr="00E25402">
        <w:rPr>
          <w:rFonts w:eastAsia="Times New Roman" w:cs="Times New Roman"/>
          <w:color w:val="000000"/>
          <w:szCs w:val="24"/>
          <w:lang w:eastAsia="ru-RU"/>
        </w:rPr>
        <w:t>С начала июля вплоть до середины августа в Архангельской области не выпало практически ни одного дождя. Вот почему сплав в этом году проходил в исключительно малую воду, особенно по реке Никодимка.</w:t>
      </w:r>
      <w:r w:rsidR="00F52F5E">
        <w:rPr>
          <w:rFonts w:eastAsia="Times New Roman" w:cs="Times New Roman"/>
          <w:color w:val="000000"/>
          <w:szCs w:val="24"/>
          <w:lang w:eastAsia="ru-RU"/>
        </w:rPr>
        <w:br/>
      </w:r>
      <w:r w:rsidRPr="00E25402">
        <w:rPr>
          <w:rFonts w:eastAsia="Times New Roman" w:cs="Times New Roman"/>
          <w:color w:val="000000"/>
          <w:szCs w:val="24"/>
          <w:lang w:eastAsia="ru-RU"/>
        </w:rPr>
        <w:t>Нас высадили из машины на северном берегу Лудозер</w:t>
      </w:r>
      <w:r w:rsidR="00C35671">
        <w:rPr>
          <w:rFonts w:eastAsia="Times New Roman" w:cs="Times New Roman"/>
          <w:color w:val="000000"/>
          <w:szCs w:val="24"/>
          <w:lang w:eastAsia="ru-RU"/>
        </w:rPr>
        <w:t xml:space="preserve">о. </w:t>
      </w:r>
      <w:r w:rsidRPr="00E25402">
        <w:rPr>
          <w:rFonts w:eastAsia="Times New Roman" w:cs="Times New Roman"/>
          <w:color w:val="000000"/>
          <w:szCs w:val="24"/>
          <w:lang w:eastAsia="ru-RU"/>
        </w:rPr>
        <w:t>Поляна для сбора судов находится в 100 метрах от воды. Палатки поставили между деревьями, разбросав их на расстояние метров сто по берегу озера. Место не очень хорошее и довольно сильно загаженное. Было принято решение проплыть на следующий день по Лудозеру и найти на нем хорошее место для полудневки.</w:t>
      </w:r>
      <w:r w:rsidR="00F52F5E">
        <w:rPr>
          <w:rFonts w:eastAsia="Times New Roman" w:cs="Times New Roman"/>
          <w:color w:val="000000"/>
          <w:szCs w:val="24"/>
          <w:lang w:eastAsia="ru-RU"/>
        </w:rPr>
        <w:br/>
      </w:r>
      <w:r w:rsidRPr="00E25402">
        <w:rPr>
          <w:rFonts w:eastAsia="Times New Roman" w:cs="Times New Roman"/>
          <w:color w:val="000000"/>
          <w:szCs w:val="24"/>
          <w:lang w:eastAsia="ru-RU"/>
        </w:rPr>
        <w:t>Суда собрали еще с вечера 7.8 и утром 8.8  поплыли по озеру.</w:t>
      </w:r>
    </w:p>
    <w:p w:rsidR="00E7019A" w:rsidRPr="00E25402" w:rsidRDefault="00E7019A" w:rsidP="00F52F5E">
      <w:pPr>
        <w:rPr>
          <w:rFonts w:eastAsia="Times New Roman" w:cs="Times New Roman"/>
          <w:color w:val="000000"/>
          <w:szCs w:val="24"/>
          <w:lang w:eastAsia="ru-RU"/>
        </w:rPr>
      </w:pPr>
    </w:p>
    <w:p w:rsidR="00E7019A" w:rsidRPr="00E7019A" w:rsidRDefault="00E25402" w:rsidP="00E7019A">
      <w:pPr>
        <w:rPr>
          <w:rFonts w:eastAsia="Times New Roman" w:cs="Times New Roman"/>
          <w:b/>
          <w:color w:val="000000"/>
          <w:szCs w:val="24"/>
          <w:lang w:eastAsia="ru-RU"/>
        </w:rPr>
      </w:pPr>
      <w:r w:rsidRPr="00E7019A">
        <w:rPr>
          <w:rFonts w:eastAsia="Times New Roman" w:cs="Times New Roman"/>
          <w:b/>
          <w:bCs/>
          <w:color w:val="000000"/>
          <w:szCs w:val="24"/>
          <w:lang w:eastAsia="ru-RU"/>
        </w:rPr>
        <w:t>8 августа</w:t>
      </w:r>
      <w:r w:rsidR="00C35671" w:rsidRPr="00E7019A">
        <w:rPr>
          <w:rFonts w:eastAsia="Times New Roman" w:cs="Times New Roman"/>
          <w:b/>
          <w:bCs/>
          <w:color w:val="000000"/>
          <w:szCs w:val="24"/>
          <w:lang w:eastAsia="ru-RU"/>
        </w:rPr>
        <w:t xml:space="preserve"> </w:t>
      </w:r>
      <w:r w:rsidRPr="00E7019A">
        <w:rPr>
          <w:rFonts w:eastAsia="Times New Roman" w:cs="Times New Roman"/>
          <w:b/>
          <w:bCs/>
          <w:color w:val="000000"/>
          <w:szCs w:val="24"/>
          <w:lang w:eastAsia="ru-RU"/>
        </w:rPr>
        <w:t>Пройденное расстояние 3 км</w:t>
      </w:r>
      <w:r w:rsidR="00C35671" w:rsidRPr="00E7019A">
        <w:rPr>
          <w:rFonts w:eastAsia="Times New Roman" w:cs="Times New Roman"/>
          <w:b/>
          <w:bCs/>
          <w:color w:val="000000"/>
          <w:szCs w:val="24"/>
          <w:lang w:eastAsia="ru-RU"/>
        </w:rPr>
        <w:t xml:space="preserve"> </w:t>
      </w:r>
      <w:r w:rsidRPr="00E7019A">
        <w:rPr>
          <w:rFonts w:eastAsia="Times New Roman" w:cs="Times New Roman"/>
          <w:b/>
          <w:bCs/>
          <w:color w:val="000000"/>
          <w:szCs w:val="24"/>
          <w:lang w:eastAsia="ru-RU"/>
        </w:rPr>
        <w:t>Ходовое время  1 час</w:t>
      </w:r>
      <w:r w:rsidR="00F52F5E" w:rsidRPr="00E7019A">
        <w:rPr>
          <w:rFonts w:eastAsia="Times New Roman" w:cs="Times New Roman"/>
          <w:b/>
          <w:bCs/>
          <w:color w:val="000000"/>
          <w:szCs w:val="24"/>
          <w:lang w:eastAsia="ru-RU"/>
        </w:rPr>
        <w:t>.</w:t>
      </w:r>
      <w:r w:rsidR="00E7019A" w:rsidRPr="00E7019A">
        <w:rPr>
          <w:rFonts w:eastAsia="Times New Roman" w:cs="Times New Roman"/>
          <w:b/>
          <w:color w:val="000000"/>
          <w:szCs w:val="24"/>
          <w:lang w:eastAsia="ru-RU"/>
        </w:rPr>
        <w:t xml:space="preserve"> </w:t>
      </w:r>
      <w:r w:rsidR="00E7019A" w:rsidRPr="00E7019A">
        <w:rPr>
          <w:rFonts w:eastAsia="Times New Roman" w:cs="Times New Roman"/>
          <w:b/>
          <w:bCs/>
          <w:color w:val="000000"/>
          <w:szCs w:val="24"/>
          <w:lang w:eastAsia="ru-RU"/>
        </w:rPr>
        <w:t>Лудозеро</w:t>
      </w:r>
    </w:p>
    <w:p w:rsidR="00E25402" w:rsidRDefault="00E7019A" w:rsidP="00F52F5E">
      <w:pPr>
        <w:rPr>
          <w:rFonts w:eastAsia="Times New Roman" w:cs="Times New Roman"/>
          <w:color w:val="000000"/>
          <w:szCs w:val="24"/>
          <w:lang w:eastAsia="ru-RU"/>
        </w:rPr>
      </w:pPr>
      <w:r w:rsidRPr="00E25402">
        <w:rPr>
          <w:rFonts w:eastAsia="Times New Roman" w:cs="Times New Roman"/>
          <w:color w:val="000000"/>
          <w:szCs w:val="24"/>
          <w:lang w:eastAsia="ru-RU"/>
        </w:rPr>
        <w:t>Лудозеро небольшое по размеру вытянулось с запада на восток. Берега сильно заболочены.</w:t>
      </w:r>
      <w:r w:rsidR="00F52F5E">
        <w:rPr>
          <w:rFonts w:eastAsia="Times New Roman" w:cs="Times New Roman"/>
          <w:bCs/>
          <w:color w:val="000000"/>
          <w:szCs w:val="24"/>
          <w:lang w:eastAsia="ru-RU"/>
        </w:rPr>
        <w:br/>
      </w:r>
      <w:r w:rsidR="00E25402" w:rsidRPr="00E25402">
        <w:rPr>
          <w:rFonts w:eastAsia="Times New Roman" w:cs="Times New Roman"/>
          <w:color w:val="000000"/>
          <w:szCs w:val="24"/>
          <w:lang w:eastAsia="ru-RU"/>
        </w:rPr>
        <w:t>Сначала мы плыли вдоль северного берега озера, направляясь в заливчик  в который впадает Никодимка, где виден песчаный пляж. На это место приходят группы, которым не удается </w:t>
      </w:r>
      <w:r w:rsidR="00F52F5E">
        <w:rPr>
          <w:rFonts w:eastAsia="Times New Roman" w:cs="Times New Roman"/>
          <w:color w:val="000000"/>
          <w:szCs w:val="24"/>
          <w:lang w:eastAsia="ru-RU"/>
        </w:rPr>
        <w:t>на </w:t>
      </w:r>
      <w:r w:rsidR="00E25402" w:rsidRPr="00E25402">
        <w:rPr>
          <w:rFonts w:eastAsia="Times New Roman" w:cs="Times New Roman"/>
          <w:color w:val="000000"/>
          <w:szCs w:val="24"/>
          <w:lang w:eastAsia="ru-RU"/>
        </w:rPr>
        <w:t>машине переехать разрушенный мост. Место это еще хуже предыдущего.</w:t>
      </w:r>
      <w:r w:rsidR="00F52F5E">
        <w:rPr>
          <w:rFonts w:eastAsia="Times New Roman" w:cs="Times New Roman"/>
          <w:color w:val="000000"/>
          <w:szCs w:val="24"/>
          <w:lang w:eastAsia="ru-RU"/>
        </w:rPr>
        <w:br/>
      </w:r>
      <w:r w:rsidR="00E25402" w:rsidRPr="00E25402">
        <w:rPr>
          <w:rFonts w:eastAsia="Times New Roman" w:cs="Times New Roman"/>
          <w:color w:val="000000"/>
          <w:szCs w:val="24"/>
          <w:lang w:eastAsia="ru-RU"/>
        </w:rPr>
        <w:t>Реш</w:t>
      </w:r>
      <w:r w:rsidR="00F52F5E">
        <w:rPr>
          <w:rFonts w:eastAsia="Times New Roman" w:cs="Times New Roman"/>
          <w:color w:val="000000"/>
          <w:szCs w:val="24"/>
          <w:lang w:eastAsia="ru-RU"/>
        </w:rPr>
        <w:t>или пересечь озеро с севера на </w:t>
      </w:r>
      <w:r w:rsidR="00E25402" w:rsidRPr="00F52F5E">
        <w:rPr>
          <w:rFonts w:eastAsia="Times New Roman" w:cs="Times New Roman"/>
          <w:color w:val="000000"/>
          <w:szCs w:val="24"/>
          <w:lang w:eastAsia="ru-RU"/>
        </w:rPr>
        <w:t>юг. </w:t>
      </w:r>
      <w:r w:rsidR="00E25402" w:rsidRPr="00F52F5E">
        <w:rPr>
          <w:rFonts w:eastAsia="Times New Roman" w:cs="Times New Roman"/>
          <w:iCs/>
          <w:color w:val="000000"/>
          <w:szCs w:val="24"/>
          <w:lang w:eastAsia="ru-RU"/>
        </w:rPr>
        <w:t>На южном берегу озера нашли замечательную </w:t>
      </w:r>
      <w:r w:rsidR="00E25402" w:rsidRPr="00F52F5E">
        <w:rPr>
          <w:rFonts w:eastAsia="Times New Roman" w:cs="Times New Roman"/>
          <w:bCs/>
          <w:iCs/>
          <w:color w:val="000000"/>
          <w:szCs w:val="24"/>
          <w:lang w:eastAsia="ru-RU"/>
        </w:rPr>
        <w:t>стоянку</w:t>
      </w:r>
      <w:r w:rsidR="00E25402" w:rsidRPr="00F52F5E">
        <w:rPr>
          <w:rFonts w:eastAsia="Times New Roman" w:cs="Times New Roman"/>
          <w:iCs/>
          <w:color w:val="000000"/>
          <w:szCs w:val="24"/>
          <w:lang w:eastAsia="ru-RU"/>
        </w:rPr>
        <w:t> с песчаным пляжем</w:t>
      </w:r>
      <w:r w:rsidR="00E25402" w:rsidRPr="00F52F5E">
        <w:rPr>
          <w:rFonts w:eastAsia="Times New Roman" w:cs="Times New Roman"/>
          <w:bCs/>
          <w:color w:val="000000"/>
          <w:szCs w:val="24"/>
          <w:lang w:eastAsia="ru-RU"/>
        </w:rPr>
        <w:t>,</w:t>
      </w:r>
      <w:r w:rsidR="00E25402" w:rsidRPr="00F52F5E">
        <w:rPr>
          <w:rFonts w:eastAsia="Times New Roman" w:cs="Times New Roman"/>
          <w:iCs/>
          <w:color w:val="000000"/>
          <w:szCs w:val="24"/>
          <w:lang w:eastAsia="ru-RU"/>
        </w:rPr>
        <w:t> </w:t>
      </w:r>
      <w:r w:rsidR="00E25402" w:rsidRPr="00F52F5E">
        <w:rPr>
          <w:rFonts w:eastAsia="Times New Roman" w:cs="Times New Roman"/>
          <w:color w:val="000000"/>
          <w:szCs w:val="24"/>
          <w:lang w:eastAsia="ru-RU"/>
        </w:rPr>
        <w:t>где и встали на полудневку. Великолепная рыбалка, много черники.</w:t>
      </w:r>
    </w:p>
    <w:p w:rsidR="00E7019A" w:rsidRPr="00F52F5E" w:rsidRDefault="00E7019A" w:rsidP="00F52F5E">
      <w:pPr>
        <w:rPr>
          <w:rFonts w:eastAsia="Times New Roman" w:cs="Times New Roman"/>
          <w:color w:val="000000"/>
          <w:szCs w:val="24"/>
          <w:lang w:eastAsia="ru-RU"/>
        </w:rPr>
      </w:pPr>
    </w:p>
    <w:p w:rsidR="00E25402" w:rsidRPr="00E7019A" w:rsidRDefault="00E25402" w:rsidP="00F52F5E">
      <w:pPr>
        <w:rPr>
          <w:rFonts w:eastAsia="Times New Roman" w:cs="Times New Roman"/>
          <w:b/>
          <w:color w:val="000000"/>
          <w:szCs w:val="24"/>
          <w:lang w:eastAsia="ru-RU"/>
        </w:rPr>
      </w:pPr>
      <w:r w:rsidRPr="00F52F5E">
        <w:rPr>
          <w:rFonts w:eastAsia="Times New Roman" w:cs="Times New Roman"/>
          <w:b/>
          <w:bCs/>
          <w:color w:val="000000"/>
          <w:szCs w:val="24"/>
          <w:lang w:eastAsia="ru-RU"/>
        </w:rPr>
        <w:t xml:space="preserve">9 августаПройденное расстояние 7,5(1+6,5)кмХодовое </w:t>
      </w:r>
      <w:r w:rsidRPr="00E7019A">
        <w:rPr>
          <w:rFonts w:eastAsia="Times New Roman" w:cs="Times New Roman"/>
          <w:b/>
          <w:bCs/>
          <w:color w:val="000000"/>
          <w:szCs w:val="24"/>
          <w:lang w:eastAsia="ru-RU"/>
        </w:rPr>
        <w:t>время 4,5 час</w:t>
      </w:r>
      <w:r w:rsidR="00E7019A" w:rsidRPr="00E7019A">
        <w:rPr>
          <w:rFonts w:eastAsia="Times New Roman" w:cs="Times New Roman"/>
          <w:b/>
          <w:bCs/>
          <w:color w:val="000000"/>
          <w:szCs w:val="24"/>
          <w:lang w:eastAsia="ru-RU"/>
        </w:rPr>
        <w:t xml:space="preserve"> </w:t>
      </w:r>
      <w:r w:rsidRPr="00E7019A">
        <w:rPr>
          <w:rFonts w:eastAsia="Times New Roman" w:cs="Times New Roman"/>
          <w:b/>
          <w:bCs/>
          <w:color w:val="000000"/>
          <w:szCs w:val="24"/>
          <w:lang w:eastAsia="ru-RU"/>
        </w:rPr>
        <w:t>Река Никодимка</w:t>
      </w:r>
    </w:p>
    <w:p w:rsidR="00E25402" w:rsidRPr="00E25402" w:rsidRDefault="00E25402" w:rsidP="00F52F5E">
      <w:pPr>
        <w:rPr>
          <w:rFonts w:eastAsia="Times New Roman" w:cs="Times New Roman"/>
          <w:color w:val="000000"/>
          <w:szCs w:val="24"/>
          <w:lang w:eastAsia="ru-RU"/>
        </w:rPr>
      </w:pPr>
      <w:r w:rsidRPr="00E7019A">
        <w:rPr>
          <w:rFonts w:eastAsia="Times New Roman" w:cs="Times New Roman"/>
          <w:color w:val="000000"/>
          <w:szCs w:val="24"/>
          <w:lang w:eastAsia="ru-RU"/>
        </w:rPr>
        <w:t>Вернулись по озеру на север. Никодимка вытекает из Лудозера в северо</w:t>
      </w:r>
      <w:r w:rsidRPr="00E25402">
        <w:rPr>
          <w:rFonts w:eastAsia="Times New Roman" w:cs="Times New Roman"/>
          <w:color w:val="000000"/>
          <w:szCs w:val="24"/>
          <w:lang w:eastAsia="ru-RU"/>
        </w:rPr>
        <w:t>-восточном области озера. Вход в речку как бы замаскирован зарослями камыша, посреди которых стоит ветка. Заливчик, напоминающий исток — тупик. Исток чуть правее, в камышах</w:t>
      </w:r>
      <w:r w:rsidRPr="00E25402">
        <w:rPr>
          <w:rFonts w:eastAsia="Times New Roman" w:cs="Times New Roman"/>
          <w:bCs/>
          <w:color w:val="000000"/>
          <w:szCs w:val="24"/>
          <w:lang w:eastAsia="ru-RU"/>
        </w:rPr>
        <w:t>.</w:t>
      </w:r>
      <w:r w:rsidRPr="00E25402">
        <w:rPr>
          <w:rFonts w:eastAsia="Times New Roman" w:cs="Times New Roman"/>
          <w:color w:val="000000"/>
          <w:szCs w:val="24"/>
          <w:lang w:eastAsia="ru-RU"/>
        </w:rPr>
        <w:t> Никодимка в истоке Лудозера неширокая(10м), но достаточно глубокая река</w:t>
      </w:r>
      <w:r w:rsidRPr="00E25402">
        <w:rPr>
          <w:rFonts w:eastAsia="Times New Roman" w:cs="Times New Roman"/>
          <w:bCs/>
          <w:color w:val="000000"/>
          <w:szCs w:val="24"/>
          <w:lang w:eastAsia="ru-RU"/>
        </w:rPr>
        <w:t>.</w:t>
      </w:r>
      <w:r w:rsidRPr="00E25402">
        <w:rPr>
          <w:rFonts w:eastAsia="Times New Roman" w:cs="Times New Roman"/>
          <w:color w:val="000000"/>
          <w:szCs w:val="24"/>
          <w:lang w:eastAsia="ru-RU"/>
        </w:rPr>
        <w:t> Первые 300 м  плыли спокойно, не подозревая, что это последние метры чистого сплава на ближайшие 3 дня.</w:t>
      </w:r>
    </w:p>
    <w:tbl>
      <w:tblPr>
        <w:tblW w:w="0" w:type="auto"/>
        <w:tblCellMar>
          <w:left w:w="0" w:type="dxa"/>
          <w:right w:w="0" w:type="dxa"/>
        </w:tblCellMar>
        <w:tblLook w:val="04A0" w:firstRow="1" w:lastRow="0" w:firstColumn="1" w:lastColumn="0" w:noHBand="0" w:noVBand="1"/>
      </w:tblPr>
      <w:tblGrid>
        <w:gridCol w:w="5777"/>
        <w:gridCol w:w="2694"/>
      </w:tblGrid>
      <w:tr w:rsidR="00E25402" w:rsidRPr="00E25402" w:rsidTr="00E25402">
        <w:tc>
          <w:tcPr>
            <w:tcW w:w="5777" w:type="dxa"/>
            <w:tcMar>
              <w:top w:w="0" w:type="dxa"/>
              <w:left w:w="107" w:type="dxa"/>
              <w:bottom w:w="0" w:type="dxa"/>
              <w:right w:w="107" w:type="dxa"/>
            </w:tcMar>
            <w:hideMark/>
          </w:tcPr>
          <w:p w:rsidR="00E25402" w:rsidRPr="00E25402" w:rsidRDefault="00E25402" w:rsidP="00F52F5E">
            <w:pPr>
              <w:rPr>
                <w:rFonts w:eastAsia="Times New Roman" w:cs="Times New Roman"/>
                <w:sz w:val="20"/>
                <w:szCs w:val="20"/>
                <w:lang w:eastAsia="ru-RU"/>
              </w:rPr>
            </w:pPr>
            <w:r w:rsidRPr="00E25402">
              <w:rPr>
                <w:rFonts w:eastAsia="Times New Roman" w:cs="Times New Roman"/>
                <w:szCs w:val="24"/>
                <w:lang w:eastAsia="ru-RU"/>
              </w:rPr>
              <w:t>Через 300 м от истока Никодимка 3-х ступенчатый порог. Он представляет собой нагромождение  камней с небольшим вкраплением мелководья.</w:t>
            </w:r>
          </w:p>
        </w:tc>
        <w:tc>
          <w:tcPr>
            <w:tcW w:w="2694" w:type="dxa"/>
            <w:tcMar>
              <w:top w:w="0" w:type="dxa"/>
              <w:left w:w="107" w:type="dxa"/>
              <w:bottom w:w="0" w:type="dxa"/>
              <w:right w:w="107" w:type="dxa"/>
            </w:tcMar>
            <w:hideMark/>
          </w:tcPr>
          <w:p w:rsidR="00E25402" w:rsidRPr="00E25402" w:rsidRDefault="00E25402" w:rsidP="00F52F5E">
            <w:pPr>
              <w:rPr>
                <w:rFonts w:eastAsia="Times New Roman" w:cs="Times New Roman"/>
                <w:sz w:val="20"/>
                <w:szCs w:val="20"/>
                <w:lang w:eastAsia="ru-RU"/>
              </w:rPr>
            </w:pPr>
            <w:r w:rsidRPr="00E25402">
              <w:rPr>
                <w:rFonts w:eastAsia="Times New Roman" w:cs="Times New Roman"/>
                <w:szCs w:val="24"/>
                <w:lang w:eastAsia="ru-RU"/>
              </w:rPr>
              <w:t>Проводим  и проносим суда группами по два экипажа.</w:t>
            </w:r>
            <w:r w:rsidRPr="00E25402">
              <w:rPr>
                <w:rFonts w:eastAsia="Times New Roman" w:cs="Times New Roman"/>
                <w:bCs/>
                <w:sz w:val="20"/>
                <w:szCs w:val="20"/>
                <w:lang w:eastAsia="ru-RU"/>
              </w:rPr>
              <w:t> .</w:t>
            </w:r>
          </w:p>
          <w:p w:rsidR="00E25402" w:rsidRPr="00E25402" w:rsidRDefault="00E25402" w:rsidP="00F52F5E">
            <w:pPr>
              <w:rPr>
                <w:rFonts w:eastAsia="Times New Roman" w:cs="Times New Roman"/>
                <w:sz w:val="20"/>
                <w:szCs w:val="20"/>
                <w:lang w:eastAsia="ru-RU"/>
              </w:rPr>
            </w:pPr>
            <w:r w:rsidRPr="00E25402">
              <w:rPr>
                <w:rFonts w:eastAsia="Times New Roman" w:cs="Times New Roman"/>
                <w:sz w:val="20"/>
                <w:szCs w:val="20"/>
                <w:lang w:eastAsia="ru-RU"/>
              </w:rPr>
              <w:t> </w:t>
            </w:r>
          </w:p>
        </w:tc>
      </w:tr>
      <w:tr w:rsidR="00E25402" w:rsidRPr="00E25402" w:rsidTr="00E25402">
        <w:tc>
          <w:tcPr>
            <w:tcW w:w="5777" w:type="dxa"/>
            <w:tcMar>
              <w:top w:w="0" w:type="dxa"/>
              <w:left w:w="107" w:type="dxa"/>
              <w:bottom w:w="0" w:type="dxa"/>
              <w:right w:w="107" w:type="dxa"/>
            </w:tcMar>
            <w:hideMark/>
          </w:tcPr>
          <w:p w:rsidR="00E25402" w:rsidRPr="00E25402" w:rsidRDefault="00E25402" w:rsidP="00F52F5E">
            <w:pPr>
              <w:rPr>
                <w:rFonts w:eastAsia="Times New Roman" w:cs="Times New Roman"/>
                <w:sz w:val="20"/>
                <w:szCs w:val="20"/>
                <w:lang w:eastAsia="ru-RU"/>
              </w:rPr>
            </w:pPr>
            <w:r w:rsidRPr="00E25402">
              <w:rPr>
                <w:rFonts w:eastAsia="Times New Roman" w:cs="Times New Roman"/>
                <w:szCs w:val="24"/>
                <w:lang w:eastAsia="ru-RU"/>
              </w:rPr>
              <w:t>После порога начинается плес. Но плес это только название.</w:t>
            </w:r>
          </w:p>
          <w:p w:rsidR="00E25402" w:rsidRPr="00E25402" w:rsidRDefault="00E25402" w:rsidP="00F52F5E">
            <w:pPr>
              <w:rPr>
                <w:rFonts w:eastAsia="Times New Roman" w:cs="Times New Roman"/>
                <w:sz w:val="20"/>
                <w:szCs w:val="20"/>
                <w:lang w:eastAsia="ru-RU"/>
              </w:rPr>
            </w:pPr>
            <w:r w:rsidRPr="00E25402">
              <w:rPr>
                <w:rFonts w:eastAsia="Times New Roman" w:cs="Times New Roman"/>
                <w:szCs w:val="24"/>
                <w:lang w:eastAsia="ru-RU"/>
              </w:rPr>
              <w:t>На протяжении первых 10 км река изобилует завалами, топляками, мелями, мелкими перекатами, которые следуют практически непрерывно, через каждые 50 м.. </w:t>
            </w:r>
          </w:p>
        </w:tc>
        <w:tc>
          <w:tcPr>
            <w:tcW w:w="2694" w:type="dxa"/>
            <w:tcMar>
              <w:top w:w="0" w:type="dxa"/>
              <w:left w:w="107" w:type="dxa"/>
              <w:bottom w:w="0" w:type="dxa"/>
              <w:right w:w="107" w:type="dxa"/>
            </w:tcMar>
            <w:hideMark/>
          </w:tcPr>
          <w:p w:rsidR="00E25402" w:rsidRPr="00E25402" w:rsidRDefault="00E25402" w:rsidP="00F52F5E">
            <w:pPr>
              <w:rPr>
                <w:rFonts w:eastAsia="Times New Roman" w:cs="Times New Roman"/>
                <w:sz w:val="20"/>
                <w:szCs w:val="20"/>
                <w:lang w:eastAsia="ru-RU"/>
              </w:rPr>
            </w:pPr>
            <w:r w:rsidRPr="00E25402">
              <w:rPr>
                <w:rFonts w:eastAsia="Times New Roman" w:cs="Times New Roman"/>
                <w:szCs w:val="24"/>
                <w:lang w:eastAsia="ru-RU"/>
              </w:rPr>
              <w:t>Суда проводятся и протаскиваются. Плыть больше 10 м не слезая с судов не удается</w:t>
            </w:r>
          </w:p>
        </w:tc>
      </w:tr>
      <w:tr w:rsidR="00E25402" w:rsidRPr="00E25402" w:rsidTr="00E25402">
        <w:trPr>
          <w:trHeight w:val="1277"/>
        </w:trPr>
        <w:tc>
          <w:tcPr>
            <w:tcW w:w="5777" w:type="dxa"/>
            <w:tcMar>
              <w:top w:w="0" w:type="dxa"/>
              <w:left w:w="107" w:type="dxa"/>
              <w:bottom w:w="0" w:type="dxa"/>
              <w:right w:w="107" w:type="dxa"/>
            </w:tcMar>
            <w:hideMark/>
          </w:tcPr>
          <w:p w:rsidR="00E25402" w:rsidRPr="00E25402" w:rsidRDefault="00E25402" w:rsidP="00F52F5E">
            <w:pPr>
              <w:rPr>
                <w:rFonts w:eastAsia="Times New Roman" w:cs="Times New Roman"/>
                <w:sz w:val="20"/>
                <w:szCs w:val="20"/>
                <w:lang w:eastAsia="ru-RU"/>
              </w:rPr>
            </w:pPr>
            <w:r w:rsidRPr="00E25402">
              <w:rPr>
                <w:rFonts w:eastAsia="Times New Roman" w:cs="Times New Roman"/>
                <w:szCs w:val="24"/>
                <w:lang w:eastAsia="ru-RU"/>
              </w:rPr>
              <w:lastRenderedPageBreak/>
              <w:t>При резком  повороте реки на юго-восток слева впадает ручей, перед которым большой сплошной завал. Здесь же после обноса удобное место для ночлега</w:t>
            </w:r>
          </w:p>
        </w:tc>
        <w:tc>
          <w:tcPr>
            <w:tcW w:w="2694" w:type="dxa"/>
            <w:tcMar>
              <w:top w:w="0" w:type="dxa"/>
              <w:left w:w="107" w:type="dxa"/>
              <w:bottom w:w="0" w:type="dxa"/>
              <w:right w:w="107" w:type="dxa"/>
            </w:tcMar>
            <w:hideMark/>
          </w:tcPr>
          <w:p w:rsidR="00E25402" w:rsidRPr="00E25402" w:rsidRDefault="00E25402" w:rsidP="00F52F5E">
            <w:pPr>
              <w:rPr>
                <w:rFonts w:eastAsia="Times New Roman" w:cs="Times New Roman"/>
                <w:sz w:val="20"/>
                <w:szCs w:val="20"/>
                <w:lang w:eastAsia="ru-RU"/>
              </w:rPr>
            </w:pPr>
            <w:r w:rsidRPr="00E25402">
              <w:rPr>
                <w:rFonts w:eastAsia="Times New Roman" w:cs="Times New Roman"/>
                <w:szCs w:val="24"/>
                <w:lang w:eastAsia="ru-RU"/>
              </w:rPr>
              <w:t>Обнос 50 м по ПБ по узкой тропе. Обносили пустые катамараны. Ве-щи обносили отдельно</w:t>
            </w:r>
          </w:p>
          <w:p w:rsidR="00E25402" w:rsidRPr="00E25402" w:rsidRDefault="00C35671" w:rsidP="00F52F5E">
            <w:pPr>
              <w:rPr>
                <w:rFonts w:eastAsia="Times New Roman" w:cs="Times New Roman"/>
                <w:sz w:val="20"/>
                <w:szCs w:val="20"/>
                <w:lang w:eastAsia="ru-RU"/>
              </w:rPr>
            </w:pPr>
            <w:r>
              <w:rPr>
                <w:rFonts w:eastAsia="Times New Roman" w:cs="Times New Roman"/>
                <w:bCs/>
                <w:sz w:val="20"/>
                <w:szCs w:val="20"/>
                <w:lang w:eastAsia="ru-RU"/>
              </w:rPr>
              <w:t xml:space="preserve"> </w:t>
            </w:r>
          </w:p>
        </w:tc>
      </w:tr>
    </w:tbl>
    <w:p w:rsidR="00E25402" w:rsidRDefault="00E25402" w:rsidP="00F52F5E">
      <w:pPr>
        <w:rPr>
          <w:rFonts w:eastAsia="Times New Roman" w:cs="Times New Roman"/>
          <w:i/>
          <w:iCs/>
          <w:color w:val="000000"/>
          <w:szCs w:val="24"/>
          <w:lang w:eastAsia="ru-RU"/>
        </w:rPr>
      </w:pPr>
      <w:r w:rsidRPr="00E25402">
        <w:rPr>
          <w:rFonts w:eastAsia="Times New Roman" w:cs="Times New Roman"/>
          <w:bCs/>
          <w:i/>
          <w:iCs/>
          <w:color w:val="000000"/>
          <w:szCs w:val="24"/>
          <w:lang w:eastAsia="ru-RU"/>
        </w:rPr>
        <w:t>Стоянка</w:t>
      </w:r>
      <w:r w:rsidRPr="00E25402">
        <w:rPr>
          <w:rFonts w:eastAsia="Times New Roman" w:cs="Times New Roman"/>
          <w:i/>
          <w:iCs/>
          <w:color w:val="000000"/>
          <w:szCs w:val="24"/>
          <w:lang w:eastAsia="ru-RU"/>
        </w:rPr>
        <w:t> на  лесистой поляне на высоком ПБ сразу за первым обносом</w:t>
      </w:r>
    </w:p>
    <w:p w:rsidR="00E7019A" w:rsidRPr="00E25402" w:rsidRDefault="00E7019A" w:rsidP="00F52F5E">
      <w:pPr>
        <w:rPr>
          <w:rFonts w:eastAsia="Times New Roman" w:cs="Times New Roman"/>
          <w:color w:val="000000"/>
          <w:sz w:val="20"/>
          <w:szCs w:val="20"/>
          <w:lang w:eastAsia="ru-RU"/>
        </w:rPr>
      </w:pPr>
    </w:p>
    <w:p w:rsidR="00E25402" w:rsidRPr="00F52F5E" w:rsidRDefault="00E25402" w:rsidP="00F52F5E">
      <w:pPr>
        <w:rPr>
          <w:rFonts w:eastAsia="Times New Roman" w:cs="Times New Roman"/>
          <w:b/>
          <w:color w:val="000000"/>
          <w:szCs w:val="24"/>
          <w:lang w:eastAsia="ru-RU"/>
        </w:rPr>
      </w:pPr>
      <w:r w:rsidRPr="00F52F5E">
        <w:rPr>
          <w:rFonts w:eastAsia="Times New Roman" w:cs="Times New Roman"/>
          <w:b/>
          <w:bCs/>
          <w:color w:val="000000"/>
          <w:szCs w:val="24"/>
          <w:lang w:eastAsia="ru-RU"/>
        </w:rPr>
        <w:t>10 августа</w:t>
      </w:r>
      <w:r w:rsidR="00F52F5E" w:rsidRPr="00F52F5E">
        <w:rPr>
          <w:rFonts w:eastAsia="Times New Roman" w:cs="Times New Roman"/>
          <w:b/>
          <w:bCs/>
          <w:color w:val="000000"/>
          <w:szCs w:val="24"/>
          <w:lang w:eastAsia="ru-RU"/>
        </w:rPr>
        <w:t xml:space="preserve"> </w:t>
      </w:r>
      <w:r w:rsidRPr="00F52F5E">
        <w:rPr>
          <w:rFonts w:eastAsia="Times New Roman" w:cs="Times New Roman"/>
          <w:b/>
          <w:bCs/>
          <w:color w:val="000000"/>
          <w:szCs w:val="24"/>
          <w:lang w:eastAsia="ru-RU"/>
        </w:rPr>
        <w:t>Пройденное расстояние 11 кмХодовое время 8 час</w:t>
      </w:r>
    </w:p>
    <w:tbl>
      <w:tblPr>
        <w:tblW w:w="0" w:type="auto"/>
        <w:tblCellMar>
          <w:left w:w="0" w:type="dxa"/>
          <w:right w:w="0" w:type="dxa"/>
        </w:tblCellMar>
        <w:tblLook w:val="04A0" w:firstRow="1" w:lastRow="0" w:firstColumn="1" w:lastColumn="0" w:noHBand="0" w:noVBand="1"/>
      </w:tblPr>
      <w:tblGrid>
        <w:gridCol w:w="5777"/>
        <w:gridCol w:w="2694"/>
      </w:tblGrid>
      <w:tr w:rsidR="00E25402" w:rsidRPr="00E25402" w:rsidTr="00E25402">
        <w:tc>
          <w:tcPr>
            <w:tcW w:w="5777" w:type="dxa"/>
            <w:tcMar>
              <w:top w:w="0" w:type="dxa"/>
              <w:left w:w="107" w:type="dxa"/>
              <w:bottom w:w="0" w:type="dxa"/>
              <w:right w:w="107" w:type="dxa"/>
            </w:tcMar>
            <w:hideMark/>
          </w:tcPr>
          <w:p w:rsidR="00E25402" w:rsidRPr="00E25402" w:rsidRDefault="00E25402" w:rsidP="00F52F5E">
            <w:pPr>
              <w:rPr>
                <w:rFonts w:eastAsia="Times New Roman" w:cs="Times New Roman"/>
                <w:sz w:val="20"/>
                <w:szCs w:val="20"/>
                <w:lang w:eastAsia="ru-RU"/>
              </w:rPr>
            </w:pPr>
            <w:r w:rsidRPr="00E25402">
              <w:rPr>
                <w:rFonts w:eastAsia="Times New Roman" w:cs="Times New Roman"/>
                <w:szCs w:val="24"/>
                <w:lang w:eastAsia="ru-RU"/>
              </w:rPr>
              <w:t> Далее на реке снова плесы, завалы, мелкие перекаты, заросшие травой, и мели.</w:t>
            </w:r>
          </w:p>
        </w:tc>
        <w:tc>
          <w:tcPr>
            <w:tcW w:w="2694" w:type="dxa"/>
            <w:tcMar>
              <w:top w:w="0" w:type="dxa"/>
              <w:left w:w="107" w:type="dxa"/>
              <w:bottom w:w="0" w:type="dxa"/>
              <w:right w:w="107" w:type="dxa"/>
            </w:tcMar>
            <w:hideMark/>
          </w:tcPr>
          <w:p w:rsidR="00E25402" w:rsidRPr="00E25402" w:rsidRDefault="00E25402" w:rsidP="00F52F5E">
            <w:pPr>
              <w:rPr>
                <w:rFonts w:eastAsia="Times New Roman" w:cs="Times New Roman"/>
                <w:sz w:val="20"/>
                <w:szCs w:val="20"/>
                <w:lang w:eastAsia="ru-RU"/>
              </w:rPr>
            </w:pPr>
            <w:r w:rsidRPr="00E25402">
              <w:rPr>
                <w:rFonts w:eastAsia="Times New Roman" w:cs="Times New Roman"/>
                <w:szCs w:val="24"/>
                <w:lang w:eastAsia="ru-RU"/>
              </w:rPr>
              <w:t>Проводили суда, пере-таскивая их через камни</w:t>
            </w:r>
          </w:p>
        </w:tc>
      </w:tr>
      <w:tr w:rsidR="00E25402" w:rsidRPr="00E25402" w:rsidTr="00E25402">
        <w:tc>
          <w:tcPr>
            <w:tcW w:w="5777" w:type="dxa"/>
            <w:tcMar>
              <w:top w:w="0" w:type="dxa"/>
              <w:left w:w="107" w:type="dxa"/>
              <w:bottom w:w="0" w:type="dxa"/>
              <w:right w:w="107" w:type="dxa"/>
            </w:tcMar>
            <w:hideMark/>
          </w:tcPr>
          <w:p w:rsidR="00E25402" w:rsidRPr="00E25402" w:rsidRDefault="00E25402" w:rsidP="00F52F5E">
            <w:pPr>
              <w:rPr>
                <w:rFonts w:eastAsia="Times New Roman" w:cs="Times New Roman"/>
                <w:sz w:val="20"/>
                <w:szCs w:val="20"/>
                <w:lang w:eastAsia="ru-RU"/>
              </w:rPr>
            </w:pPr>
            <w:r w:rsidRPr="00E25402">
              <w:rPr>
                <w:rFonts w:eastAsia="Times New Roman" w:cs="Times New Roman"/>
                <w:szCs w:val="24"/>
                <w:lang w:eastAsia="ru-RU"/>
              </w:rPr>
              <w:t>Через 1,5 км(1 час) еще один сплошной завал</w:t>
            </w:r>
          </w:p>
        </w:tc>
        <w:tc>
          <w:tcPr>
            <w:tcW w:w="2694" w:type="dxa"/>
            <w:tcMar>
              <w:top w:w="0" w:type="dxa"/>
              <w:left w:w="107" w:type="dxa"/>
              <w:bottom w:w="0" w:type="dxa"/>
              <w:right w:w="107" w:type="dxa"/>
            </w:tcMar>
            <w:hideMark/>
          </w:tcPr>
          <w:p w:rsidR="00E25402" w:rsidRPr="00E25402" w:rsidRDefault="00E25402" w:rsidP="00F52F5E">
            <w:pPr>
              <w:rPr>
                <w:rFonts w:eastAsia="Times New Roman" w:cs="Times New Roman"/>
                <w:sz w:val="20"/>
                <w:szCs w:val="20"/>
                <w:lang w:eastAsia="ru-RU"/>
              </w:rPr>
            </w:pPr>
            <w:r w:rsidRPr="00E25402">
              <w:rPr>
                <w:rFonts w:eastAsia="Times New Roman" w:cs="Times New Roman"/>
                <w:szCs w:val="24"/>
                <w:lang w:eastAsia="ru-RU"/>
              </w:rPr>
              <w:t>Обносили 80 м по ПБ Суда не разгружали</w:t>
            </w:r>
          </w:p>
        </w:tc>
      </w:tr>
      <w:tr w:rsidR="00E25402" w:rsidRPr="00E25402" w:rsidTr="00E25402">
        <w:tc>
          <w:tcPr>
            <w:tcW w:w="5777" w:type="dxa"/>
            <w:tcMar>
              <w:top w:w="0" w:type="dxa"/>
              <w:left w:w="107" w:type="dxa"/>
              <w:bottom w:w="0" w:type="dxa"/>
              <w:right w:w="107" w:type="dxa"/>
            </w:tcMar>
            <w:hideMark/>
          </w:tcPr>
          <w:p w:rsidR="00E25402" w:rsidRPr="00E25402" w:rsidRDefault="00E25402" w:rsidP="00F52F5E">
            <w:pPr>
              <w:rPr>
                <w:rFonts w:eastAsia="Times New Roman" w:cs="Times New Roman"/>
                <w:sz w:val="20"/>
                <w:szCs w:val="20"/>
                <w:lang w:eastAsia="ru-RU"/>
              </w:rPr>
            </w:pPr>
            <w:r w:rsidRPr="00E25402">
              <w:rPr>
                <w:rFonts w:eastAsia="Times New Roman" w:cs="Times New Roman"/>
                <w:szCs w:val="24"/>
                <w:lang w:eastAsia="ru-RU"/>
              </w:rPr>
              <w:t>Еще  5 часов непрерывных мелей, топляков, локальных завалов</w:t>
            </w:r>
          </w:p>
        </w:tc>
        <w:tc>
          <w:tcPr>
            <w:tcW w:w="2694" w:type="dxa"/>
            <w:tcMar>
              <w:top w:w="0" w:type="dxa"/>
              <w:left w:w="107" w:type="dxa"/>
              <w:bottom w:w="0" w:type="dxa"/>
              <w:right w:w="107" w:type="dxa"/>
            </w:tcMar>
            <w:hideMark/>
          </w:tcPr>
          <w:p w:rsidR="00E25402" w:rsidRPr="00E25402" w:rsidRDefault="00E25402" w:rsidP="00F52F5E">
            <w:pPr>
              <w:rPr>
                <w:rFonts w:eastAsia="Times New Roman" w:cs="Times New Roman"/>
                <w:sz w:val="20"/>
                <w:szCs w:val="20"/>
                <w:lang w:eastAsia="ru-RU"/>
              </w:rPr>
            </w:pPr>
            <w:r w:rsidRPr="00E25402">
              <w:rPr>
                <w:rFonts w:eastAsia="Times New Roman" w:cs="Times New Roman"/>
                <w:szCs w:val="24"/>
                <w:lang w:eastAsia="ru-RU"/>
              </w:rPr>
              <w:t>Проводили суда, пере-таскивая их через камни и бревна</w:t>
            </w:r>
          </w:p>
        </w:tc>
      </w:tr>
      <w:tr w:rsidR="00E25402" w:rsidRPr="00E25402" w:rsidTr="00E25402">
        <w:tc>
          <w:tcPr>
            <w:tcW w:w="5777" w:type="dxa"/>
            <w:tcMar>
              <w:top w:w="0" w:type="dxa"/>
              <w:left w:w="107" w:type="dxa"/>
              <w:bottom w:w="0" w:type="dxa"/>
              <w:right w:w="107" w:type="dxa"/>
            </w:tcMar>
            <w:hideMark/>
          </w:tcPr>
          <w:p w:rsidR="00E25402" w:rsidRPr="00E25402" w:rsidRDefault="00E25402" w:rsidP="00F52F5E">
            <w:pPr>
              <w:rPr>
                <w:rFonts w:eastAsia="Times New Roman" w:cs="Times New Roman"/>
                <w:sz w:val="20"/>
                <w:szCs w:val="20"/>
                <w:lang w:eastAsia="ru-RU"/>
              </w:rPr>
            </w:pPr>
            <w:r w:rsidRPr="00E25402">
              <w:rPr>
                <w:rFonts w:eastAsia="Times New Roman" w:cs="Times New Roman"/>
                <w:szCs w:val="24"/>
                <w:lang w:eastAsia="ru-RU"/>
              </w:rPr>
              <w:t>Река становится глубже, по берегам сплошные болота, стоянок нет</w:t>
            </w:r>
          </w:p>
        </w:tc>
        <w:tc>
          <w:tcPr>
            <w:tcW w:w="2694" w:type="dxa"/>
            <w:tcMar>
              <w:top w:w="0" w:type="dxa"/>
              <w:left w:w="107" w:type="dxa"/>
              <w:bottom w:w="0" w:type="dxa"/>
              <w:right w:w="107" w:type="dxa"/>
            </w:tcMar>
            <w:hideMark/>
          </w:tcPr>
          <w:p w:rsidR="00E25402" w:rsidRPr="00E25402" w:rsidRDefault="00E25402" w:rsidP="00F52F5E">
            <w:pPr>
              <w:rPr>
                <w:rFonts w:eastAsia="Times New Roman" w:cs="Times New Roman"/>
                <w:sz w:val="20"/>
                <w:szCs w:val="20"/>
                <w:lang w:eastAsia="ru-RU"/>
              </w:rPr>
            </w:pPr>
            <w:r w:rsidRPr="00E25402">
              <w:rPr>
                <w:rFonts w:eastAsia="Times New Roman" w:cs="Times New Roman"/>
                <w:szCs w:val="24"/>
                <w:lang w:eastAsia="ru-RU"/>
              </w:rPr>
              <w:t>0,5 часа практически непрерывного сплава</w:t>
            </w:r>
          </w:p>
        </w:tc>
      </w:tr>
      <w:tr w:rsidR="00E25402" w:rsidRPr="00E25402" w:rsidTr="00E25402">
        <w:tc>
          <w:tcPr>
            <w:tcW w:w="5777" w:type="dxa"/>
            <w:tcMar>
              <w:top w:w="0" w:type="dxa"/>
              <w:left w:w="107" w:type="dxa"/>
              <w:bottom w:w="0" w:type="dxa"/>
              <w:right w:w="107" w:type="dxa"/>
            </w:tcMar>
            <w:hideMark/>
          </w:tcPr>
          <w:p w:rsidR="00E25402" w:rsidRPr="00E25402" w:rsidRDefault="00E25402" w:rsidP="00F52F5E">
            <w:pPr>
              <w:rPr>
                <w:rFonts w:eastAsia="Times New Roman" w:cs="Times New Roman"/>
                <w:sz w:val="20"/>
                <w:szCs w:val="20"/>
                <w:lang w:eastAsia="ru-RU"/>
              </w:rPr>
            </w:pPr>
            <w:r w:rsidRPr="00E25402">
              <w:rPr>
                <w:rFonts w:eastAsia="Times New Roman" w:cs="Times New Roman"/>
                <w:szCs w:val="24"/>
                <w:lang w:eastAsia="ru-RU"/>
              </w:rPr>
              <w:t>Через 6,5 часов после начала сплава непонятный правый приток, необозначенный на картах, в устье он 5-7 м шириной, течения нет</w:t>
            </w:r>
          </w:p>
        </w:tc>
        <w:tc>
          <w:tcPr>
            <w:tcW w:w="2694" w:type="dxa"/>
            <w:tcMar>
              <w:top w:w="0" w:type="dxa"/>
              <w:left w:w="107" w:type="dxa"/>
              <w:bottom w:w="0" w:type="dxa"/>
              <w:right w:w="107" w:type="dxa"/>
            </w:tcMar>
            <w:hideMark/>
          </w:tcPr>
          <w:p w:rsidR="00E25402" w:rsidRPr="00E25402" w:rsidRDefault="00E25402" w:rsidP="00F52F5E">
            <w:pPr>
              <w:rPr>
                <w:rFonts w:eastAsia="Times New Roman" w:cs="Times New Roman"/>
                <w:sz w:val="20"/>
                <w:szCs w:val="20"/>
                <w:lang w:eastAsia="ru-RU"/>
              </w:rPr>
            </w:pPr>
            <w:r w:rsidRPr="00E25402">
              <w:rPr>
                <w:rFonts w:eastAsia="Times New Roman" w:cs="Times New Roman"/>
                <w:szCs w:val="24"/>
                <w:lang w:eastAsia="ru-RU"/>
              </w:rPr>
              <w:t>Прошли по притоку более 500 м на каяках; он течет в сплошной болотной траве, посте-пенно сужаясь  до 2 м</w:t>
            </w:r>
          </w:p>
        </w:tc>
      </w:tr>
      <w:tr w:rsidR="00E25402" w:rsidRPr="00E25402" w:rsidTr="00E25402">
        <w:tc>
          <w:tcPr>
            <w:tcW w:w="5777" w:type="dxa"/>
            <w:tcMar>
              <w:top w:w="0" w:type="dxa"/>
              <w:left w:w="107" w:type="dxa"/>
              <w:bottom w:w="0" w:type="dxa"/>
              <w:right w:w="107" w:type="dxa"/>
            </w:tcMar>
            <w:hideMark/>
          </w:tcPr>
          <w:p w:rsidR="00E25402" w:rsidRPr="00E25402" w:rsidRDefault="00E25402" w:rsidP="00F52F5E">
            <w:pPr>
              <w:rPr>
                <w:rFonts w:eastAsia="Times New Roman" w:cs="Times New Roman"/>
                <w:sz w:val="20"/>
                <w:szCs w:val="20"/>
                <w:lang w:eastAsia="ru-RU"/>
              </w:rPr>
            </w:pPr>
            <w:r w:rsidRPr="00E25402">
              <w:rPr>
                <w:rFonts w:eastAsia="Times New Roman" w:cs="Times New Roman"/>
                <w:szCs w:val="24"/>
                <w:lang w:eastAsia="ru-RU"/>
              </w:rPr>
              <w:t>Далее 30 минут гребли по глубокому руслу шириной 8-10 м; по берегам сплошное болото</w:t>
            </w:r>
          </w:p>
        </w:tc>
        <w:tc>
          <w:tcPr>
            <w:tcW w:w="2694" w:type="dxa"/>
            <w:tcMar>
              <w:top w:w="0" w:type="dxa"/>
              <w:left w:w="107" w:type="dxa"/>
              <w:bottom w:w="0" w:type="dxa"/>
              <w:right w:w="107" w:type="dxa"/>
            </w:tcMar>
            <w:hideMark/>
          </w:tcPr>
          <w:p w:rsidR="00E25402" w:rsidRPr="00E25402" w:rsidRDefault="00E25402" w:rsidP="00F52F5E">
            <w:pPr>
              <w:rPr>
                <w:rFonts w:eastAsia="Times New Roman" w:cs="Times New Roman"/>
                <w:sz w:val="20"/>
                <w:szCs w:val="20"/>
                <w:lang w:eastAsia="ru-RU"/>
              </w:rPr>
            </w:pPr>
            <w:r w:rsidRPr="00E25402">
              <w:rPr>
                <w:rFonts w:eastAsia="Times New Roman" w:cs="Times New Roman"/>
                <w:sz w:val="20"/>
                <w:szCs w:val="20"/>
                <w:lang w:eastAsia="ru-RU"/>
              </w:rPr>
              <w:t> </w:t>
            </w:r>
          </w:p>
        </w:tc>
      </w:tr>
    </w:tbl>
    <w:p w:rsidR="00E25402" w:rsidRDefault="00E25402" w:rsidP="00F52F5E">
      <w:pPr>
        <w:rPr>
          <w:rFonts w:eastAsia="Times New Roman" w:cs="Times New Roman"/>
          <w:i/>
          <w:iCs/>
          <w:color w:val="000000"/>
          <w:szCs w:val="24"/>
          <w:lang w:eastAsia="ru-RU"/>
        </w:rPr>
      </w:pPr>
      <w:r w:rsidRPr="00E25402">
        <w:rPr>
          <w:rFonts w:eastAsia="Times New Roman" w:cs="Times New Roman"/>
          <w:bCs/>
          <w:i/>
          <w:iCs/>
          <w:color w:val="000000"/>
          <w:szCs w:val="24"/>
          <w:lang w:eastAsia="ru-RU"/>
        </w:rPr>
        <w:t>Стоянка</w:t>
      </w:r>
      <w:r w:rsidRPr="00E25402">
        <w:rPr>
          <w:rFonts w:eastAsia="Times New Roman" w:cs="Times New Roman"/>
          <w:i/>
          <w:iCs/>
          <w:color w:val="000000"/>
          <w:szCs w:val="24"/>
          <w:lang w:eastAsia="ru-RU"/>
        </w:rPr>
        <w:t> на ПБ на лесистом пятачке среди болот в 100 м от реки(видна с воды). Это единственная стоянка на протяжении почти 4 –5 часов движения</w:t>
      </w:r>
    </w:p>
    <w:p w:rsidR="00E7019A" w:rsidRPr="00E25402" w:rsidRDefault="00E7019A" w:rsidP="00F52F5E">
      <w:pPr>
        <w:rPr>
          <w:rFonts w:eastAsia="Times New Roman" w:cs="Times New Roman"/>
          <w:color w:val="000000"/>
          <w:sz w:val="20"/>
          <w:szCs w:val="20"/>
          <w:lang w:eastAsia="ru-RU"/>
        </w:rPr>
      </w:pPr>
    </w:p>
    <w:p w:rsidR="00E25402" w:rsidRPr="00F52F5E" w:rsidRDefault="00E25402" w:rsidP="00F52F5E">
      <w:pPr>
        <w:rPr>
          <w:rFonts w:eastAsia="Times New Roman" w:cs="Times New Roman"/>
          <w:b/>
          <w:color w:val="000000"/>
          <w:szCs w:val="24"/>
          <w:lang w:eastAsia="ru-RU"/>
        </w:rPr>
      </w:pPr>
      <w:r w:rsidRPr="00F52F5E">
        <w:rPr>
          <w:rFonts w:eastAsia="Times New Roman" w:cs="Times New Roman"/>
          <w:b/>
          <w:bCs/>
          <w:color w:val="000000"/>
          <w:szCs w:val="24"/>
          <w:lang w:eastAsia="ru-RU"/>
        </w:rPr>
        <w:t>11 августа</w:t>
      </w:r>
      <w:r w:rsidR="00F52F5E" w:rsidRPr="00F52F5E">
        <w:rPr>
          <w:rFonts w:eastAsia="Times New Roman" w:cs="Times New Roman"/>
          <w:b/>
          <w:bCs/>
          <w:color w:val="000000"/>
          <w:szCs w:val="24"/>
          <w:lang w:eastAsia="ru-RU"/>
        </w:rPr>
        <w:t xml:space="preserve"> </w:t>
      </w:r>
      <w:r w:rsidRPr="00F52F5E">
        <w:rPr>
          <w:rFonts w:eastAsia="Times New Roman" w:cs="Times New Roman"/>
          <w:b/>
          <w:bCs/>
          <w:color w:val="000000"/>
          <w:szCs w:val="24"/>
          <w:lang w:eastAsia="ru-RU"/>
        </w:rPr>
        <w:t>Пройденное расстояние 5 км</w:t>
      </w:r>
      <w:r w:rsidR="00F52F5E" w:rsidRPr="00F52F5E">
        <w:rPr>
          <w:rFonts w:eastAsia="Times New Roman" w:cs="Times New Roman"/>
          <w:b/>
          <w:bCs/>
          <w:color w:val="000000"/>
          <w:szCs w:val="24"/>
          <w:lang w:eastAsia="ru-RU"/>
        </w:rPr>
        <w:t xml:space="preserve"> </w:t>
      </w:r>
      <w:r w:rsidRPr="00F52F5E">
        <w:rPr>
          <w:rFonts w:eastAsia="Times New Roman" w:cs="Times New Roman"/>
          <w:b/>
          <w:bCs/>
          <w:color w:val="000000"/>
          <w:szCs w:val="24"/>
          <w:lang w:eastAsia="ru-RU"/>
        </w:rPr>
        <w:t>Ходовое время 7 час</w:t>
      </w:r>
    </w:p>
    <w:tbl>
      <w:tblPr>
        <w:tblW w:w="0" w:type="auto"/>
        <w:tblCellMar>
          <w:left w:w="0" w:type="dxa"/>
          <w:right w:w="0" w:type="dxa"/>
        </w:tblCellMar>
        <w:tblLook w:val="04A0" w:firstRow="1" w:lastRow="0" w:firstColumn="1" w:lastColumn="0" w:noHBand="0" w:noVBand="1"/>
      </w:tblPr>
      <w:tblGrid>
        <w:gridCol w:w="5777"/>
        <w:gridCol w:w="2694"/>
      </w:tblGrid>
      <w:tr w:rsidR="00E25402" w:rsidRPr="00E25402" w:rsidTr="00E25402">
        <w:tc>
          <w:tcPr>
            <w:tcW w:w="5777" w:type="dxa"/>
            <w:tcMar>
              <w:top w:w="0" w:type="dxa"/>
              <w:left w:w="107" w:type="dxa"/>
              <w:bottom w:w="0" w:type="dxa"/>
              <w:right w:w="107" w:type="dxa"/>
            </w:tcMar>
            <w:hideMark/>
          </w:tcPr>
          <w:p w:rsidR="00E25402" w:rsidRPr="00E25402" w:rsidRDefault="00E25402" w:rsidP="00F52F5E">
            <w:pPr>
              <w:rPr>
                <w:rFonts w:eastAsia="Times New Roman" w:cs="Times New Roman"/>
                <w:sz w:val="20"/>
                <w:szCs w:val="20"/>
                <w:lang w:eastAsia="ru-RU"/>
              </w:rPr>
            </w:pPr>
            <w:r w:rsidRPr="00E25402">
              <w:rPr>
                <w:rFonts w:eastAsia="Times New Roman" w:cs="Times New Roman"/>
                <w:szCs w:val="24"/>
                <w:lang w:eastAsia="ru-RU"/>
              </w:rPr>
              <w:t>Через  1 км (30 минут) сплава болота заканчиваются, берега становятся высокими, в русле появляются камни, а еще через 500 м подошли к двухкилометровой шивере</w:t>
            </w:r>
          </w:p>
        </w:tc>
        <w:tc>
          <w:tcPr>
            <w:tcW w:w="2694" w:type="dxa"/>
            <w:tcMar>
              <w:top w:w="0" w:type="dxa"/>
              <w:left w:w="107" w:type="dxa"/>
              <w:bottom w:w="0" w:type="dxa"/>
              <w:right w:w="107" w:type="dxa"/>
            </w:tcMar>
            <w:hideMark/>
          </w:tcPr>
          <w:p w:rsidR="00E25402" w:rsidRPr="00E25402" w:rsidRDefault="00E25402" w:rsidP="00F52F5E">
            <w:pPr>
              <w:rPr>
                <w:rFonts w:eastAsia="Times New Roman" w:cs="Times New Roman"/>
                <w:sz w:val="20"/>
                <w:szCs w:val="20"/>
                <w:lang w:eastAsia="ru-RU"/>
              </w:rPr>
            </w:pPr>
            <w:r w:rsidRPr="00E25402">
              <w:rPr>
                <w:rFonts w:eastAsia="Times New Roman" w:cs="Times New Roman"/>
                <w:szCs w:val="24"/>
                <w:lang w:eastAsia="ru-RU"/>
              </w:rPr>
              <w:t> </w:t>
            </w:r>
          </w:p>
          <w:p w:rsidR="00E25402" w:rsidRPr="00E25402" w:rsidRDefault="00E25402" w:rsidP="00F52F5E">
            <w:pPr>
              <w:rPr>
                <w:rFonts w:eastAsia="Times New Roman" w:cs="Times New Roman"/>
                <w:sz w:val="20"/>
                <w:szCs w:val="20"/>
                <w:lang w:eastAsia="ru-RU"/>
              </w:rPr>
            </w:pPr>
            <w:r w:rsidRPr="00E25402">
              <w:rPr>
                <w:rFonts w:eastAsia="Times New Roman" w:cs="Times New Roman"/>
                <w:szCs w:val="24"/>
                <w:lang w:eastAsia="ru-RU"/>
              </w:rPr>
              <w:t>Проводили суда, пере-таскивая их через камни и бревна.</w:t>
            </w:r>
          </w:p>
        </w:tc>
      </w:tr>
      <w:tr w:rsidR="00E25402" w:rsidRPr="00E25402" w:rsidTr="00E25402">
        <w:tc>
          <w:tcPr>
            <w:tcW w:w="5777" w:type="dxa"/>
            <w:tcMar>
              <w:top w:w="0" w:type="dxa"/>
              <w:left w:w="107" w:type="dxa"/>
              <w:bottom w:w="0" w:type="dxa"/>
              <w:right w:w="107" w:type="dxa"/>
            </w:tcMar>
            <w:hideMark/>
          </w:tcPr>
          <w:p w:rsidR="00E25402" w:rsidRPr="00E25402" w:rsidRDefault="00E25402" w:rsidP="00F52F5E">
            <w:pPr>
              <w:rPr>
                <w:rFonts w:eastAsia="Times New Roman" w:cs="Times New Roman"/>
                <w:sz w:val="20"/>
                <w:szCs w:val="20"/>
                <w:lang w:eastAsia="ru-RU"/>
              </w:rPr>
            </w:pPr>
            <w:r w:rsidRPr="00E25402">
              <w:rPr>
                <w:rFonts w:eastAsia="Times New Roman" w:cs="Times New Roman"/>
                <w:szCs w:val="24"/>
                <w:lang w:eastAsia="ru-RU"/>
              </w:rPr>
              <w:t>Долина реки резко сужается. Шивера представляет собой обилие огромных и мелких камней, между которыми образовалось множество струй. Чистых проходов нет. Камней так много, что груженые суда проводить невозможно. Пришлось полностью разгружать суда.</w:t>
            </w:r>
          </w:p>
        </w:tc>
        <w:tc>
          <w:tcPr>
            <w:tcW w:w="2694" w:type="dxa"/>
            <w:tcMar>
              <w:top w:w="0" w:type="dxa"/>
              <w:left w:w="107" w:type="dxa"/>
              <w:bottom w:w="0" w:type="dxa"/>
              <w:right w:w="107" w:type="dxa"/>
            </w:tcMar>
            <w:hideMark/>
          </w:tcPr>
          <w:p w:rsidR="00E25402" w:rsidRPr="00E25402" w:rsidRDefault="00E25402" w:rsidP="00F52F5E">
            <w:pPr>
              <w:rPr>
                <w:rFonts w:eastAsia="Times New Roman" w:cs="Times New Roman"/>
                <w:sz w:val="20"/>
                <w:szCs w:val="20"/>
                <w:lang w:eastAsia="ru-RU"/>
              </w:rPr>
            </w:pPr>
            <w:r w:rsidRPr="00E25402">
              <w:rPr>
                <w:rFonts w:eastAsia="Times New Roman" w:cs="Times New Roman"/>
                <w:szCs w:val="24"/>
                <w:lang w:eastAsia="ru-RU"/>
              </w:rPr>
              <w:t>Проводим разгружен-ные суда, а рюкзаки обносим 2 км по ЛБ</w:t>
            </w:r>
          </w:p>
        </w:tc>
      </w:tr>
      <w:tr w:rsidR="00E25402" w:rsidRPr="00E25402" w:rsidTr="00E25402">
        <w:tc>
          <w:tcPr>
            <w:tcW w:w="5777" w:type="dxa"/>
            <w:tcMar>
              <w:top w:w="0" w:type="dxa"/>
              <w:left w:w="107" w:type="dxa"/>
              <w:bottom w:w="0" w:type="dxa"/>
              <w:right w:w="107" w:type="dxa"/>
            </w:tcMar>
            <w:hideMark/>
          </w:tcPr>
          <w:p w:rsidR="00E25402" w:rsidRPr="00E25402" w:rsidRDefault="00E25402" w:rsidP="00F52F5E">
            <w:pPr>
              <w:rPr>
                <w:rFonts w:eastAsia="Times New Roman" w:cs="Times New Roman"/>
                <w:sz w:val="20"/>
                <w:szCs w:val="20"/>
                <w:lang w:eastAsia="ru-RU"/>
              </w:rPr>
            </w:pPr>
            <w:r w:rsidRPr="00E25402">
              <w:rPr>
                <w:rFonts w:eastAsia="Times New Roman" w:cs="Times New Roman"/>
                <w:szCs w:val="24"/>
                <w:lang w:eastAsia="ru-RU"/>
              </w:rPr>
              <w:t>За шиверой  плес; на высоком правом берегу прекрасное место для стоянки. </w:t>
            </w:r>
            <w:r w:rsidRPr="00E25402">
              <w:rPr>
                <w:rFonts w:eastAsia="Times New Roman" w:cs="Times New Roman"/>
                <w:bCs/>
                <w:szCs w:val="24"/>
                <w:lang w:eastAsia="ru-RU"/>
              </w:rPr>
              <w:t>Обнос вещей и проводка судов заняли около 2-х часов</w:t>
            </w:r>
          </w:p>
        </w:tc>
        <w:tc>
          <w:tcPr>
            <w:tcW w:w="2694" w:type="dxa"/>
            <w:tcMar>
              <w:top w:w="0" w:type="dxa"/>
              <w:left w:w="107" w:type="dxa"/>
              <w:bottom w:w="0" w:type="dxa"/>
              <w:right w:w="107" w:type="dxa"/>
            </w:tcMar>
            <w:hideMark/>
          </w:tcPr>
          <w:p w:rsidR="00E25402" w:rsidRPr="00E25402" w:rsidRDefault="00E25402" w:rsidP="00F52F5E">
            <w:pPr>
              <w:rPr>
                <w:rFonts w:eastAsia="Times New Roman" w:cs="Times New Roman"/>
                <w:sz w:val="20"/>
                <w:szCs w:val="20"/>
                <w:lang w:eastAsia="ru-RU"/>
              </w:rPr>
            </w:pPr>
            <w:r w:rsidRPr="00E25402">
              <w:rPr>
                <w:rFonts w:eastAsia="Times New Roman" w:cs="Times New Roman"/>
                <w:szCs w:val="24"/>
                <w:lang w:eastAsia="ru-RU"/>
              </w:rPr>
              <w:t>Мы устроили в этом месте обед, перепра-вившись туда по плесу.</w:t>
            </w:r>
          </w:p>
        </w:tc>
      </w:tr>
      <w:tr w:rsidR="00E25402" w:rsidRPr="00E25402" w:rsidTr="00E25402">
        <w:tc>
          <w:tcPr>
            <w:tcW w:w="5777" w:type="dxa"/>
            <w:tcMar>
              <w:top w:w="0" w:type="dxa"/>
              <w:left w:w="107" w:type="dxa"/>
              <w:bottom w:w="0" w:type="dxa"/>
              <w:right w:w="107" w:type="dxa"/>
            </w:tcMar>
            <w:hideMark/>
          </w:tcPr>
          <w:p w:rsidR="00E25402" w:rsidRPr="00E25402" w:rsidRDefault="00E25402" w:rsidP="00F52F5E">
            <w:pPr>
              <w:rPr>
                <w:rFonts w:eastAsia="Times New Roman" w:cs="Times New Roman"/>
                <w:sz w:val="20"/>
                <w:szCs w:val="20"/>
                <w:lang w:eastAsia="ru-RU"/>
              </w:rPr>
            </w:pPr>
            <w:r w:rsidRPr="00E25402">
              <w:rPr>
                <w:rFonts w:eastAsia="Times New Roman" w:cs="Times New Roman"/>
                <w:szCs w:val="24"/>
                <w:lang w:eastAsia="ru-RU"/>
              </w:rPr>
              <w:lastRenderedPageBreak/>
              <w:t>Далее длинный перекат (около 1 км). После которого река расширяется, становится чуть глубже.</w:t>
            </w:r>
          </w:p>
        </w:tc>
        <w:tc>
          <w:tcPr>
            <w:tcW w:w="2694" w:type="dxa"/>
            <w:tcMar>
              <w:top w:w="0" w:type="dxa"/>
              <w:left w:w="107" w:type="dxa"/>
              <w:bottom w:w="0" w:type="dxa"/>
              <w:right w:w="107" w:type="dxa"/>
            </w:tcMar>
            <w:hideMark/>
          </w:tcPr>
          <w:p w:rsidR="00E25402" w:rsidRPr="00E25402" w:rsidRDefault="00E25402" w:rsidP="00F52F5E">
            <w:pPr>
              <w:rPr>
                <w:rFonts w:eastAsia="Times New Roman" w:cs="Times New Roman"/>
                <w:sz w:val="20"/>
                <w:szCs w:val="20"/>
                <w:lang w:eastAsia="ru-RU"/>
              </w:rPr>
            </w:pPr>
            <w:r w:rsidRPr="00E25402">
              <w:rPr>
                <w:rFonts w:eastAsia="Times New Roman" w:cs="Times New Roman"/>
                <w:szCs w:val="24"/>
                <w:lang w:eastAsia="ru-RU"/>
              </w:rPr>
              <w:t>Проводили суда, пере-таскивая их через камни и бревна.</w:t>
            </w:r>
          </w:p>
        </w:tc>
      </w:tr>
      <w:tr w:rsidR="00E25402" w:rsidRPr="00E25402" w:rsidTr="00E25402">
        <w:tc>
          <w:tcPr>
            <w:tcW w:w="5777" w:type="dxa"/>
            <w:tcMar>
              <w:top w:w="0" w:type="dxa"/>
              <w:left w:w="107" w:type="dxa"/>
              <w:bottom w:w="0" w:type="dxa"/>
              <w:right w:w="107" w:type="dxa"/>
            </w:tcMar>
            <w:hideMark/>
          </w:tcPr>
          <w:p w:rsidR="00E25402" w:rsidRPr="00E25402" w:rsidRDefault="00E25402" w:rsidP="00F52F5E">
            <w:pPr>
              <w:rPr>
                <w:rFonts w:eastAsia="Times New Roman" w:cs="Times New Roman"/>
                <w:sz w:val="20"/>
                <w:szCs w:val="20"/>
                <w:lang w:eastAsia="ru-RU"/>
              </w:rPr>
            </w:pPr>
            <w:r w:rsidRPr="00E25402">
              <w:rPr>
                <w:rFonts w:eastAsia="Times New Roman" w:cs="Times New Roman"/>
                <w:szCs w:val="24"/>
                <w:lang w:eastAsia="ru-RU"/>
              </w:rPr>
              <w:t>Через 1 км снова мели, перекаты и завалы. Шли  еще 2.5 часа(3 км) до более или менее приемлемого места для ночевки</w:t>
            </w:r>
          </w:p>
        </w:tc>
        <w:tc>
          <w:tcPr>
            <w:tcW w:w="2694" w:type="dxa"/>
            <w:tcMar>
              <w:top w:w="0" w:type="dxa"/>
              <w:left w:w="107" w:type="dxa"/>
              <w:bottom w:w="0" w:type="dxa"/>
              <w:right w:w="107" w:type="dxa"/>
            </w:tcMar>
            <w:hideMark/>
          </w:tcPr>
          <w:p w:rsidR="00E25402" w:rsidRPr="00E25402" w:rsidRDefault="00E25402" w:rsidP="00F52F5E">
            <w:pPr>
              <w:rPr>
                <w:rFonts w:eastAsia="Times New Roman" w:cs="Times New Roman"/>
                <w:sz w:val="20"/>
                <w:szCs w:val="20"/>
                <w:lang w:eastAsia="ru-RU"/>
              </w:rPr>
            </w:pPr>
            <w:r w:rsidRPr="00E25402">
              <w:rPr>
                <w:rFonts w:eastAsia="Times New Roman" w:cs="Times New Roman"/>
                <w:szCs w:val="24"/>
                <w:lang w:eastAsia="ru-RU"/>
              </w:rPr>
              <w:t>Проводили суда, пере-таскивая их через камни и бревна.</w:t>
            </w:r>
          </w:p>
        </w:tc>
      </w:tr>
    </w:tbl>
    <w:p w:rsidR="00E25402" w:rsidRDefault="00E25402" w:rsidP="00F52F5E">
      <w:pPr>
        <w:rPr>
          <w:rFonts w:eastAsia="Times New Roman" w:cs="Times New Roman"/>
          <w:i/>
          <w:iCs/>
          <w:color w:val="000000"/>
          <w:szCs w:val="24"/>
          <w:lang w:eastAsia="ru-RU"/>
        </w:rPr>
      </w:pPr>
      <w:r w:rsidRPr="00E25402">
        <w:rPr>
          <w:rFonts w:eastAsia="Times New Roman" w:cs="Times New Roman"/>
          <w:bCs/>
          <w:i/>
          <w:iCs/>
          <w:color w:val="000000"/>
          <w:szCs w:val="24"/>
          <w:lang w:eastAsia="ru-RU"/>
        </w:rPr>
        <w:t>Стоянка</w:t>
      </w:r>
      <w:r w:rsidRPr="00E25402">
        <w:rPr>
          <w:rFonts w:eastAsia="Times New Roman" w:cs="Times New Roman"/>
          <w:i/>
          <w:iCs/>
          <w:color w:val="000000"/>
          <w:szCs w:val="24"/>
          <w:lang w:eastAsia="ru-RU"/>
        </w:rPr>
        <w:t> в лесу между деревьями на мху перед крутым (180 гр.) левым поворотом</w:t>
      </w:r>
    </w:p>
    <w:p w:rsidR="00E7019A" w:rsidRPr="00E25402" w:rsidRDefault="00E7019A" w:rsidP="00F52F5E">
      <w:pPr>
        <w:rPr>
          <w:rFonts w:eastAsia="Times New Roman" w:cs="Times New Roman"/>
          <w:color w:val="000000"/>
          <w:sz w:val="20"/>
          <w:szCs w:val="20"/>
          <w:lang w:eastAsia="ru-RU"/>
        </w:rPr>
      </w:pPr>
    </w:p>
    <w:p w:rsidR="00E25402" w:rsidRPr="00F52F5E" w:rsidRDefault="00E25402" w:rsidP="00F52F5E">
      <w:pPr>
        <w:rPr>
          <w:rFonts w:eastAsia="Times New Roman" w:cs="Times New Roman"/>
          <w:b/>
          <w:color w:val="000000"/>
          <w:szCs w:val="24"/>
          <w:lang w:eastAsia="ru-RU"/>
        </w:rPr>
      </w:pPr>
      <w:r w:rsidRPr="00F52F5E">
        <w:rPr>
          <w:rFonts w:eastAsia="Times New Roman" w:cs="Times New Roman"/>
          <w:b/>
          <w:bCs/>
          <w:color w:val="000000"/>
          <w:szCs w:val="24"/>
          <w:lang w:eastAsia="ru-RU"/>
        </w:rPr>
        <w:t>12 августаПройденное расстояние 11,5 кмХодовое время 8 час</w:t>
      </w:r>
    </w:p>
    <w:tbl>
      <w:tblPr>
        <w:tblW w:w="0" w:type="auto"/>
        <w:tblCellMar>
          <w:left w:w="0" w:type="dxa"/>
          <w:right w:w="0" w:type="dxa"/>
        </w:tblCellMar>
        <w:tblLook w:val="04A0" w:firstRow="1" w:lastRow="0" w:firstColumn="1" w:lastColumn="0" w:noHBand="0" w:noVBand="1"/>
      </w:tblPr>
      <w:tblGrid>
        <w:gridCol w:w="5777"/>
        <w:gridCol w:w="2694"/>
      </w:tblGrid>
      <w:tr w:rsidR="00E25402" w:rsidRPr="00E25402" w:rsidTr="00E25402">
        <w:tc>
          <w:tcPr>
            <w:tcW w:w="5777" w:type="dxa"/>
            <w:tcMar>
              <w:top w:w="0" w:type="dxa"/>
              <w:left w:w="107" w:type="dxa"/>
              <w:bottom w:w="0" w:type="dxa"/>
              <w:right w:w="107" w:type="dxa"/>
            </w:tcMar>
            <w:hideMark/>
          </w:tcPr>
          <w:p w:rsidR="00E25402" w:rsidRPr="00E25402" w:rsidRDefault="00E25402" w:rsidP="00F52F5E">
            <w:pPr>
              <w:rPr>
                <w:rFonts w:eastAsia="Times New Roman" w:cs="Times New Roman"/>
                <w:bCs/>
                <w:szCs w:val="24"/>
                <w:lang w:eastAsia="ru-RU"/>
              </w:rPr>
            </w:pPr>
            <w:r w:rsidRPr="00E25402">
              <w:rPr>
                <w:rFonts w:eastAsia="Times New Roman" w:cs="Times New Roman"/>
                <w:bCs/>
                <w:szCs w:val="24"/>
                <w:lang w:eastAsia="ru-RU"/>
              </w:rPr>
              <w:t>Процесс перетаскивания занял 40 минут</w:t>
            </w:r>
          </w:p>
        </w:tc>
        <w:tc>
          <w:tcPr>
            <w:tcW w:w="2694" w:type="dxa"/>
            <w:tcMar>
              <w:top w:w="0" w:type="dxa"/>
              <w:left w:w="107" w:type="dxa"/>
              <w:bottom w:w="0" w:type="dxa"/>
              <w:right w:w="107" w:type="dxa"/>
            </w:tcMar>
            <w:hideMark/>
          </w:tcPr>
          <w:p w:rsidR="00E25402" w:rsidRPr="00E25402" w:rsidRDefault="00E25402" w:rsidP="00F52F5E">
            <w:pPr>
              <w:rPr>
                <w:rFonts w:eastAsia="Times New Roman" w:cs="Times New Roman"/>
                <w:sz w:val="20"/>
                <w:szCs w:val="20"/>
                <w:lang w:eastAsia="ru-RU"/>
              </w:rPr>
            </w:pPr>
            <w:r w:rsidRPr="00E25402">
              <w:rPr>
                <w:rFonts w:eastAsia="Times New Roman" w:cs="Times New Roman"/>
                <w:szCs w:val="24"/>
                <w:lang w:eastAsia="ru-RU"/>
              </w:rPr>
              <w:t>Перетащили вещи и суда 50 м через редколесье, срезав почти 400 м мелкой шиверы</w:t>
            </w:r>
          </w:p>
        </w:tc>
      </w:tr>
      <w:tr w:rsidR="00E25402" w:rsidRPr="00E25402" w:rsidTr="00E25402">
        <w:tc>
          <w:tcPr>
            <w:tcW w:w="5777" w:type="dxa"/>
            <w:tcMar>
              <w:top w:w="0" w:type="dxa"/>
              <w:left w:w="107" w:type="dxa"/>
              <w:bottom w:w="0" w:type="dxa"/>
              <w:right w:w="107" w:type="dxa"/>
            </w:tcMar>
            <w:hideMark/>
          </w:tcPr>
          <w:p w:rsidR="00E25402" w:rsidRPr="00E25402" w:rsidRDefault="00E25402" w:rsidP="00F52F5E">
            <w:pPr>
              <w:rPr>
                <w:rFonts w:eastAsia="Times New Roman" w:cs="Times New Roman"/>
                <w:sz w:val="20"/>
                <w:szCs w:val="20"/>
                <w:lang w:eastAsia="ru-RU"/>
              </w:rPr>
            </w:pPr>
            <w:r w:rsidRPr="00E25402">
              <w:rPr>
                <w:rFonts w:eastAsia="Times New Roman" w:cs="Times New Roman"/>
                <w:szCs w:val="24"/>
                <w:lang w:eastAsia="ru-RU"/>
              </w:rPr>
              <w:t>Характер реки практически не меняется – воды нет: мели, перекаты и завалы, топляки. Периодически встречаются приличные стоянки( в среднем 1 раз в 40-45 минут.</w:t>
            </w:r>
          </w:p>
        </w:tc>
        <w:tc>
          <w:tcPr>
            <w:tcW w:w="2694" w:type="dxa"/>
            <w:tcMar>
              <w:top w:w="0" w:type="dxa"/>
              <w:left w:w="107" w:type="dxa"/>
              <w:bottom w:w="0" w:type="dxa"/>
              <w:right w:w="107" w:type="dxa"/>
            </w:tcMar>
            <w:hideMark/>
          </w:tcPr>
          <w:p w:rsidR="00E25402" w:rsidRPr="00E25402" w:rsidRDefault="00E25402" w:rsidP="00F52F5E">
            <w:pPr>
              <w:rPr>
                <w:rFonts w:eastAsia="Times New Roman" w:cs="Times New Roman"/>
                <w:sz w:val="20"/>
                <w:szCs w:val="20"/>
                <w:lang w:eastAsia="ru-RU"/>
              </w:rPr>
            </w:pPr>
            <w:r w:rsidRPr="00E25402">
              <w:rPr>
                <w:rFonts w:eastAsia="Times New Roman" w:cs="Times New Roman"/>
                <w:szCs w:val="24"/>
                <w:lang w:eastAsia="ru-RU"/>
              </w:rPr>
              <w:t>Проводили суда, пере-таскивая их через камни и бревна</w:t>
            </w:r>
          </w:p>
          <w:p w:rsidR="00E25402" w:rsidRPr="00E25402" w:rsidRDefault="00E25402" w:rsidP="00F52F5E">
            <w:pPr>
              <w:rPr>
                <w:rFonts w:eastAsia="Times New Roman" w:cs="Times New Roman"/>
                <w:sz w:val="20"/>
                <w:szCs w:val="20"/>
                <w:lang w:eastAsia="ru-RU"/>
              </w:rPr>
            </w:pPr>
            <w:r w:rsidRPr="00E25402">
              <w:rPr>
                <w:rFonts w:eastAsia="Times New Roman" w:cs="Times New Roman"/>
                <w:szCs w:val="24"/>
                <w:lang w:eastAsia="ru-RU"/>
              </w:rPr>
              <w:t>Шли в таком режиме более 6  часов</w:t>
            </w:r>
          </w:p>
        </w:tc>
      </w:tr>
      <w:tr w:rsidR="00E25402" w:rsidRPr="00E25402" w:rsidTr="00E25402">
        <w:tc>
          <w:tcPr>
            <w:tcW w:w="5777" w:type="dxa"/>
            <w:tcMar>
              <w:top w:w="0" w:type="dxa"/>
              <w:left w:w="107" w:type="dxa"/>
              <w:bottom w:w="0" w:type="dxa"/>
              <w:right w:w="107" w:type="dxa"/>
            </w:tcMar>
            <w:hideMark/>
          </w:tcPr>
          <w:p w:rsidR="00E25402" w:rsidRPr="00E25402" w:rsidRDefault="00E25402" w:rsidP="00F52F5E">
            <w:pPr>
              <w:rPr>
                <w:rFonts w:eastAsia="Times New Roman" w:cs="Times New Roman"/>
                <w:sz w:val="20"/>
                <w:szCs w:val="20"/>
                <w:lang w:eastAsia="ru-RU"/>
              </w:rPr>
            </w:pPr>
            <w:r w:rsidRPr="00E25402">
              <w:rPr>
                <w:rFonts w:eastAsia="Times New Roman" w:cs="Times New Roman"/>
                <w:szCs w:val="24"/>
                <w:lang w:eastAsia="ru-RU"/>
              </w:rPr>
              <w:t> Правый приток М.Шуйка, на выходе небольшой перекат,</w:t>
            </w:r>
            <w:r w:rsidRPr="00E25402">
              <w:rPr>
                <w:rFonts w:eastAsia="Times New Roman" w:cs="Times New Roman"/>
                <w:bCs/>
                <w:szCs w:val="24"/>
                <w:lang w:eastAsia="ru-RU"/>
              </w:rPr>
              <w:t> (Ф         )</w:t>
            </w:r>
            <w:r w:rsidRPr="00E25402">
              <w:rPr>
                <w:rFonts w:eastAsia="Times New Roman" w:cs="Times New Roman"/>
                <w:szCs w:val="24"/>
                <w:lang w:eastAsia="ru-RU"/>
              </w:rPr>
              <w:t> по берегам много ягод, красной смородины, малины.  Вообще здесь хорошее место для стоянки и дневки.</w:t>
            </w:r>
          </w:p>
        </w:tc>
        <w:tc>
          <w:tcPr>
            <w:tcW w:w="2694" w:type="dxa"/>
            <w:tcMar>
              <w:top w:w="0" w:type="dxa"/>
              <w:left w:w="107" w:type="dxa"/>
              <w:bottom w:w="0" w:type="dxa"/>
              <w:right w:w="107" w:type="dxa"/>
            </w:tcMar>
            <w:hideMark/>
          </w:tcPr>
          <w:p w:rsidR="00E25402" w:rsidRPr="00E25402" w:rsidRDefault="00E25402" w:rsidP="00F52F5E">
            <w:pPr>
              <w:rPr>
                <w:rFonts w:eastAsia="Times New Roman" w:cs="Times New Roman"/>
                <w:sz w:val="20"/>
                <w:szCs w:val="20"/>
                <w:lang w:eastAsia="ru-RU"/>
              </w:rPr>
            </w:pPr>
            <w:r w:rsidRPr="00E25402">
              <w:rPr>
                <w:rFonts w:eastAsia="Times New Roman" w:cs="Times New Roman"/>
                <w:sz w:val="20"/>
                <w:szCs w:val="20"/>
                <w:lang w:eastAsia="ru-RU"/>
              </w:rPr>
              <w:t> </w:t>
            </w:r>
          </w:p>
        </w:tc>
      </w:tr>
      <w:tr w:rsidR="00E25402" w:rsidRPr="00E25402" w:rsidTr="00E25402">
        <w:tc>
          <w:tcPr>
            <w:tcW w:w="5777" w:type="dxa"/>
            <w:tcMar>
              <w:top w:w="0" w:type="dxa"/>
              <w:left w:w="107" w:type="dxa"/>
              <w:bottom w:w="0" w:type="dxa"/>
              <w:right w:w="107" w:type="dxa"/>
            </w:tcMar>
            <w:hideMark/>
          </w:tcPr>
          <w:p w:rsidR="00E25402" w:rsidRPr="00E25402" w:rsidRDefault="00E25402" w:rsidP="00F52F5E">
            <w:pPr>
              <w:rPr>
                <w:rFonts w:eastAsia="Times New Roman" w:cs="Times New Roman"/>
                <w:sz w:val="20"/>
                <w:szCs w:val="20"/>
                <w:lang w:eastAsia="ru-RU"/>
              </w:rPr>
            </w:pPr>
            <w:r w:rsidRPr="00E25402">
              <w:rPr>
                <w:rFonts w:eastAsia="Times New Roman" w:cs="Times New Roman"/>
                <w:szCs w:val="24"/>
                <w:lang w:eastAsia="ru-RU"/>
              </w:rPr>
              <w:t>После впадения притока М.Шуйка река значительно расширяется, становится чуть глубже, спокойное течение, плесы От притока М.Шуйка до правого притока Б.Шуйка —2,5 км.</w:t>
            </w:r>
          </w:p>
        </w:tc>
        <w:tc>
          <w:tcPr>
            <w:tcW w:w="2694" w:type="dxa"/>
            <w:tcMar>
              <w:top w:w="0" w:type="dxa"/>
              <w:left w:w="107" w:type="dxa"/>
              <w:bottom w:w="0" w:type="dxa"/>
              <w:right w:w="107" w:type="dxa"/>
            </w:tcMar>
            <w:hideMark/>
          </w:tcPr>
          <w:p w:rsidR="00E25402" w:rsidRPr="00E25402" w:rsidRDefault="00E25402" w:rsidP="00F52F5E">
            <w:pPr>
              <w:rPr>
                <w:rFonts w:eastAsia="Times New Roman" w:cs="Times New Roman"/>
                <w:sz w:val="20"/>
                <w:szCs w:val="20"/>
                <w:lang w:eastAsia="ru-RU"/>
              </w:rPr>
            </w:pPr>
            <w:r w:rsidRPr="00E25402">
              <w:rPr>
                <w:rFonts w:eastAsia="Times New Roman" w:cs="Times New Roman"/>
                <w:szCs w:val="24"/>
                <w:lang w:eastAsia="ru-RU"/>
              </w:rPr>
              <w:t>Плыли, периодически вылезая и проводя суда через мели и топляки</w:t>
            </w:r>
          </w:p>
        </w:tc>
      </w:tr>
      <w:tr w:rsidR="00E25402" w:rsidRPr="00E25402" w:rsidTr="00E25402">
        <w:tc>
          <w:tcPr>
            <w:tcW w:w="5777" w:type="dxa"/>
            <w:tcMar>
              <w:top w:w="0" w:type="dxa"/>
              <w:left w:w="107" w:type="dxa"/>
              <w:bottom w:w="0" w:type="dxa"/>
              <w:right w:w="107" w:type="dxa"/>
            </w:tcMar>
            <w:hideMark/>
          </w:tcPr>
          <w:p w:rsidR="00E25402" w:rsidRPr="00E25402" w:rsidRDefault="00E25402" w:rsidP="00F52F5E">
            <w:pPr>
              <w:rPr>
                <w:rFonts w:eastAsia="Times New Roman" w:cs="Times New Roman"/>
                <w:sz w:val="20"/>
                <w:szCs w:val="20"/>
                <w:lang w:eastAsia="ru-RU"/>
              </w:rPr>
            </w:pPr>
            <w:r w:rsidRPr="00E25402">
              <w:rPr>
                <w:rFonts w:eastAsia="Times New Roman" w:cs="Times New Roman"/>
                <w:szCs w:val="24"/>
                <w:lang w:eastAsia="ru-RU"/>
              </w:rPr>
              <w:t>От Б.Шуйки плыли еще 1,5 км(45 минут)</w:t>
            </w:r>
          </w:p>
        </w:tc>
        <w:tc>
          <w:tcPr>
            <w:tcW w:w="2694" w:type="dxa"/>
            <w:tcMar>
              <w:top w:w="0" w:type="dxa"/>
              <w:left w:w="107" w:type="dxa"/>
              <w:bottom w:w="0" w:type="dxa"/>
              <w:right w:w="107" w:type="dxa"/>
            </w:tcMar>
            <w:hideMark/>
          </w:tcPr>
          <w:p w:rsidR="00E25402" w:rsidRPr="00E25402" w:rsidRDefault="00E25402" w:rsidP="00F52F5E">
            <w:pPr>
              <w:rPr>
                <w:rFonts w:eastAsia="Times New Roman" w:cs="Times New Roman"/>
                <w:sz w:val="20"/>
                <w:szCs w:val="20"/>
                <w:lang w:eastAsia="ru-RU"/>
              </w:rPr>
            </w:pPr>
            <w:r w:rsidRPr="00E25402">
              <w:rPr>
                <w:rFonts w:eastAsia="Times New Roman" w:cs="Times New Roman"/>
                <w:sz w:val="20"/>
                <w:szCs w:val="20"/>
                <w:lang w:eastAsia="ru-RU"/>
              </w:rPr>
              <w:t> </w:t>
            </w:r>
          </w:p>
        </w:tc>
      </w:tr>
    </w:tbl>
    <w:p w:rsidR="00E25402" w:rsidRDefault="00E25402" w:rsidP="00F52F5E">
      <w:pPr>
        <w:rPr>
          <w:rFonts w:eastAsia="Times New Roman" w:cs="Times New Roman"/>
          <w:i/>
          <w:iCs/>
          <w:color w:val="000000"/>
          <w:szCs w:val="24"/>
          <w:lang w:eastAsia="ru-RU"/>
        </w:rPr>
      </w:pPr>
      <w:r w:rsidRPr="00E25402">
        <w:rPr>
          <w:rFonts w:eastAsia="Times New Roman" w:cs="Times New Roman"/>
          <w:bCs/>
          <w:i/>
          <w:iCs/>
          <w:color w:val="000000"/>
          <w:szCs w:val="24"/>
          <w:lang w:eastAsia="ru-RU"/>
        </w:rPr>
        <w:t>Стоянка</w:t>
      </w:r>
      <w:r w:rsidRPr="00E25402">
        <w:rPr>
          <w:rFonts w:eastAsia="Times New Roman" w:cs="Times New Roman"/>
          <w:i/>
          <w:iCs/>
          <w:color w:val="000000"/>
          <w:szCs w:val="24"/>
          <w:lang w:eastAsia="ru-RU"/>
        </w:rPr>
        <w:t>  на высоком ПБ  в молодом сосняке</w:t>
      </w:r>
    </w:p>
    <w:p w:rsidR="00E7019A" w:rsidRPr="00E25402" w:rsidRDefault="00E7019A" w:rsidP="00F52F5E">
      <w:pPr>
        <w:rPr>
          <w:rFonts w:eastAsia="Times New Roman" w:cs="Times New Roman"/>
          <w:color w:val="000000"/>
          <w:sz w:val="20"/>
          <w:szCs w:val="20"/>
          <w:lang w:eastAsia="ru-RU"/>
        </w:rPr>
      </w:pPr>
    </w:p>
    <w:p w:rsidR="00E25402" w:rsidRPr="00F52F5E" w:rsidRDefault="00E25402" w:rsidP="00F52F5E">
      <w:pPr>
        <w:rPr>
          <w:rFonts w:eastAsia="Times New Roman" w:cs="Times New Roman"/>
          <w:b/>
          <w:color w:val="000000"/>
          <w:szCs w:val="24"/>
          <w:lang w:eastAsia="ru-RU"/>
        </w:rPr>
      </w:pPr>
      <w:r w:rsidRPr="00F52F5E">
        <w:rPr>
          <w:rFonts w:eastAsia="Times New Roman" w:cs="Times New Roman"/>
          <w:b/>
          <w:bCs/>
          <w:color w:val="000000"/>
          <w:szCs w:val="24"/>
          <w:lang w:eastAsia="ru-RU"/>
        </w:rPr>
        <w:t>13 августаПройденное расстояние 17 кмХодовое время 7 час</w:t>
      </w:r>
    </w:p>
    <w:tbl>
      <w:tblPr>
        <w:tblW w:w="0" w:type="auto"/>
        <w:tblCellMar>
          <w:left w:w="0" w:type="dxa"/>
          <w:right w:w="0" w:type="dxa"/>
        </w:tblCellMar>
        <w:tblLook w:val="04A0" w:firstRow="1" w:lastRow="0" w:firstColumn="1" w:lastColumn="0" w:noHBand="0" w:noVBand="1"/>
      </w:tblPr>
      <w:tblGrid>
        <w:gridCol w:w="5777"/>
        <w:gridCol w:w="2694"/>
      </w:tblGrid>
      <w:tr w:rsidR="00E25402" w:rsidRPr="00E25402" w:rsidTr="00E25402">
        <w:tc>
          <w:tcPr>
            <w:tcW w:w="5777" w:type="dxa"/>
            <w:tcMar>
              <w:top w:w="0" w:type="dxa"/>
              <w:left w:w="107" w:type="dxa"/>
              <w:bottom w:w="0" w:type="dxa"/>
              <w:right w:w="107" w:type="dxa"/>
            </w:tcMar>
            <w:hideMark/>
          </w:tcPr>
          <w:p w:rsidR="00E25402" w:rsidRPr="00E25402" w:rsidRDefault="00E25402" w:rsidP="00F52F5E">
            <w:pPr>
              <w:rPr>
                <w:rFonts w:eastAsia="Times New Roman" w:cs="Times New Roman"/>
                <w:sz w:val="20"/>
                <w:szCs w:val="20"/>
                <w:lang w:eastAsia="ru-RU"/>
              </w:rPr>
            </w:pPr>
            <w:r w:rsidRPr="00E25402">
              <w:rPr>
                <w:rFonts w:eastAsia="Times New Roman" w:cs="Times New Roman"/>
                <w:szCs w:val="24"/>
                <w:lang w:eastAsia="ru-RU"/>
              </w:rPr>
              <w:t>Характер реки практически не изменился. Опять мели, топляки, завалы, хотя иногда уже удается плыть не вылезая минут по 15</w:t>
            </w:r>
          </w:p>
        </w:tc>
        <w:tc>
          <w:tcPr>
            <w:tcW w:w="2694" w:type="dxa"/>
            <w:tcMar>
              <w:top w:w="0" w:type="dxa"/>
              <w:left w:w="107" w:type="dxa"/>
              <w:bottom w:w="0" w:type="dxa"/>
              <w:right w:w="107" w:type="dxa"/>
            </w:tcMar>
            <w:hideMark/>
          </w:tcPr>
          <w:p w:rsidR="00E25402" w:rsidRPr="00E25402" w:rsidRDefault="00E25402" w:rsidP="00F52F5E">
            <w:pPr>
              <w:rPr>
                <w:rFonts w:eastAsia="Times New Roman" w:cs="Times New Roman"/>
                <w:sz w:val="20"/>
                <w:szCs w:val="20"/>
                <w:lang w:eastAsia="ru-RU"/>
              </w:rPr>
            </w:pPr>
            <w:r w:rsidRPr="00E25402">
              <w:rPr>
                <w:rFonts w:eastAsia="Times New Roman" w:cs="Times New Roman"/>
                <w:szCs w:val="24"/>
                <w:lang w:eastAsia="ru-RU"/>
              </w:rPr>
              <w:t>Плыли, периодически вылезая и проводя суда через мели и топляки</w:t>
            </w:r>
          </w:p>
        </w:tc>
      </w:tr>
      <w:tr w:rsidR="00E25402" w:rsidRPr="00E25402" w:rsidTr="00E25402">
        <w:tc>
          <w:tcPr>
            <w:tcW w:w="5777" w:type="dxa"/>
            <w:tcMar>
              <w:top w:w="0" w:type="dxa"/>
              <w:left w:w="107" w:type="dxa"/>
              <w:bottom w:w="0" w:type="dxa"/>
              <w:right w:w="107" w:type="dxa"/>
            </w:tcMar>
            <w:hideMark/>
          </w:tcPr>
          <w:p w:rsidR="00E25402" w:rsidRPr="00E25402" w:rsidRDefault="00E25402" w:rsidP="00F52F5E">
            <w:pPr>
              <w:rPr>
                <w:rFonts w:eastAsia="Times New Roman" w:cs="Times New Roman"/>
                <w:sz w:val="20"/>
                <w:szCs w:val="20"/>
                <w:lang w:eastAsia="ru-RU"/>
              </w:rPr>
            </w:pPr>
            <w:r w:rsidRPr="00E25402">
              <w:rPr>
                <w:rFonts w:eastAsia="Times New Roman" w:cs="Times New Roman"/>
                <w:szCs w:val="24"/>
                <w:lang w:eastAsia="ru-RU"/>
              </w:rPr>
              <w:t>Через 5 часов сплава при повороте на юг на ЛБ единственная на Никодимке бывшая монастырская изба</w:t>
            </w:r>
          </w:p>
        </w:tc>
        <w:tc>
          <w:tcPr>
            <w:tcW w:w="2694" w:type="dxa"/>
            <w:tcMar>
              <w:top w:w="0" w:type="dxa"/>
              <w:left w:w="107" w:type="dxa"/>
              <w:bottom w:w="0" w:type="dxa"/>
              <w:right w:w="107" w:type="dxa"/>
            </w:tcMar>
            <w:hideMark/>
          </w:tcPr>
          <w:p w:rsidR="00E25402" w:rsidRPr="00E25402" w:rsidRDefault="00E25402" w:rsidP="00F52F5E">
            <w:pPr>
              <w:rPr>
                <w:rFonts w:eastAsia="Times New Roman" w:cs="Times New Roman"/>
                <w:sz w:val="20"/>
                <w:szCs w:val="20"/>
                <w:lang w:eastAsia="ru-RU"/>
              </w:rPr>
            </w:pPr>
            <w:r w:rsidRPr="00E25402">
              <w:rPr>
                <w:rFonts w:eastAsia="Times New Roman" w:cs="Times New Roman"/>
                <w:sz w:val="20"/>
                <w:szCs w:val="20"/>
                <w:lang w:eastAsia="ru-RU"/>
              </w:rPr>
              <w:t> </w:t>
            </w:r>
          </w:p>
        </w:tc>
      </w:tr>
      <w:tr w:rsidR="00E25402" w:rsidRPr="00E25402" w:rsidTr="00E25402">
        <w:tc>
          <w:tcPr>
            <w:tcW w:w="5777" w:type="dxa"/>
            <w:tcMar>
              <w:top w:w="0" w:type="dxa"/>
              <w:left w:w="107" w:type="dxa"/>
              <w:bottom w:w="0" w:type="dxa"/>
              <w:right w:w="107" w:type="dxa"/>
            </w:tcMar>
            <w:hideMark/>
          </w:tcPr>
          <w:p w:rsidR="00E25402" w:rsidRPr="00E25402" w:rsidRDefault="00E25402" w:rsidP="00F52F5E">
            <w:pPr>
              <w:rPr>
                <w:rFonts w:eastAsia="Times New Roman" w:cs="Times New Roman"/>
                <w:sz w:val="20"/>
                <w:szCs w:val="20"/>
                <w:lang w:eastAsia="ru-RU"/>
              </w:rPr>
            </w:pPr>
            <w:r w:rsidRPr="00E25402">
              <w:rPr>
                <w:rFonts w:eastAsia="Times New Roman" w:cs="Times New Roman"/>
                <w:szCs w:val="24"/>
                <w:lang w:eastAsia="ru-RU"/>
              </w:rPr>
              <w:t>После избы плыли еще 0,5 часа</w:t>
            </w:r>
          </w:p>
        </w:tc>
        <w:tc>
          <w:tcPr>
            <w:tcW w:w="2694" w:type="dxa"/>
            <w:tcMar>
              <w:top w:w="0" w:type="dxa"/>
              <w:left w:w="107" w:type="dxa"/>
              <w:bottom w:w="0" w:type="dxa"/>
              <w:right w:w="107" w:type="dxa"/>
            </w:tcMar>
            <w:hideMark/>
          </w:tcPr>
          <w:p w:rsidR="00E25402" w:rsidRPr="00E25402" w:rsidRDefault="00E25402" w:rsidP="00F52F5E">
            <w:pPr>
              <w:rPr>
                <w:rFonts w:eastAsia="Times New Roman" w:cs="Times New Roman"/>
                <w:sz w:val="20"/>
                <w:szCs w:val="20"/>
                <w:lang w:eastAsia="ru-RU"/>
              </w:rPr>
            </w:pPr>
            <w:r w:rsidRPr="00E25402">
              <w:rPr>
                <w:rFonts w:eastAsia="Times New Roman" w:cs="Times New Roman"/>
                <w:szCs w:val="24"/>
                <w:lang w:eastAsia="ru-RU"/>
              </w:rPr>
              <w:t>Периодически вылезали, проводя суда через мели и топляки</w:t>
            </w:r>
          </w:p>
        </w:tc>
      </w:tr>
      <w:tr w:rsidR="00E25402" w:rsidRPr="00E25402" w:rsidTr="00E25402">
        <w:tc>
          <w:tcPr>
            <w:tcW w:w="5777" w:type="dxa"/>
            <w:tcMar>
              <w:top w:w="0" w:type="dxa"/>
              <w:left w:w="107" w:type="dxa"/>
              <w:bottom w:w="0" w:type="dxa"/>
              <w:right w:w="107" w:type="dxa"/>
            </w:tcMar>
            <w:hideMark/>
          </w:tcPr>
          <w:p w:rsidR="00E25402" w:rsidRPr="00E25402" w:rsidRDefault="00E25402" w:rsidP="00F52F5E">
            <w:pPr>
              <w:rPr>
                <w:rFonts w:eastAsia="Times New Roman" w:cs="Times New Roman"/>
                <w:sz w:val="20"/>
                <w:szCs w:val="20"/>
                <w:lang w:eastAsia="ru-RU"/>
              </w:rPr>
            </w:pPr>
            <w:r w:rsidRPr="00E25402">
              <w:rPr>
                <w:rFonts w:eastAsia="Times New Roman" w:cs="Times New Roman"/>
                <w:szCs w:val="24"/>
                <w:lang w:eastAsia="ru-RU"/>
              </w:rPr>
              <w:lastRenderedPageBreak/>
              <w:t>Началась длинная 1,5- километровая шивера: нагромождение камней, скорость течения увеличивается. Надежда на то, что в этой шивере удастся плыть постепенно тает. Камней становится все больше. На одном из катов продралась оболочка, пришлось встать на ночевку по середине шиверы</w:t>
            </w:r>
          </w:p>
        </w:tc>
        <w:tc>
          <w:tcPr>
            <w:tcW w:w="2694" w:type="dxa"/>
            <w:tcMar>
              <w:top w:w="0" w:type="dxa"/>
              <w:left w:w="107" w:type="dxa"/>
              <w:bottom w:w="0" w:type="dxa"/>
              <w:right w:w="107" w:type="dxa"/>
            </w:tcMar>
            <w:hideMark/>
          </w:tcPr>
          <w:p w:rsidR="00E25402" w:rsidRPr="00E25402" w:rsidRDefault="00E25402" w:rsidP="00F52F5E">
            <w:pPr>
              <w:rPr>
                <w:rFonts w:eastAsia="Times New Roman" w:cs="Times New Roman"/>
                <w:sz w:val="20"/>
                <w:szCs w:val="20"/>
                <w:lang w:eastAsia="ru-RU"/>
              </w:rPr>
            </w:pPr>
            <w:r w:rsidRPr="00E25402">
              <w:rPr>
                <w:rFonts w:eastAsia="Times New Roman" w:cs="Times New Roman"/>
                <w:szCs w:val="24"/>
                <w:lang w:eastAsia="ru-RU"/>
              </w:rPr>
              <w:t>Плывем метров по 50, затем проводим суда, периодически</w:t>
            </w:r>
          </w:p>
        </w:tc>
      </w:tr>
    </w:tbl>
    <w:p w:rsidR="00E25402" w:rsidRDefault="00E25402" w:rsidP="00F52F5E">
      <w:pPr>
        <w:rPr>
          <w:rFonts w:eastAsia="Times New Roman" w:cs="Times New Roman"/>
          <w:i/>
          <w:iCs/>
          <w:color w:val="000000"/>
          <w:szCs w:val="24"/>
          <w:lang w:eastAsia="ru-RU"/>
        </w:rPr>
      </w:pPr>
      <w:r w:rsidRPr="00E25402">
        <w:rPr>
          <w:rFonts w:eastAsia="Times New Roman" w:cs="Times New Roman"/>
          <w:bCs/>
          <w:i/>
          <w:iCs/>
          <w:color w:val="000000"/>
          <w:szCs w:val="24"/>
          <w:lang w:eastAsia="ru-RU"/>
        </w:rPr>
        <w:t>Стоянка</w:t>
      </w:r>
      <w:r w:rsidRPr="00E25402">
        <w:rPr>
          <w:rFonts w:eastAsia="Times New Roman" w:cs="Times New Roman"/>
          <w:i/>
          <w:iCs/>
          <w:color w:val="000000"/>
          <w:szCs w:val="24"/>
          <w:lang w:eastAsia="ru-RU"/>
        </w:rPr>
        <w:t>  в редколесье на высоком ЛБ.</w:t>
      </w:r>
    </w:p>
    <w:p w:rsidR="00E7019A" w:rsidRPr="00E25402" w:rsidRDefault="00E7019A" w:rsidP="00F52F5E">
      <w:pPr>
        <w:rPr>
          <w:rFonts w:eastAsia="Times New Roman" w:cs="Times New Roman"/>
          <w:color w:val="000000"/>
          <w:sz w:val="20"/>
          <w:szCs w:val="20"/>
          <w:lang w:eastAsia="ru-RU"/>
        </w:rPr>
      </w:pPr>
    </w:p>
    <w:p w:rsidR="00E25402" w:rsidRPr="00E7019A" w:rsidRDefault="00E25402" w:rsidP="00F52F5E">
      <w:pPr>
        <w:rPr>
          <w:rFonts w:eastAsia="Times New Roman" w:cs="Times New Roman"/>
          <w:b/>
          <w:color w:val="000000"/>
          <w:szCs w:val="24"/>
          <w:lang w:eastAsia="ru-RU"/>
        </w:rPr>
      </w:pPr>
      <w:r w:rsidRPr="00E7019A">
        <w:rPr>
          <w:rFonts w:eastAsia="Times New Roman" w:cs="Times New Roman"/>
          <w:b/>
          <w:bCs/>
          <w:color w:val="000000"/>
          <w:szCs w:val="24"/>
          <w:lang w:eastAsia="ru-RU"/>
        </w:rPr>
        <w:t>14 августа</w:t>
      </w:r>
      <w:r w:rsidR="00E7019A" w:rsidRPr="00E7019A">
        <w:rPr>
          <w:rFonts w:eastAsia="Times New Roman" w:cs="Times New Roman"/>
          <w:b/>
          <w:bCs/>
          <w:color w:val="000000"/>
          <w:szCs w:val="24"/>
          <w:lang w:eastAsia="ru-RU"/>
        </w:rPr>
        <w:t xml:space="preserve">Пройденное </w:t>
      </w:r>
      <w:r w:rsidRPr="00E7019A">
        <w:rPr>
          <w:rFonts w:eastAsia="Times New Roman" w:cs="Times New Roman"/>
          <w:b/>
          <w:bCs/>
          <w:color w:val="000000"/>
          <w:szCs w:val="24"/>
          <w:lang w:eastAsia="ru-RU"/>
        </w:rPr>
        <w:t>  10 км по Никодимке10 км по КожозеруХодовое время 5 час</w:t>
      </w:r>
    </w:p>
    <w:tbl>
      <w:tblPr>
        <w:tblW w:w="0" w:type="auto"/>
        <w:tblCellMar>
          <w:left w:w="0" w:type="dxa"/>
          <w:right w:w="0" w:type="dxa"/>
        </w:tblCellMar>
        <w:tblLook w:val="04A0" w:firstRow="1" w:lastRow="0" w:firstColumn="1" w:lastColumn="0" w:noHBand="0" w:noVBand="1"/>
      </w:tblPr>
      <w:tblGrid>
        <w:gridCol w:w="5777"/>
        <w:gridCol w:w="2694"/>
      </w:tblGrid>
      <w:tr w:rsidR="00E25402" w:rsidRPr="00E25402" w:rsidTr="00E25402">
        <w:tc>
          <w:tcPr>
            <w:tcW w:w="5777" w:type="dxa"/>
            <w:tcMar>
              <w:top w:w="0" w:type="dxa"/>
              <w:left w:w="107" w:type="dxa"/>
              <w:bottom w:w="0" w:type="dxa"/>
              <w:right w:w="107" w:type="dxa"/>
            </w:tcMar>
            <w:hideMark/>
          </w:tcPr>
          <w:p w:rsidR="00E25402" w:rsidRPr="00E25402" w:rsidRDefault="00E25402" w:rsidP="00F52F5E">
            <w:pPr>
              <w:rPr>
                <w:rFonts w:eastAsia="Times New Roman" w:cs="Times New Roman"/>
                <w:sz w:val="20"/>
                <w:szCs w:val="20"/>
                <w:lang w:eastAsia="ru-RU"/>
              </w:rPr>
            </w:pPr>
            <w:r w:rsidRPr="00E25402">
              <w:rPr>
                <w:rFonts w:eastAsia="Times New Roman" w:cs="Times New Roman"/>
                <w:szCs w:val="24"/>
                <w:lang w:eastAsia="ru-RU"/>
              </w:rPr>
              <w:t>Процесс переноски вещей и проводки судов занял  1 час(около 1 км)</w:t>
            </w:r>
          </w:p>
        </w:tc>
        <w:tc>
          <w:tcPr>
            <w:tcW w:w="2694" w:type="dxa"/>
            <w:tcMar>
              <w:top w:w="0" w:type="dxa"/>
              <w:left w:w="107" w:type="dxa"/>
              <w:bottom w:w="0" w:type="dxa"/>
              <w:right w:w="107" w:type="dxa"/>
            </w:tcMar>
            <w:hideMark/>
          </w:tcPr>
          <w:p w:rsidR="00E25402" w:rsidRPr="00E25402" w:rsidRDefault="00E25402" w:rsidP="00F52F5E">
            <w:pPr>
              <w:rPr>
                <w:rFonts w:eastAsia="Times New Roman" w:cs="Times New Roman"/>
                <w:sz w:val="20"/>
                <w:szCs w:val="20"/>
                <w:lang w:eastAsia="ru-RU"/>
              </w:rPr>
            </w:pPr>
            <w:r w:rsidRPr="00E25402">
              <w:rPr>
                <w:rFonts w:eastAsia="Times New Roman" w:cs="Times New Roman"/>
                <w:szCs w:val="24"/>
                <w:lang w:eastAsia="ru-RU"/>
              </w:rPr>
              <w:t>Перетащили вещи на плес за шиверой, а потом по двое проводили разгружен-ные суда. Иногда удавалось плыть, особенно на каяках</w:t>
            </w:r>
          </w:p>
        </w:tc>
      </w:tr>
      <w:tr w:rsidR="00E25402" w:rsidRPr="00E25402" w:rsidTr="00E25402">
        <w:tc>
          <w:tcPr>
            <w:tcW w:w="5777" w:type="dxa"/>
            <w:tcMar>
              <w:top w:w="0" w:type="dxa"/>
              <w:left w:w="107" w:type="dxa"/>
              <w:bottom w:w="0" w:type="dxa"/>
              <w:right w:w="107" w:type="dxa"/>
            </w:tcMar>
            <w:hideMark/>
          </w:tcPr>
          <w:p w:rsidR="00E25402" w:rsidRPr="00E25402" w:rsidRDefault="00E25402" w:rsidP="00F52F5E">
            <w:pPr>
              <w:rPr>
                <w:rFonts w:eastAsia="Times New Roman" w:cs="Times New Roman"/>
                <w:sz w:val="20"/>
                <w:szCs w:val="20"/>
                <w:lang w:eastAsia="ru-RU"/>
              </w:rPr>
            </w:pPr>
            <w:r w:rsidRPr="00E25402">
              <w:rPr>
                <w:rFonts w:eastAsia="Times New Roman" w:cs="Times New Roman"/>
                <w:szCs w:val="24"/>
                <w:lang w:eastAsia="ru-RU"/>
              </w:rPr>
              <w:t>После этой шиверы уже можно было все время плыть</w:t>
            </w:r>
          </w:p>
        </w:tc>
        <w:tc>
          <w:tcPr>
            <w:tcW w:w="2694" w:type="dxa"/>
            <w:tcMar>
              <w:top w:w="0" w:type="dxa"/>
              <w:left w:w="107" w:type="dxa"/>
              <w:bottom w:w="0" w:type="dxa"/>
              <w:right w:w="107" w:type="dxa"/>
            </w:tcMar>
            <w:hideMark/>
          </w:tcPr>
          <w:p w:rsidR="00E25402" w:rsidRPr="00E25402" w:rsidRDefault="00E25402" w:rsidP="00F52F5E">
            <w:pPr>
              <w:rPr>
                <w:rFonts w:eastAsia="Times New Roman" w:cs="Times New Roman"/>
                <w:sz w:val="20"/>
                <w:szCs w:val="20"/>
                <w:lang w:eastAsia="ru-RU"/>
              </w:rPr>
            </w:pPr>
            <w:r w:rsidRPr="00E25402">
              <w:rPr>
                <w:rFonts w:eastAsia="Times New Roman" w:cs="Times New Roman"/>
                <w:sz w:val="20"/>
                <w:szCs w:val="20"/>
                <w:lang w:eastAsia="ru-RU"/>
              </w:rPr>
              <w:t> </w:t>
            </w:r>
          </w:p>
        </w:tc>
      </w:tr>
      <w:tr w:rsidR="00E25402" w:rsidRPr="00E25402" w:rsidTr="00E25402">
        <w:tc>
          <w:tcPr>
            <w:tcW w:w="5777" w:type="dxa"/>
            <w:tcMar>
              <w:top w:w="0" w:type="dxa"/>
              <w:left w:w="107" w:type="dxa"/>
              <w:bottom w:w="0" w:type="dxa"/>
              <w:right w:w="107" w:type="dxa"/>
            </w:tcMar>
            <w:hideMark/>
          </w:tcPr>
          <w:p w:rsidR="00E25402" w:rsidRPr="00E25402" w:rsidRDefault="00E25402" w:rsidP="00F52F5E">
            <w:pPr>
              <w:rPr>
                <w:rFonts w:eastAsia="Times New Roman" w:cs="Times New Roman"/>
                <w:sz w:val="20"/>
                <w:szCs w:val="20"/>
                <w:lang w:eastAsia="ru-RU"/>
              </w:rPr>
            </w:pPr>
            <w:r w:rsidRPr="00E25402">
              <w:rPr>
                <w:rFonts w:eastAsia="Times New Roman" w:cs="Times New Roman"/>
                <w:szCs w:val="24"/>
                <w:lang w:eastAsia="ru-RU"/>
              </w:rPr>
              <w:t>Через 30 минут сплава река разливается в маленькое озеро, сразу за ним на ПБ — стоянка.</w:t>
            </w:r>
          </w:p>
        </w:tc>
        <w:tc>
          <w:tcPr>
            <w:tcW w:w="2694" w:type="dxa"/>
            <w:tcMar>
              <w:top w:w="0" w:type="dxa"/>
              <w:left w:w="107" w:type="dxa"/>
              <w:bottom w:w="0" w:type="dxa"/>
              <w:right w:w="107" w:type="dxa"/>
            </w:tcMar>
            <w:hideMark/>
          </w:tcPr>
          <w:p w:rsidR="00E25402" w:rsidRPr="00E25402" w:rsidRDefault="00E25402" w:rsidP="00F52F5E">
            <w:pPr>
              <w:rPr>
                <w:rFonts w:eastAsia="Times New Roman" w:cs="Times New Roman"/>
                <w:sz w:val="20"/>
                <w:szCs w:val="20"/>
                <w:lang w:eastAsia="ru-RU"/>
              </w:rPr>
            </w:pPr>
            <w:r w:rsidRPr="00E25402">
              <w:rPr>
                <w:rFonts w:eastAsia="Times New Roman" w:cs="Times New Roman"/>
                <w:sz w:val="20"/>
                <w:szCs w:val="20"/>
                <w:lang w:eastAsia="ru-RU"/>
              </w:rPr>
              <w:t> </w:t>
            </w:r>
          </w:p>
        </w:tc>
      </w:tr>
      <w:tr w:rsidR="00E25402" w:rsidRPr="00E25402" w:rsidTr="00E25402">
        <w:tc>
          <w:tcPr>
            <w:tcW w:w="5777" w:type="dxa"/>
            <w:tcMar>
              <w:top w:w="0" w:type="dxa"/>
              <w:left w:w="107" w:type="dxa"/>
              <w:bottom w:w="0" w:type="dxa"/>
              <w:right w:w="107" w:type="dxa"/>
            </w:tcMar>
            <w:hideMark/>
          </w:tcPr>
          <w:p w:rsidR="00E25402" w:rsidRPr="00E25402" w:rsidRDefault="00E25402" w:rsidP="00F52F5E">
            <w:pPr>
              <w:rPr>
                <w:rFonts w:eastAsia="Times New Roman" w:cs="Times New Roman"/>
                <w:sz w:val="20"/>
                <w:szCs w:val="20"/>
                <w:lang w:eastAsia="ru-RU"/>
              </w:rPr>
            </w:pPr>
            <w:r w:rsidRPr="00E25402">
              <w:rPr>
                <w:rFonts w:eastAsia="Times New Roman" w:cs="Times New Roman"/>
                <w:szCs w:val="24"/>
                <w:lang w:eastAsia="ru-RU"/>
              </w:rPr>
              <w:t>Через 30 минут сплава озеро справа и две протоки спереди — идти по левой на север; восточная — глухая.</w:t>
            </w:r>
          </w:p>
        </w:tc>
        <w:tc>
          <w:tcPr>
            <w:tcW w:w="2694" w:type="dxa"/>
            <w:tcMar>
              <w:top w:w="0" w:type="dxa"/>
              <w:left w:w="107" w:type="dxa"/>
              <w:bottom w:w="0" w:type="dxa"/>
              <w:right w:w="107" w:type="dxa"/>
            </w:tcMar>
            <w:hideMark/>
          </w:tcPr>
          <w:p w:rsidR="00E25402" w:rsidRPr="00E25402" w:rsidRDefault="00E25402" w:rsidP="00F52F5E">
            <w:pPr>
              <w:rPr>
                <w:rFonts w:eastAsia="Times New Roman" w:cs="Times New Roman"/>
                <w:sz w:val="20"/>
                <w:szCs w:val="20"/>
                <w:lang w:eastAsia="ru-RU"/>
              </w:rPr>
            </w:pPr>
            <w:r w:rsidRPr="00E25402">
              <w:rPr>
                <w:rFonts w:eastAsia="Times New Roman" w:cs="Times New Roman"/>
                <w:sz w:val="20"/>
                <w:szCs w:val="20"/>
                <w:lang w:eastAsia="ru-RU"/>
              </w:rPr>
              <w:t> </w:t>
            </w:r>
          </w:p>
        </w:tc>
      </w:tr>
      <w:tr w:rsidR="00E25402" w:rsidRPr="00E25402" w:rsidTr="00E25402">
        <w:tc>
          <w:tcPr>
            <w:tcW w:w="5777" w:type="dxa"/>
            <w:tcMar>
              <w:top w:w="0" w:type="dxa"/>
              <w:left w:w="107" w:type="dxa"/>
              <w:bottom w:w="0" w:type="dxa"/>
              <w:right w:w="107" w:type="dxa"/>
            </w:tcMar>
            <w:hideMark/>
          </w:tcPr>
          <w:p w:rsidR="00E25402" w:rsidRPr="00E25402" w:rsidRDefault="00E25402" w:rsidP="00F52F5E">
            <w:pPr>
              <w:rPr>
                <w:rFonts w:eastAsia="Times New Roman" w:cs="Times New Roman"/>
                <w:sz w:val="20"/>
                <w:szCs w:val="20"/>
                <w:lang w:eastAsia="ru-RU"/>
              </w:rPr>
            </w:pPr>
            <w:r w:rsidRPr="00E25402">
              <w:rPr>
                <w:rFonts w:eastAsia="Times New Roman" w:cs="Times New Roman"/>
                <w:szCs w:val="24"/>
                <w:lang w:eastAsia="ru-RU"/>
              </w:rPr>
              <w:t>Еще через 30 минут сплава впадение реки Подломка справа. Река становится шириной до     130 м.</w:t>
            </w:r>
          </w:p>
        </w:tc>
        <w:tc>
          <w:tcPr>
            <w:tcW w:w="2694" w:type="dxa"/>
            <w:tcMar>
              <w:top w:w="0" w:type="dxa"/>
              <w:left w:w="107" w:type="dxa"/>
              <w:bottom w:w="0" w:type="dxa"/>
              <w:right w:w="107" w:type="dxa"/>
            </w:tcMar>
            <w:hideMark/>
          </w:tcPr>
          <w:p w:rsidR="00E25402" w:rsidRPr="00E25402" w:rsidRDefault="00E25402" w:rsidP="00F52F5E">
            <w:pPr>
              <w:rPr>
                <w:rFonts w:eastAsia="Times New Roman" w:cs="Times New Roman"/>
                <w:sz w:val="20"/>
                <w:szCs w:val="20"/>
                <w:lang w:eastAsia="ru-RU"/>
              </w:rPr>
            </w:pPr>
            <w:r w:rsidRPr="00E25402">
              <w:rPr>
                <w:rFonts w:eastAsia="Times New Roman" w:cs="Times New Roman"/>
                <w:sz w:val="20"/>
                <w:szCs w:val="20"/>
                <w:lang w:eastAsia="ru-RU"/>
              </w:rPr>
              <w:t> </w:t>
            </w:r>
          </w:p>
        </w:tc>
      </w:tr>
      <w:tr w:rsidR="00E25402" w:rsidRPr="00E25402" w:rsidTr="00E25402">
        <w:tc>
          <w:tcPr>
            <w:tcW w:w="5777" w:type="dxa"/>
            <w:tcMar>
              <w:top w:w="0" w:type="dxa"/>
              <w:left w:w="107" w:type="dxa"/>
              <w:bottom w:w="0" w:type="dxa"/>
              <w:right w:w="107" w:type="dxa"/>
            </w:tcMar>
            <w:hideMark/>
          </w:tcPr>
          <w:p w:rsidR="00E25402" w:rsidRPr="00E25402" w:rsidRDefault="00E25402" w:rsidP="00F52F5E">
            <w:pPr>
              <w:rPr>
                <w:rFonts w:eastAsia="Times New Roman" w:cs="Times New Roman"/>
                <w:sz w:val="20"/>
                <w:szCs w:val="20"/>
                <w:lang w:eastAsia="ru-RU"/>
              </w:rPr>
            </w:pPr>
            <w:r w:rsidRPr="00E25402">
              <w:rPr>
                <w:rFonts w:eastAsia="Times New Roman" w:cs="Times New Roman"/>
                <w:szCs w:val="24"/>
                <w:lang w:eastAsia="ru-RU"/>
              </w:rPr>
              <w:t>Еще через 30 минут много проток, идти по правой. На ПБ — 2 избы рыбаков. Можно переночевать, но стоянка не очень хорошая. Видно Кожозеро.</w:t>
            </w:r>
          </w:p>
        </w:tc>
        <w:tc>
          <w:tcPr>
            <w:tcW w:w="2694" w:type="dxa"/>
            <w:tcMar>
              <w:top w:w="0" w:type="dxa"/>
              <w:left w:w="107" w:type="dxa"/>
              <w:bottom w:w="0" w:type="dxa"/>
              <w:right w:w="107" w:type="dxa"/>
            </w:tcMar>
            <w:hideMark/>
          </w:tcPr>
          <w:p w:rsidR="00E25402" w:rsidRPr="00E25402" w:rsidRDefault="00E25402" w:rsidP="00F52F5E">
            <w:pPr>
              <w:rPr>
                <w:rFonts w:eastAsia="Times New Roman" w:cs="Times New Roman"/>
                <w:sz w:val="20"/>
                <w:szCs w:val="20"/>
                <w:lang w:eastAsia="ru-RU"/>
              </w:rPr>
            </w:pPr>
            <w:r w:rsidRPr="00E25402">
              <w:rPr>
                <w:rFonts w:eastAsia="Times New Roman" w:cs="Times New Roman"/>
                <w:szCs w:val="24"/>
                <w:lang w:eastAsia="ru-RU"/>
              </w:rPr>
              <w:t>У избы пообедали</w:t>
            </w:r>
          </w:p>
        </w:tc>
      </w:tr>
    </w:tbl>
    <w:p w:rsidR="00E25402" w:rsidRPr="00E25402" w:rsidRDefault="00E25402" w:rsidP="00F52F5E">
      <w:pPr>
        <w:rPr>
          <w:rFonts w:eastAsia="Times New Roman" w:cs="Times New Roman"/>
          <w:color w:val="000000"/>
          <w:sz w:val="20"/>
          <w:szCs w:val="20"/>
          <w:lang w:eastAsia="ru-RU"/>
        </w:rPr>
      </w:pPr>
      <w:r w:rsidRPr="00E25402">
        <w:rPr>
          <w:rFonts w:eastAsia="Times New Roman" w:cs="Times New Roman"/>
          <w:color w:val="000000"/>
          <w:szCs w:val="24"/>
          <w:lang w:eastAsia="ru-RU"/>
        </w:rPr>
        <w:t> </w:t>
      </w:r>
      <w:r w:rsidRPr="00E25402">
        <w:rPr>
          <w:rFonts w:eastAsia="Times New Roman" w:cs="Times New Roman"/>
          <w:bCs/>
          <w:color w:val="000000"/>
          <w:szCs w:val="24"/>
          <w:lang w:eastAsia="ru-RU"/>
        </w:rPr>
        <w:t> Итого по Никодимке пройдено   60   км</w:t>
      </w:r>
    </w:p>
    <w:p w:rsidR="00E25402" w:rsidRPr="00E25402" w:rsidRDefault="00E25402" w:rsidP="00F52F5E">
      <w:pPr>
        <w:rPr>
          <w:rFonts w:eastAsia="Times New Roman" w:cs="Times New Roman"/>
          <w:color w:val="000000"/>
          <w:sz w:val="20"/>
          <w:szCs w:val="20"/>
          <w:lang w:eastAsia="ru-RU"/>
        </w:rPr>
      </w:pPr>
    </w:p>
    <w:p w:rsidR="00E25402" w:rsidRPr="00E7019A" w:rsidRDefault="00E25402" w:rsidP="00F52F5E">
      <w:pPr>
        <w:rPr>
          <w:rFonts w:eastAsia="Times New Roman" w:cs="Times New Roman"/>
          <w:b/>
          <w:bCs/>
          <w:color w:val="000000"/>
          <w:sz w:val="28"/>
          <w:szCs w:val="28"/>
          <w:lang w:eastAsia="ru-RU"/>
        </w:rPr>
      </w:pPr>
      <w:r w:rsidRPr="00E7019A">
        <w:rPr>
          <w:rFonts w:eastAsia="Times New Roman" w:cs="Times New Roman"/>
          <w:b/>
          <w:bCs/>
          <w:color w:val="000000"/>
          <w:sz w:val="28"/>
          <w:szCs w:val="28"/>
          <w:lang w:eastAsia="ru-RU"/>
        </w:rPr>
        <w:t>Кожозеро</w:t>
      </w:r>
    </w:p>
    <w:p w:rsidR="00E25402" w:rsidRPr="00E25402" w:rsidRDefault="00E25402" w:rsidP="00F52F5E">
      <w:pPr>
        <w:rPr>
          <w:rFonts w:eastAsia="Times New Roman" w:cs="Times New Roman"/>
          <w:color w:val="000000"/>
          <w:sz w:val="20"/>
          <w:szCs w:val="20"/>
          <w:lang w:eastAsia="ru-RU"/>
        </w:rPr>
      </w:pPr>
      <w:r w:rsidRPr="00E25402">
        <w:rPr>
          <w:rFonts w:eastAsia="Times New Roman" w:cs="Times New Roman"/>
          <w:color w:val="000000"/>
          <w:szCs w:val="24"/>
          <w:lang w:eastAsia="ru-RU"/>
        </w:rPr>
        <w:t>Кожозеро вытянуто с севера на юг на 27 км. Ширина озера в самой широкой северной его части 10 км. В северо-западный залив озера впадает река Никодимка</w:t>
      </w:r>
      <w:r w:rsidRPr="00E25402">
        <w:rPr>
          <w:rFonts w:eastAsia="Times New Roman" w:cs="Times New Roman"/>
          <w:color w:val="000000"/>
          <w:sz w:val="20"/>
          <w:szCs w:val="20"/>
          <w:lang w:eastAsia="ru-RU"/>
        </w:rPr>
        <w:t>.</w:t>
      </w:r>
    </w:p>
    <w:p w:rsidR="00E25402" w:rsidRPr="00E25402" w:rsidRDefault="00E25402" w:rsidP="00F52F5E">
      <w:pPr>
        <w:rPr>
          <w:rFonts w:eastAsia="Times New Roman" w:cs="Times New Roman"/>
          <w:color w:val="000000"/>
          <w:sz w:val="20"/>
          <w:szCs w:val="20"/>
          <w:lang w:eastAsia="ru-RU"/>
        </w:rPr>
      </w:pPr>
      <w:r w:rsidRPr="00E25402">
        <w:rPr>
          <w:rFonts w:eastAsia="Times New Roman" w:cs="Times New Roman"/>
          <w:color w:val="000000"/>
          <w:szCs w:val="24"/>
          <w:lang w:eastAsia="ru-RU"/>
        </w:rPr>
        <w:t>Мы переплываем озеро на северо-восток на резко выступающий берег полуострова, далее опять на северо-восток на небольшой островок. Северные берега Кожозера представляют песчаные пляжи, пригодные для стоянок. Западные берега заболочены. В сосняке много черники, брусники, голубики.</w:t>
      </w:r>
      <w:r w:rsidRPr="00E25402">
        <w:rPr>
          <w:rFonts w:eastAsia="Times New Roman" w:cs="Times New Roman"/>
          <w:bCs/>
          <w:i/>
          <w:iCs/>
          <w:color w:val="000000"/>
          <w:szCs w:val="24"/>
          <w:lang w:eastAsia="ru-RU"/>
        </w:rPr>
        <w:t>Стоянка</w:t>
      </w:r>
      <w:r w:rsidRPr="00E25402">
        <w:rPr>
          <w:rFonts w:eastAsia="Times New Roman" w:cs="Times New Roman"/>
          <w:i/>
          <w:iCs/>
          <w:color w:val="000000"/>
          <w:szCs w:val="24"/>
          <w:lang w:eastAsia="ru-RU"/>
        </w:rPr>
        <w:t>  на берегу Кожозера на лесистом перешейке у большого песчаного пляжа.</w:t>
      </w:r>
    </w:p>
    <w:p w:rsidR="00E25402" w:rsidRPr="00E25402" w:rsidRDefault="00E25402" w:rsidP="00F52F5E">
      <w:pPr>
        <w:rPr>
          <w:rFonts w:eastAsia="Times New Roman" w:cs="Times New Roman"/>
          <w:color w:val="000000"/>
          <w:szCs w:val="24"/>
          <w:lang w:eastAsia="ru-RU"/>
        </w:rPr>
      </w:pPr>
    </w:p>
    <w:p w:rsidR="00E25402" w:rsidRPr="00E7019A" w:rsidRDefault="00E25402" w:rsidP="00F52F5E">
      <w:pPr>
        <w:rPr>
          <w:rFonts w:eastAsia="Times New Roman" w:cs="Times New Roman"/>
          <w:b/>
          <w:color w:val="000000"/>
          <w:sz w:val="20"/>
          <w:szCs w:val="20"/>
          <w:lang w:eastAsia="ru-RU"/>
        </w:rPr>
      </w:pPr>
      <w:r w:rsidRPr="00E7019A">
        <w:rPr>
          <w:rFonts w:eastAsia="Times New Roman" w:cs="Times New Roman"/>
          <w:b/>
          <w:bCs/>
          <w:color w:val="000000"/>
          <w:szCs w:val="24"/>
          <w:lang w:eastAsia="ru-RU"/>
        </w:rPr>
        <w:t>15 августаПройденное расстояние 12 кмХодовое время 5 час</w:t>
      </w:r>
    </w:p>
    <w:p w:rsidR="00E25402" w:rsidRPr="00E25402" w:rsidRDefault="00E25402" w:rsidP="00F52F5E">
      <w:pPr>
        <w:rPr>
          <w:rFonts w:eastAsia="Times New Roman" w:cs="Times New Roman"/>
          <w:color w:val="000000"/>
          <w:sz w:val="20"/>
          <w:szCs w:val="20"/>
          <w:lang w:eastAsia="ru-RU"/>
        </w:rPr>
      </w:pPr>
      <w:r w:rsidRPr="00E25402">
        <w:rPr>
          <w:rFonts w:eastAsia="Times New Roman" w:cs="Times New Roman"/>
          <w:color w:val="000000"/>
          <w:szCs w:val="24"/>
          <w:lang w:eastAsia="ru-RU"/>
        </w:rPr>
        <w:t xml:space="preserve">Погода улучшилась и мы решили проплыть по Кожозеру в поисках оптимального места для дневки. От места стоянки  мы поплыли на юго-запад, вдоль большого полуострова. Далее взяли курс на юго-восток и пересекли озеро в этом направлении, ориентируясь на избу в </w:t>
      </w:r>
      <w:r w:rsidRPr="00E25402">
        <w:rPr>
          <w:rFonts w:eastAsia="Times New Roman" w:cs="Times New Roman"/>
          <w:color w:val="000000"/>
          <w:szCs w:val="24"/>
          <w:lang w:eastAsia="ru-RU"/>
        </w:rPr>
        <w:lastRenderedPageBreak/>
        <w:t>районе мыса Хабаров нос. Так и не найдя ничего особенного, мы пересекли озеро в северо-восточном направлении и  приплыли в бывший пос. Кожозерский с южной стороны.  Здесь нам пришлось заплатить за пребывание в Кожозерском заказнике, но в качестве компенсации предложили помыться в отличной бане, что при нашей прохладной погоде было очень кстати.  Встали на дневку у поселка.Стоянка  на опушке соснового бора в 200 метров от дома лесников. Много земляники  (!), черники, очень много малины.</w:t>
      </w:r>
    </w:p>
    <w:p w:rsidR="00E25402" w:rsidRPr="00E25402" w:rsidRDefault="00E25402" w:rsidP="00F52F5E">
      <w:pPr>
        <w:rPr>
          <w:rFonts w:eastAsia="Times New Roman" w:cs="Times New Roman"/>
          <w:color w:val="000000"/>
          <w:sz w:val="20"/>
          <w:szCs w:val="20"/>
          <w:lang w:eastAsia="ru-RU"/>
        </w:rPr>
      </w:pPr>
      <w:r w:rsidRPr="00E25402">
        <w:rPr>
          <w:rFonts w:eastAsia="Times New Roman" w:cs="Times New Roman"/>
          <w:bCs/>
          <w:color w:val="000000"/>
          <w:szCs w:val="24"/>
          <w:lang w:eastAsia="ru-RU"/>
        </w:rPr>
        <w:t>16 августа</w:t>
      </w:r>
      <w:r w:rsidRPr="00E25402">
        <w:rPr>
          <w:rFonts w:eastAsia="Times New Roman" w:cs="Times New Roman"/>
          <w:color w:val="000000"/>
          <w:szCs w:val="24"/>
          <w:lang w:eastAsia="ru-RU"/>
        </w:rPr>
        <w:t> – дневка; баня, осмотр монастыря сбор ягод и все это под проливным дождем. Перетащили суда через перешеек на его северную часть.</w:t>
      </w:r>
    </w:p>
    <w:p w:rsidR="00E25402" w:rsidRPr="00E25402" w:rsidRDefault="00E25402" w:rsidP="00F52F5E">
      <w:pPr>
        <w:rPr>
          <w:rFonts w:eastAsia="Times New Roman" w:cs="Times New Roman"/>
          <w:color w:val="000000"/>
          <w:sz w:val="20"/>
          <w:szCs w:val="20"/>
          <w:lang w:eastAsia="ru-RU"/>
        </w:rPr>
      </w:pPr>
    </w:p>
    <w:p w:rsidR="00E7019A" w:rsidRDefault="00E25402" w:rsidP="00F52F5E">
      <w:pPr>
        <w:rPr>
          <w:rFonts w:eastAsia="Times New Roman" w:cs="Times New Roman"/>
          <w:bCs/>
          <w:color w:val="000000"/>
          <w:szCs w:val="24"/>
          <w:lang w:eastAsia="ru-RU"/>
        </w:rPr>
      </w:pPr>
      <w:r w:rsidRPr="00E25402">
        <w:rPr>
          <w:rFonts w:eastAsia="Times New Roman" w:cs="Times New Roman"/>
          <w:bCs/>
          <w:color w:val="000000"/>
          <w:sz w:val="28"/>
          <w:szCs w:val="28"/>
          <w:lang w:eastAsia="ru-RU"/>
        </w:rPr>
        <w:t>Река КОЖА</w:t>
      </w:r>
      <w:r w:rsidRPr="00E25402">
        <w:rPr>
          <w:rFonts w:eastAsia="Times New Roman" w:cs="Times New Roman"/>
          <w:color w:val="000000"/>
          <w:sz w:val="20"/>
          <w:szCs w:val="20"/>
          <w:lang w:eastAsia="ru-RU"/>
        </w:rPr>
        <w:t> </w:t>
      </w:r>
      <w:r w:rsidRPr="00E25402">
        <w:rPr>
          <w:rFonts w:eastAsia="Times New Roman" w:cs="Times New Roman"/>
          <w:bCs/>
          <w:color w:val="000000"/>
          <w:szCs w:val="24"/>
          <w:lang w:eastAsia="ru-RU"/>
        </w:rPr>
        <w:t>Все ориентиры — в </w:t>
      </w:r>
      <w:r w:rsidRPr="00E25402">
        <w:rPr>
          <w:rFonts w:eastAsia="Times New Roman" w:cs="Times New Roman"/>
          <w:bCs/>
          <w:color w:val="000000"/>
          <w:szCs w:val="24"/>
          <w:u w:val="single"/>
          <w:lang w:eastAsia="ru-RU"/>
        </w:rPr>
        <w:t>чистых сплавных часах</w:t>
      </w:r>
      <w:r w:rsidRPr="00E25402">
        <w:rPr>
          <w:rFonts w:eastAsia="Times New Roman" w:cs="Times New Roman"/>
          <w:bCs/>
          <w:color w:val="000000"/>
          <w:szCs w:val="24"/>
          <w:lang w:eastAsia="ru-RU"/>
        </w:rPr>
        <w:t>  от начала Кожи.</w:t>
      </w:r>
      <w:r w:rsidR="00E7019A">
        <w:rPr>
          <w:rFonts w:eastAsia="Times New Roman" w:cs="Times New Roman"/>
          <w:bCs/>
          <w:color w:val="000000"/>
          <w:szCs w:val="24"/>
          <w:lang w:eastAsia="ru-RU"/>
        </w:rPr>
        <w:br/>
      </w:r>
      <w:r w:rsidRPr="00E25402">
        <w:rPr>
          <w:rFonts w:eastAsia="Times New Roman" w:cs="Times New Roman"/>
          <w:bCs/>
          <w:color w:val="000000"/>
          <w:szCs w:val="24"/>
          <w:lang w:eastAsia="ru-RU"/>
        </w:rPr>
        <w:t>Уровень воды – крайне малый, но чуть выше, чем в Никодимке.</w:t>
      </w:r>
    </w:p>
    <w:p w:rsidR="00E25402" w:rsidRPr="00E25402" w:rsidRDefault="00E25402" w:rsidP="00F52F5E">
      <w:pPr>
        <w:rPr>
          <w:rFonts w:eastAsia="Times New Roman" w:cs="Times New Roman"/>
          <w:color w:val="000000"/>
          <w:sz w:val="20"/>
          <w:szCs w:val="20"/>
          <w:lang w:eastAsia="ru-RU"/>
        </w:rPr>
      </w:pPr>
      <w:r w:rsidRPr="00E25402">
        <w:rPr>
          <w:rFonts w:eastAsia="Times New Roman" w:cs="Times New Roman"/>
          <w:bCs/>
          <w:color w:val="000000"/>
          <w:szCs w:val="24"/>
          <w:lang w:eastAsia="ru-RU"/>
        </w:rPr>
        <w:t> </w:t>
      </w:r>
    </w:p>
    <w:p w:rsidR="00E7019A" w:rsidRPr="00E7019A" w:rsidRDefault="00E25402" w:rsidP="00F52F5E">
      <w:pPr>
        <w:rPr>
          <w:rFonts w:eastAsia="Times New Roman" w:cs="Times New Roman"/>
          <w:b/>
          <w:bCs/>
          <w:color w:val="000000"/>
          <w:szCs w:val="24"/>
          <w:lang w:eastAsia="ru-RU"/>
        </w:rPr>
      </w:pPr>
      <w:r w:rsidRPr="00E7019A">
        <w:rPr>
          <w:rFonts w:eastAsia="Times New Roman" w:cs="Times New Roman"/>
          <w:b/>
          <w:bCs/>
          <w:color w:val="000000"/>
          <w:szCs w:val="24"/>
          <w:lang w:eastAsia="ru-RU"/>
        </w:rPr>
        <w:t>17 августаПройденное расстояние  2  км по Кожозеру, Пежозеру, оз. Доброму</w:t>
      </w:r>
      <w:r w:rsidR="00E7019A" w:rsidRPr="00E7019A">
        <w:rPr>
          <w:rFonts w:eastAsia="Times New Roman" w:cs="Times New Roman"/>
          <w:b/>
          <w:bCs/>
          <w:color w:val="000000"/>
          <w:szCs w:val="24"/>
          <w:lang w:eastAsia="ru-RU"/>
        </w:rPr>
        <w:t>12 км</w:t>
      </w:r>
    </w:p>
    <w:p w:rsidR="00E25402" w:rsidRPr="00E25402" w:rsidRDefault="00E25402" w:rsidP="00F52F5E">
      <w:pPr>
        <w:rPr>
          <w:rFonts w:eastAsia="Times New Roman" w:cs="Times New Roman"/>
          <w:color w:val="000000"/>
          <w:szCs w:val="24"/>
          <w:lang w:eastAsia="ru-RU"/>
        </w:rPr>
      </w:pPr>
      <w:r w:rsidRPr="00E25402">
        <w:rPr>
          <w:rFonts w:eastAsia="Times New Roman" w:cs="Times New Roman"/>
          <w:bCs/>
          <w:color w:val="000000"/>
          <w:szCs w:val="24"/>
          <w:lang w:eastAsia="ru-RU"/>
        </w:rPr>
        <w:t>Ходовое время  5 час</w:t>
      </w:r>
    </w:p>
    <w:tbl>
      <w:tblPr>
        <w:tblW w:w="0" w:type="auto"/>
        <w:tblCellMar>
          <w:left w:w="0" w:type="dxa"/>
          <w:right w:w="0" w:type="dxa"/>
        </w:tblCellMar>
        <w:tblLook w:val="04A0" w:firstRow="1" w:lastRow="0" w:firstColumn="1" w:lastColumn="0" w:noHBand="0" w:noVBand="1"/>
      </w:tblPr>
      <w:tblGrid>
        <w:gridCol w:w="959"/>
        <w:gridCol w:w="4961"/>
        <w:gridCol w:w="2977"/>
      </w:tblGrid>
      <w:tr w:rsidR="00E25402" w:rsidRPr="00E25402" w:rsidTr="00E25402">
        <w:tc>
          <w:tcPr>
            <w:tcW w:w="959"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hideMark/>
          </w:tcPr>
          <w:p w:rsidR="00E25402" w:rsidRPr="00E25402" w:rsidRDefault="00E25402" w:rsidP="00F52F5E">
            <w:pPr>
              <w:rPr>
                <w:rFonts w:eastAsia="Times New Roman" w:cs="Times New Roman"/>
                <w:sz w:val="20"/>
                <w:szCs w:val="20"/>
                <w:lang w:eastAsia="ru-RU"/>
              </w:rPr>
            </w:pPr>
            <w:r w:rsidRPr="00E25402">
              <w:rPr>
                <w:rFonts w:eastAsia="Times New Roman" w:cs="Times New Roman"/>
                <w:bCs/>
                <w:szCs w:val="24"/>
                <w:lang w:eastAsia="ru-RU"/>
              </w:rPr>
              <w:t>1.00</w:t>
            </w:r>
          </w:p>
        </w:tc>
        <w:tc>
          <w:tcPr>
            <w:tcW w:w="4961" w:type="dxa"/>
            <w:tcBorders>
              <w:top w:val="single" w:sz="6" w:space="0" w:color="auto"/>
              <w:left w:val="nil"/>
              <w:bottom w:val="single" w:sz="6" w:space="0" w:color="auto"/>
              <w:right w:val="single" w:sz="6" w:space="0" w:color="auto"/>
            </w:tcBorders>
            <w:tcMar>
              <w:top w:w="0" w:type="dxa"/>
              <w:left w:w="108" w:type="dxa"/>
              <w:bottom w:w="0" w:type="dxa"/>
              <w:right w:w="108" w:type="dxa"/>
            </w:tcMar>
            <w:hideMark/>
          </w:tcPr>
          <w:p w:rsidR="00E25402" w:rsidRPr="00E25402" w:rsidRDefault="00E25402" w:rsidP="00F52F5E">
            <w:pPr>
              <w:rPr>
                <w:rFonts w:eastAsia="Times New Roman" w:cs="Times New Roman"/>
                <w:sz w:val="20"/>
                <w:szCs w:val="20"/>
                <w:lang w:eastAsia="ru-RU"/>
              </w:rPr>
            </w:pPr>
            <w:r w:rsidRPr="00E25402">
              <w:rPr>
                <w:rFonts w:eastAsia="Times New Roman" w:cs="Times New Roman"/>
                <w:szCs w:val="24"/>
                <w:lang w:eastAsia="ru-RU"/>
              </w:rPr>
              <w:t>От Кожпоселка до последнего истока Кожи </w:t>
            </w:r>
            <w:r w:rsidRPr="00E25402">
              <w:rPr>
                <w:rFonts w:eastAsia="Times New Roman" w:cs="Times New Roman"/>
                <w:bCs/>
                <w:szCs w:val="24"/>
                <w:lang w:eastAsia="ru-RU"/>
              </w:rPr>
              <w:t>(Ф         )</w:t>
            </w:r>
            <w:r w:rsidRPr="00E25402">
              <w:rPr>
                <w:rFonts w:eastAsia="Times New Roman" w:cs="Times New Roman"/>
                <w:szCs w:val="24"/>
                <w:lang w:eastAsia="ru-RU"/>
              </w:rPr>
              <w:t> около 4 км. Протоки соединяющие Кожозеро и Пежозеро и Пежозеро с оз. Добрым так же считаются Кожей. Они широкие до 70 м и достаточно глубокие.</w:t>
            </w:r>
          </w:p>
        </w:tc>
        <w:tc>
          <w:tcPr>
            <w:tcW w:w="2977" w:type="dxa"/>
            <w:tcBorders>
              <w:top w:val="single" w:sz="6" w:space="0" w:color="auto"/>
              <w:left w:val="nil"/>
              <w:bottom w:val="single" w:sz="6" w:space="0" w:color="auto"/>
              <w:right w:val="single" w:sz="6" w:space="0" w:color="auto"/>
            </w:tcBorders>
            <w:tcMar>
              <w:top w:w="0" w:type="dxa"/>
              <w:left w:w="108" w:type="dxa"/>
              <w:bottom w:w="0" w:type="dxa"/>
              <w:right w:w="108" w:type="dxa"/>
            </w:tcMar>
            <w:hideMark/>
          </w:tcPr>
          <w:p w:rsidR="00E25402" w:rsidRPr="00E25402" w:rsidRDefault="00E25402" w:rsidP="00F52F5E">
            <w:pPr>
              <w:rPr>
                <w:rFonts w:eastAsia="Times New Roman" w:cs="Times New Roman"/>
                <w:sz w:val="20"/>
                <w:szCs w:val="20"/>
                <w:lang w:eastAsia="ru-RU"/>
              </w:rPr>
            </w:pPr>
            <w:r w:rsidRPr="00E25402">
              <w:rPr>
                <w:rFonts w:eastAsia="Times New Roman" w:cs="Times New Roman"/>
                <w:sz w:val="20"/>
                <w:szCs w:val="20"/>
                <w:lang w:eastAsia="ru-RU"/>
              </w:rPr>
              <w:t> </w:t>
            </w:r>
          </w:p>
        </w:tc>
      </w:tr>
      <w:tr w:rsidR="00E25402" w:rsidRPr="00E25402" w:rsidTr="00E25402">
        <w:tc>
          <w:tcPr>
            <w:tcW w:w="959" w:type="dxa"/>
            <w:tcBorders>
              <w:top w:val="nil"/>
              <w:left w:val="single" w:sz="6" w:space="0" w:color="auto"/>
              <w:bottom w:val="single" w:sz="6" w:space="0" w:color="auto"/>
              <w:right w:val="single" w:sz="6" w:space="0" w:color="auto"/>
            </w:tcBorders>
            <w:tcMar>
              <w:top w:w="0" w:type="dxa"/>
              <w:left w:w="108" w:type="dxa"/>
              <w:bottom w:w="0" w:type="dxa"/>
              <w:right w:w="108" w:type="dxa"/>
            </w:tcMar>
            <w:hideMark/>
          </w:tcPr>
          <w:p w:rsidR="00E25402" w:rsidRPr="00E25402" w:rsidRDefault="00E25402" w:rsidP="00F52F5E">
            <w:pPr>
              <w:rPr>
                <w:rFonts w:eastAsia="Times New Roman" w:cs="Times New Roman"/>
                <w:sz w:val="20"/>
                <w:szCs w:val="20"/>
                <w:lang w:eastAsia="ru-RU"/>
              </w:rPr>
            </w:pPr>
            <w:r w:rsidRPr="00E25402">
              <w:rPr>
                <w:rFonts w:eastAsia="Times New Roman" w:cs="Times New Roman"/>
                <w:bCs/>
                <w:szCs w:val="24"/>
                <w:lang w:eastAsia="ru-RU"/>
              </w:rPr>
              <w:t>1.40</w:t>
            </w:r>
          </w:p>
        </w:tc>
        <w:tc>
          <w:tcPr>
            <w:tcW w:w="4961" w:type="dxa"/>
            <w:tcBorders>
              <w:top w:val="nil"/>
              <w:left w:val="nil"/>
              <w:bottom w:val="single" w:sz="6" w:space="0" w:color="auto"/>
              <w:right w:val="single" w:sz="6" w:space="0" w:color="auto"/>
            </w:tcBorders>
            <w:tcMar>
              <w:top w:w="0" w:type="dxa"/>
              <w:left w:w="108" w:type="dxa"/>
              <w:bottom w:w="0" w:type="dxa"/>
              <w:right w:w="108" w:type="dxa"/>
            </w:tcMar>
            <w:hideMark/>
          </w:tcPr>
          <w:p w:rsidR="00E25402" w:rsidRPr="00E25402" w:rsidRDefault="00E25402" w:rsidP="00F52F5E">
            <w:pPr>
              <w:rPr>
                <w:rFonts w:eastAsia="Times New Roman" w:cs="Times New Roman"/>
                <w:sz w:val="20"/>
                <w:szCs w:val="20"/>
                <w:lang w:eastAsia="ru-RU"/>
              </w:rPr>
            </w:pPr>
            <w:r w:rsidRPr="00E25402">
              <w:rPr>
                <w:rFonts w:eastAsia="Times New Roman" w:cs="Times New Roman"/>
                <w:szCs w:val="24"/>
                <w:lang w:eastAsia="ru-RU"/>
              </w:rPr>
              <w:t>перекаты, плавно переходящие в </w:t>
            </w:r>
            <w:r w:rsidRPr="00E25402">
              <w:rPr>
                <w:rFonts w:eastAsia="Times New Roman" w:cs="Times New Roman"/>
                <w:bCs/>
                <w:szCs w:val="24"/>
                <w:lang w:eastAsia="ru-RU"/>
              </w:rPr>
              <w:t>порог «Мельничный». </w:t>
            </w:r>
            <w:r w:rsidRPr="00E25402">
              <w:rPr>
                <w:rFonts w:eastAsia="Times New Roman" w:cs="Times New Roman"/>
                <w:szCs w:val="24"/>
                <w:lang w:eastAsia="ru-RU"/>
              </w:rPr>
              <w:t>Перед порогом в 150 м на высоком ПБ остатки постройки. Порог-  II к.с., длина 1500 м,</w:t>
            </w:r>
            <w:r w:rsidRPr="00E25402">
              <w:rPr>
                <w:rFonts w:eastAsia="Times New Roman" w:cs="Times New Roman"/>
                <w:szCs w:val="24"/>
                <w:u w:val="single"/>
                <w:lang w:eastAsia="ru-RU"/>
              </w:rPr>
              <w:t> 4 км от Кожозера. </w:t>
            </w:r>
            <w:r w:rsidRPr="00E25402">
              <w:rPr>
                <w:rFonts w:eastAsia="Times New Roman" w:cs="Times New Roman"/>
                <w:szCs w:val="24"/>
                <w:lang w:eastAsia="ru-RU"/>
              </w:rPr>
              <w:t>8 слабых шивер с плесами между ними – самая сильная последняя  </w:t>
            </w:r>
            <w:r w:rsidRPr="00E25402">
              <w:rPr>
                <w:rFonts w:eastAsia="Times New Roman" w:cs="Times New Roman"/>
                <w:bCs/>
                <w:szCs w:val="24"/>
                <w:lang w:eastAsia="ru-RU"/>
              </w:rPr>
              <w:t>(Ф,Ф             )</w:t>
            </w:r>
            <w:r w:rsidRPr="00E25402">
              <w:rPr>
                <w:rFonts w:eastAsia="Times New Roman" w:cs="Times New Roman"/>
                <w:szCs w:val="24"/>
                <w:lang w:eastAsia="ru-RU"/>
              </w:rPr>
              <w:t> Валы, камни.</w:t>
            </w:r>
          </w:p>
        </w:tc>
        <w:tc>
          <w:tcPr>
            <w:tcW w:w="2977" w:type="dxa"/>
            <w:tcBorders>
              <w:top w:val="nil"/>
              <w:left w:val="nil"/>
              <w:bottom w:val="single" w:sz="6" w:space="0" w:color="auto"/>
              <w:right w:val="single" w:sz="6" w:space="0" w:color="auto"/>
            </w:tcBorders>
            <w:tcMar>
              <w:top w:w="0" w:type="dxa"/>
              <w:left w:w="108" w:type="dxa"/>
              <w:bottom w:w="0" w:type="dxa"/>
              <w:right w:w="108" w:type="dxa"/>
            </w:tcMar>
            <w:hideMark/>
          </w:tcPr>
          <w:p w:rsidR="00E25402" w:rsidRPr="00E25402" w:rsidRDefault="00E25402" w:rsidP="00F52F5E">
            <w:pPr>
              <w:rPr>
                <w:rFonts w:eastAsia="Times New Roman" w:cs="Times New Roman"/>
                <w:sz w:val="20"/>
                <w:szCs w:val="20"/>
                <w:lang w:eastAsia="ru-RU"/>
              </w:rPr>
            </w:pPr>
            <w:r w:rsidRPr="00E25402">
              <w:rPr>
                <w:rFonts w:eastAsia="Times New Roman" w:cs="Times New Roman"/>
                <w:szCs w:val="24"/>
                <w:lang w:eastAsia="ru-RU"/>
              </w:rPr>
              <w:t>Проходили без про-смотра, по основной струе, лавирую между камнями</w:t>
            </w:r>
          </w:p>
        </w:tc>
      </w:tr>
      <w:tr w:rsidR="00E25402" w:rsidRPr="00E25402" w:rsidTr="00E25402">
        <w:trPr>
          <w:trHeight w:val="335"/>
        </w:trPr>
        <w:tc>
          <w:tcPr>
            <w:tcW w:w="959" w:type="dxa"/>
            <w:tcBorders>
              <w:top w:val="nil"/>
              <w:left w:val="single" w:sz="6" w:space="0" w:color="auto"/>
              <w:bottom w:val="single" w:sz="6" w:space="0" w:color="auto"/>
              <w:right w:val="single" w:sz="6" w:space="0" w:color="auto"/>
            </w:tcBorders>
            <w:tcMar>
              <w:top w:w="0" w:type="dxa"/>
              <w:left w:w="108" w:type="dxa"/>
              <w:bottom w:w="0" w:type="dxa"/>
              <w:right w:w="108" w:type="dxa"/>
            </w:tcMar>
            <w:hideMark/>
          </w:tcPr>
          <w:p w:rsidR="00E25402" w:rsidRPr="00E25402" w:rsidRDefault="00E25402" w:rsidP="00F52F5E">
            <w:pPr>
              <w:rPr>
                <w:rFonts w:eastAsia="Times New Roman" w:cs="Times New Roman"/>
                <w:sz w:val="20"/>
                <w:szCs w:val="20"/>
                <w:lang w:eastAsia="ru-RU"/>
              </w:rPr>
            </w:pPr>
            <w:r w:rsidRPr="00E25402">
              <w:rPr>
                <w:rFonts w:eastAsia="Times New Roman" w:cs="Times New Roman"/>
                <w:sz w:val="20"/>
                <w:szCs w:val="20"/>
                <w:lang w:eastAsia="ru-RU"/>
              </w:rPr>
              <w:t> </w:t>
            </w:r>
          </w:p>
        </w:tc>
        <w:tc>
          <w:tcPr>
            <w:tcW w:w="4961" w:type="dxa"/>
            <w:tcBorders>
              <w:top w:val="nil"/>
              <w:left w:val="nil"/>
              <w:bottom w:val="single" w:sz="6" w:space="0" w:color="auto"/>
              <w:right w:val="single" w:sz="6" w:space="0" w:color="auto"/>
            </w:tcBorders>
            <w:tcMar>
              <w:top w:w="0" w:type="dxa"/>
              <w:left w:w="108" w:type="dxa"/>
              <w:bottom w:w="0" w:type="dxa"/>
              <w:right w:w="108" w:type="dxa"/>
            </w:tcMar>
            <w:hideMark/>
          </w:tcPr>
          <w:p w:rsidR="00E25402" w:rsidRPr="00E25402" w:rsidRDefault="00E25402" w:rsidP="00F52F5E">
            <w:pPr>
              <w:rPr>
                <w:rFonts w:eastAsia="Times New Roman" w:cs="Times New Roman"/>
                <w:sz w:val="20"/>
                <w:szCs w:val="20"/>
                <w:lang w:eastAsia="ru-RU"/>
              </w:rPr>
            </w:pPr>
            <w:r w:rsidRPr="00E25402">
              <w:rPr>
                <w:rFonts w:eastAsia="Times New Roman" w:cs="Times New Roman"/>
                <w:szCs w:val="24"/>
                <w:lang w:eastAsia="ru-RU"/>
              </w:rPr>
              <w:t>Слабые перекаты</w:t>
            </w:r>
          </w:p>
        </w:tc>
        <w:tc>
          <w:tcPr>
            <w:tcW w:w="2977" w:type="dxa"/>
            <w:tcBorders>
              <w:top w:val="nil"/>
              <w:left w:val="nil"/>
              <w:bottom w:val="single" w:sz="6" w:space="0" w:color="auto"/>
              <w:right w:val="single" w:sz="6" w:space="0" w:color="auto"/>
            </w:tcBorders>
            <w:tcMar>
              <w:top w:w="0" w:type="dxa"/>
              <w:left w:w="108" w:type="dxa"/>
              <w:bottom w:w="0" w:type="dxa"/>
              <w:right w:w="108" w:type="dxa"/>
            </w:tcMar>
            <w:hideMark/>
          </w:tcPr>
          <w:p w:rsidR="00E25402" w:rsidRPr="00E25402" w:rsidRDefault="00E25402" w:rsidP="00F52F5E">
            <w:pPr>
              <w:rPr>
                <w:rFonts w:eastAsia="Times New Roman" w:cs="Times New Roman"/>
                <w:sz w:val="20"/>
                <w:szCs w:val="20"/>
                <w:lang w:eastAsia="ru-RU"/>
              </w:rPr>
            </w:pPr>
            <w:r w:rsidRPr="00E25402">
              <w:rPr>
                <w:rFonts w:eastAsia="Times New Roman" w:cs="Times New Roman"/>
                <w:sz w:val="20"/>
                <w:szCs w:val="20"/>
                <w:lang w:eastAsia="ru-RU"/>
              </w:rPr>
              <w:t> </w:t>
            </w:r>
          </w:p>
        </w:tc>
      </w:tr>
      <w:tr w:rsidR="00E25402" w:rsidRPr="00E25402" w:rsidTr="00E25402">
        <w:tc>
          <w:tcPr>
            <w:tcW w:w="959" w:type="dxa"/>
            <w:tcBorders>
              <w:top w:val="nil"/>
              <w:left w:val="single" w:sz="6" w:space="0" w:color="auto"/>
              <w:bottom w:val="single" w:sz="6" w:space="0" w:color="auto"/>
              <w:right w:val="single" w:sz="6" w:space="0" w:color="auto"/>
            </w:tcBorders>
            <w:tcMar>
              <w:top w:w="0" w:type="dxa"/>
              <w:left w:w="108" w:type="dxa"/>
              <w:bottom w:w="0" w:type="dxa"/>
              <w:right w:w="108" w:type="dxa"/>
            </w:tcMar>
            <w:hideMark/>
          </w:tcPr>
          <w:p w:rsidR="00E25402" w:rsidRPr="00E25402" w:rsidRDefault="00E25402" w:rsidP="00F52F5E">
            <w:pPr>
              <w:rPr>
                <w:rFonts w:eastAsia="Times New Roman" w:cs="Times New Roman"/>
                <w:sz w:val="20"/>
                <w:szCs w:val="20"/>
                <w:lang w:eastAsia="ru-RU"/>
              </w:rPr>
            </w:pPr>
            <w:r w:rsidRPr="00E25402">
              <w:rPr>
                <w:rFonts w:eastAsia="Times New Roman" w:cs="Times New Roman"/>
                <w:bCs/>
                <w:szCs w:val="24"/>
                <w:lang w:eastAsia="ru-RU"/>
              </w:rPr>
              <w:t>2.00</w:t>
            </w:r>
          </w:p>
        </w:tc>
        <w:tc>
          <w:tcPr>
            <w:tcW w:w="4961" w:type="dxa"/>
            <w:tcBorders>
              <w:top w:val="nil"/>
              <w:left w:val="nil"/>
              <w:bottom w:val="single" w:sz="6" w:space="0" w:color="auto"/>
              <w:right w:val="single" w:sz="6" w:space="0" w:color="auto"/>
            </w:tcBorders>
            <w:tcMar>
              <w:top w:w="0" w:type="dxa"/>
              <w:left w:w="108" w:type="dxa"/>
              <w:bottom w:w="0" w:type="dxa"/>
              <w:right w:w="108" w:type="dxa"/>
            </w:tcMar>
            <w:hideMark/>
          </w:tcPr>
          <w:p w:rsidR="00E25402" w:rsidRPr="00E25402" w:rsidRDefault="00E25402" w:rsidP="00F52F5E">
            <w:pPr>
              <w:rPr>
                <w:rFonts w:eastAsia="Times New Roman" w:cs="Times New Roman"/>
                <w:sz w:val="20"/>
                <w:szCs w:val="20"/>
                <w:lang w:eastAsia="ru-RU"/>
              </w:rPr>
            </w:pPr>
            <w:r w:rsidRPr="00E25402">
              <w:rPr>
                <w:rFonts w:eastAsia="Times New Roman" w:cs="Times New Roman"/>
                <w:bCs/>
                <w:szCs w:val="24"/>
                <w:lang w:eastAsia="ru-RU"/>
              </w:rPr>
              <w:t>порог «Кривой»</w:t>
            </w:r>
            <w:r w:rsidRPr="00E25402">
              <w:rPr>
                <w:rFonts w:eastAsia="Times New Roman" w:cs="Times New Roman"/>
                <w:szCs w:val="24"/>
                <w:lang w:eastAsia="ru-RU"/>
              </w:rPr>
              <w:t> I-II к.с., длина 500 м, </w:t>
            </w:r>
            <w:r w:rsidRPr="00E25402">
              <w:rPr>
                <w:rFonts w:eastAsia="Times New Roman" w:cs="Times New Roman"/>
                <w:szCs w:val="24"/>
                <w:u w:val="single"/>
                <w:lang w:eastAsia="ru-RU"/>
              </w:rPr>
              <w:t>6 км от Кожозера. </w:t>
            </w:r>
            <w:r w:rsidRPr="00E25402">
              <w:rPr>
                <w:rFonts w:eastAsia="Times New Roman" w:cs="Times New Roman"/>
                <w:szCs w:val="24"/>
                <w:lang w:eastAsia="ru-RU"/>
              </w:rPr>
              <w:t>Мелко, Z-образный маршрут по струе. </w:t>
            </w:r>
            <w:r w:rsidRPr="00E25402">
              <w:rPr>
                <w:rFonts w:eastAsia="Times New Roman" w:cs="Times New Roman"/>
                <w:bCs/>
                <w:szCs w:val="24"/>
                <w:lang w:eastAsia="ru-RU"/>
              </w:rPr>
              <w:t>(Ф,Ф             )</w:t>
            </w:r>
          </w:p>
        </w:tc>
        <w:tc>
          <w:tcPr>
            <w:tcW w:w="2977" w:type="dxa"/>
            <w:tcBorders>
              <w:top w:val="nil"/>
              <w:left w:val="nil"/>
              <w:bottom w:val="single" w:sz="6" w:space="0" w:color="auto"/>
              <w:right w:val="single" w:sz="6" w:space="0" w:color="auto"/>
            </w:tcBorders>
            <w:tcMar>
              <w:top w:w="0" w:type="dxa"/>
              <w:left w:w="108" w:type="dxa"/>
              <w:bottom w:w="0" w:type="dxa"/>
              <w:right w:w="108" w:type="dxa"/>
            </w:tcMar>
            <w:hideMark/>
          </w:tcPr>
          <w:p w:rsidR="00E25402" w:rsidRPr="00E25402" w:rsidRDefault="00E25402" w:rsidP="00F52F5E">
            <w:pPr>
              <w:rPr>
                <w:rFonts w:eastAsia="Times New Roman" w:cs="Times New Roman"/>
                <w:sz w:val="20"/>
                <w:szCs w:val="20"/>
                <w:lang w:eastAsia="ru-RU"/>
              </w:rPr>
            </w:pPr>
            <w:r w:rsidRPr="00E25402">
              <w:rPr>
                <w:rFonts w:eastAsia="Times New Roman" w:cs="Times New Roman"/>
                <w:szCs w:val="24"/>
                <w:lang w:eastAsia="ru-RU"/>
              </w:rPr>
              <w:t>Проходили без про-смотра, по основной струе,  по центру.</w:t>
            </w:r>
          </w:p>
        </w:tc>
      </w:tr>
      <w:tr w:rsidR="00E25402" w:rsidRPr="00E25402" w:rsidTr="00E25402">
        <w:tc>
          <w:tcPr>
            <w:tcW w:w="959" w:type="dxa"/>
            <w:tcBorders>
              <w:top w:val="nil"/>
              <w:left w:val="single" w:sz="6" w:space="0" w:color="auto"/>
              <w:bottom w:val="single" w:sz="6" w:space="0" w:color="auto"/>
              <w:right w:val="single" w:sz="6" w:space="0" w:color="auto"/>
            </w:tcBorders>
            <w:tcMar>
              <w:top w:w="0" w:type="dxa"/>
              <w:left w:w="108" w:type="dxa"/>
              <w:bottom w:w="0" w:type="dxa"/>
              <w:right w:w="108" w:type="dxa"/>
            </w:tcMar>
            <w:hideMark/>
          </w:tcPr>
          <w:p w:rsidR="00E25402" w:rsidRPr="00E25402" w:rsidRDefault="00E25402" w:rsidP="00F52F5E">
            <w:pPr>
              <w:rPr>
                <w:rFonts w:eastAsia="Times New Roman" w:cs="Times New Roman"/>
                <w:sz w:val="20"/>
                <w:szCs w:val="20"/>
                <w:lang w:eastAsia="ru-RU"/>
              </w:rPr>
            </w:pPr>
            <w:r w:rsidRPr="00E25402">
              <w:rPr>
                <w:rFonts w:eastAsia="Times New Roman" w:cs="Times New Roman"/>
                <w:sz w:val="20"/>
                <w:szCs w:val="20"/>
                <w:lang w:eastAsia="ru-RU"/>
              </w:rPr>
              <w:t> </w:t>
            </w:r>
          </w:p>
        </w:tc>
        <w:tc>
          <w:tcPr>
            <w:tcW w:w="4961" w:type="dxa"/>
            <w:tcBorders>
              <w:top w:val="nil"/>
              <w:left w:val="nil"/>
              <w:bottom w:val="single" w:sz="6" w:space="0" w:color="auto"/>
              <w:right w:val="single" w:sz="6" w:space="0" w:color="auto"/>
            </w:tcBorders>
            <w:tcMar>
              <w:top w:w="0" w:type="dxa"/>
              <w:left w:w="108" w:type="dxa"/>
              <w:bottom w:w="0" w:type="dxa"/>
              <w:right w:w="108" w:type="dxa"/>
            </w:tcMar>
            <w:hideMark/>
          </w:tcPr>
          <w:p w:rsidR="00E25402" w:rsidRPr="00E25402" w:rsidRDefault="00E25402" w:rsidP="00F52F5E">
            <w:pPr>
              <w:rPr>
                <w:rFonts w:eastAsia="Times New Roman" w:cs="Times New Roman"/>
                <w:sz w:val="20"/>
                <w:szCs w:val="20"/>
                <w:lang w:eastAsia="ru-RU"/>
              </w:rPr>
            </w:pPr>
            <w:r w:rsidRPr="00E25402">
              <w:rPr>
                <w:rFonts w:eastAsia="Times New Roman" w:cs="Times New Roman"/>
                <w:szCs w:val="24"/>
                <w:lang w:eastAsia="ru-RU"/>
              </w:rPr>
              <w:t>Затем глубокий плес, слева — приток в виде нескольких проток</w:t>
            </w:r>
          </w:p>
        </w:tc>
        <w:tc>
          <w:tcPr>
            <w:tcW w:w="2977" w:type="dxa"/>
            <w:tcBorders>
              <w:top w:val="nil"/>
              <w:left w:val="nil"/>
              <w:bottom w:val="single" w:sz="6" w:space="0" w:color="auto"/>
              <w:right w:val="single" w:sz="6" w:space="0" w:color="auto"/>
            </w:tcBorders>
            <w:tcMar>
              <w:top w:w="0" w:type="dxa"/>
              <w:left w:w="108" w:type="dxa"/>
              <w:bottom w:w="0" w:type="dxa"/>
              <w:right w:w="108" w:type="dxa"/>
            </w:tcMar>
            <w:hideMark/>
          </w:tcPr>
          <w:p w:rsidR="00E25402" w:rsidRPr="00E25402" w:rsidRDefault="00E25402" w:rsidP="00F52F5E">
            <w:pPr>
              <w:rPr>
                <w:rFonts w:eastAsia="Times New Roman" w:cs="Times New Roman"/>
                <w:sz w:val="20"/>
                <w:szCs w:val="20"/>
                <w:lang w:eastAsia="ru-RU"/>
              </w:rPr>
            </w:pPr>
            <w:r w:rsidRPr="00E25402">
              <w:rPr>
                <w:rFonts w:eastAsia="Times New Roman" w:cs="Times New Roman"/>
                <w:sz w:val="20"/>
                <w:szCs w:val="20"/>
                <w:lang w:eastAsia="ru-RU"/>
              </w:rPr>
              <w:t> </w:t>
            </w:r>
          </w:p>
        </w:tc>
      </w:tr>
      <w:tr w:rsidR="00E25402" w:rsidRPr="00E25402" w:rsidTr="00E25402">
        <w:tc>
          <w:tcPr>
            <w:tcW w:w="959" w:type="dxa"/>
            <w:tcBorders>
              <w:top w:val="nil"/>
              <w:left w:val="single" w:sz="6" w:space="0" w:color="auto"/>
              <w:bottom w:val="single" w:sz="6" w:space="0" w:color="auto"/>
              <w:right w:val="single" w:sz="6" w:space="0" w:color="auto"/>
            </w:tcBorders>
            <w:tcMar>
              <w:top w:w="0" w:type="dxa"/>
              <w:left w:w="108" w:type="dxa"/>
              <w:bottom w:w="0" w:type="dxa"/>
              <w:right w:w="108" w:type="dxa"/>
            </w:tcMar>
            <w:hideMark/>
          </w:tcPr>
          <w:p w:rsidR="00E25402" w:rsidRPr="00E25402" w:rsidRDefault="00E25402" w:rsidP="00F52F5E">
            <w:pPr>
              <w:rPr>
                <w:rFonts w:eastAsia="Times New Roman" w:cs="Times New Roman"/>
                <w:sz w:val="20"/>
                <w:szCs w:val="20"/>
                <w:lang w:eastAsia="ru-RU"/>
              </w:rPr>
            </w:pPr>
            <w:r w:rsidRPr="00E25402">
              <w:rPr>
                <w:rFonts w:eastAsia="Times New Roman" w:cs="Times New Roman"/>
                <w:bCs/>
                <w:szCs w:val="24"/>
                <w:lang w:eastAsia="ru-RU"/>
              </w:rPr>
              <w:t>2.30</w:t>
            </w:r>
          </w:p>
        </w:tc>
        <w:tc>
          <w:tcPr>
            <w:tcW w:w="4961" w:type="dxa"/>
            <w:tcBorders>
              <w:top w:val="nil"/>
              <w:left w:val="nil"/>
              <w:bottom w:val="single" w:sz="6" w:space="0" w:color="auto"/>
              <w:right w:val="single" w:sz="6" w:space="0" w:color="auto"/>
            </w:tcBorders>
            <w:tcMar>
              <w:top w:w="0" w:type="dxa"/>
              <w:left w:w="108" w:type="dxa"/>
              <w:bottom w:w="0" w:type="dxa"/>
              <w:right w:w="108" w:type="dxa"/>
            </w:tcMar>
            <w:hideMark/>
          </w:tcPr>
          <w:p w:rsidR="00E25402" w:rsidRPr="00E25402" w:rsidRDefault="00E25402" w:rsidP="00F52F5E">
            <w:pPr>
              <w:rPr>
                <w:rFonts w:eastAsia="Times New Roman" w:cs="Times New Roman"/>
                <w:sz w:val="20"/>
                <w:szCs w:val="20"/>
                <w:lang w:eastAsia="ru-RU"/>
              </w:rPr>
            </w:pPr>
            <w:r w:rsidRPr="00E25402">
              <w:rPr>
                <w:rFonts w:eastAsia="Times New Roman" w:cs="Times New Roman"/>
                <w:szCs w:val="24"/>
                <w:lang w:eastAsia="ru-RU"/>
              </w:rPr>
              <w:t>Начинается шивера, на ПБ — глыбы, чалка за правым поворотом, в улове ПБ, где на елке прибита малозаметная табличка «Обнос». Сразу за этим уловом река делится грядой камней вдоль на две неравные части. По левой, большей, идет струя, впереди видны валы и слышен шум </w:t>
            </w:r>
            <w:r w:rsidRPr="00E25402">
              <w:rPr>
                <w:rFonts w:eastAsia="Times New Roman" w:cs="Times New Roman"/>
                <w:bCs/>
                <w:szCs w:val="24"/>
                <w:lang w:eastAsia="ru-RU"/>
              </w:rPr>
              <w:t>порога «Падун»</w:t>
            </w:r>
            <w:r w:rsidRPr="00E25402">
              <w:rPr>
                <w:rFonts w:eastAsia="Times New Roman" w:cs="Times New Roman"/>
                <w:szCs w:val="24"/>
                <w:lang w:eastAsia="ru-RU"/>
              </w:rPr>
              <w:t> VI к.с., длина 200 м</w:t>
            </w:r>
            <w:r w:rsidRPr="00E25402">
              <w:rPr>
                <w:rFonts w:eastAsia="Times New Roman" w:cs="Times New Roman"/>
                <w:szCs w:val="24"/>
                <w:u w:val="single"/>
                <w:lang w:eastAsia="ru-RU"/>
              </w:rPr>
              <w:t>, 8 км от Кожозера</w:t>
            </w:r>
            <w:r w:rsidRPr="00E25402">
              <w:rPr>
                <w:rFonts w:eastAsia="Times New Roman" w:cs="Times New Roman"/>
                <w:szCs w:val="24"/>
                <w:lang w:eastAsia="ru-RU"/>
              </w:rPr>
              <w:t xml:space="preserve">. Порог представляет собой 2 водопадные ступени(2,5 и 3,5 м) соединенные мощной струей с валами в скальном </w:t>
            </w:r>
            <w:r w:rsidRPr="00E25402">
              <w:rPr>
                <w:rFonts w:eastAsia="Times New Roman" w:cs="Times New Roman"/>
                <w:szCs w:val="24"/>
                <w:lang w:eastAsia="ru-RU"/>
              </w:rPr>
              <w:lastRenderedPageBreak/>
              <w:t>коридоре.      </w:t>
            </w:r>
            <w:r w:rsidRPr="00E25402">
              <w:rPr>
                <w:rFonts w:eastAsia="Times New Roman" w:cs="Times New Roman"/>
                <w:bCs/>
                <w:szCs w:val="24"/>
                <w:lang w:eastAsia="ru-RU"/>
              </w:rPr>
              <w:t>(Ф,Ф             ). </w:t>
            </w:r>
            <w:r w:rsidRPr="00E25402">
              <w:rPr>
                <w:rFonts w:eastAsia="Times New Roman" w:cs="Times New Roman"/>
                <w:szCs w:val="24"/>
                <w:lang w:eastAsia="ru-RU"/>
              </w:rPr>
              <w:t>По рассказам егеря, весенний ледоход 1997 года  сильно изменил порог и сделал его практически непроходимым для любых видов судов. С его оценкой мы в принципе согласны. Возможно его можно пройти на полиэтиленовых каяках с каякерами с опытом прохождения VI к.с., для катамаранов габаритный непроход.</w:t>
            </w:r>
          </w:p>
        </w:tc>
        <w:tc>
          <w:tcPr>
            <w:tcW w:w="2977" w:type="dxa"/>
            <w:tcBorders>
              <w:top w:val="nil"/>
              <w:left w:val="nil"/>
              <w:bottom w:val="single" w:sz="6" w:space="0" w:color="auto"/>
              <w:right w:val="single" w:sz="6" w:space="0" w:color="auto"/>
            </w:tcBorders>
            <w:tcMar>
              <w:top w:w="0" w:type="dxa"/>
              <w:left w:w="108" w:type="dxa"/>
              <w:bottom w:w="0" w:type="dxa"/>
              <w:right w:w="108" w:type="dxa"/>
            </w:tcMar>
            <w:hideMark/>
          </w:tcPr>
          <w:p w:rsidR="00E25402" w:rsidRPr="00E25402" w:rsidRDefault="00E25402" w:rsidP="00F52F5E">
            <w:pPr>
              <w:rPr>
                <w:rFonts w:eastAsia="Times New Roman" w:cs="Times New Roman"/>
                <w:sz w:val="20"/>
                <w:szCs w:val="20"/>
                <w:lang w:eastAsia="ru-RU"/>
              </w:rPr>
            </w:pPr>
            <w:r w:rsidRPr="00E25402">
              <w:rPr>
                <w:rFonts w:eastAsia="Times New Roman" w:cs="Times New Roman"/>
                <w:szCs w:val="24"/>
                <w:lang w:eastAsia="ru-RU"/>
              </w:rPr>
              <w:lastRenderedPageBreak/>
              <w:t>Порог обнесли по хорошей тропе ПБ. Обнос порога занял около 1 часа. Каякер 1 прошел нижнюю часть порога, сразу от второго водопада, спустив каяк в улово со скалы</w:t>
            </w:r>
            <w:r w:rsidRPr="00E25402">
              <w:rPr>
                <w:rFonts w:eastAsia="Times New Roman" w:cs="Times New Roman"/>
                <w:bCs/>
                <w:szCs w:val="24"/>
                <w:lang w:eastAsia="ru-RU"/>
              </w:rPr>
              <w:t>.    (Ф          )</w:t>
            </w:r>
          </w:p>
        </w:tc>
      </w:tr>
      <w:tr w:rsidR="00E25402" w:rsidRPr="00E25402" w:rsidTr="00E25402">
        <w:tc>
          <w:tcPr>
            <w:tcW w:w="959" w:type="dxa"/>
            <w:tcBorders>
              <w:top w:val="nil"/>
              <w:left w:val="single" w:sz="6" w:space="0" w:color="auto"/>
              <w:bottom w:val="single" w:sz="6" w:space="0" w:color="auto"/>
              <w:right w:val="single" w:sz="6" w:space="0" w:color="auto"/>
            </w:tcBorders>
            <w:tcMar>
              <w:top w:w="0" w:type="dxa"/>
              <w:left w:w="108" w:type="dxa"/>
              <w:bottom w:w="0" w:type="dxa"/>
              <w:right w:w="108" w:type="dxa"/>
            </w:tcMar>
            <w:hideMark/>
          </w:tcPr>
          <w:p w:rsidR="00E25402" w:rsidRPr="00E25402" w:rsidRDefault="00E25402" w:rsidP="00F52F5E">
            <w:pPr>
              <w:rPr>
                <w:rFonts w:eastAsia="Times New Roman" w:cs="Times New Roman"/>
                <w:sz w:val="20"/>
                <w:szCs w:val="20"/>
                <w:lang w:eastAsia="ru-RU"/>
              </w:rPr>
            </w:pPr>
            <w:r w:rsidRPr="00E25402">
              <w:rPr>
                <w:rFonts w:eastAsia="Times New Roman" w:cs="Times New Roman"/>
                <w:bCs/>
                <w:szCs w:val="24"/>
                <w:lang w:eastAsia="ru-RU"/>
              </w:rPr>
              <w:t>3.30</w:t>
            </w:r>
          </w:p>
        </w:tc>
        <w:tc>
          <w:tcPr>
            <w:tcW w:w="4961" w:type="dxa"/>
            <w:tcBorders>
              <w:top w:val="nil"/>
              <w:left w:val="nil"/>
              <w:bottom w:val="single" w:sz="6" w:space="0" w:color="auto"/>
              <w:right w:val="single" w:sz="6" w:space="0" w:color="auto"/>
            </w:tcBorders>
            <w:tcMar>
              <w:top w:w="0" w:type="dxa"/>
              <w:left w:w="108" w:type="dxa"/>
              <w:bottom w:w="0" w:type="dxa"/>
              <w:right w:w="108" w:type="dxa"/>
            </w:tcMar>
            <w:hideMark/>
          </w:tcPr>
          <w:p w:rsidR="00E25402" w:rsidRPr="00E25402" w:rsidRDefault="00E25402" w:rsidP="00F52F5E">
            <w:pPr>
              <w:rPr>
                <w:rFonts w:eastAsia="Times New Roman" w:cs="Times New Roman"/>
                <w:szCs w:val="24"/>
                <w:lang w:eastAsia="ru-RU"/>
              </w:rPr>
            </w:pPr>
            <w:r w:rsidRPr="00E25402">
              <w:rPr>
                <w:rFonts w:eastAsia="Times New Roman" w:cs="Times New Roman"/>
                <w:szCs w:val="24"/>
                <w:lang w:eastAsia="ru-RU"/>
              </w:rPr>
              <w:t>Окончание обноса «Падуна»</w:t>
            </w:r>
          </w:p>
        </w:tc>
        <w:tc>
          <w:tcPr>
            <w:tcW w:w="2977" w:type="dxa"/>
            <w:tcBorders>
              <w:top w:val="nil"/>
              <w:left w:val="nil"/>
              <w:bottom w:val="single" w:sz="6" w:space="0" w:color="auto"/>
              <w:right w:val="single" w:sz="6" w:space="0" w:color="auto"/>
            </w:tcBorders>
            <w:tcMar>
              <w:top w:w="0" w:type="dxa"/>
              <w:left w:w="108" w:type="dxa"/>
              <w:bottom w:w="0" w:type="dxa"/>
              <w:right w:w="108" w:type="dxa"/>
            </w:tcMar>
            <w:hideMark/>
          </w:tcPr>
          <w:p w:rsidR="00E25402" w:rsidRPr="00E25402" w:rsidRDefault="00E25402" w:rsidP="00F52F5E">
            <w:pPr>
              <w:rPr>
                <w:rFonts w:eastAsia="Times New Roman" w:cs="Times New Roman"/>
                <w:sz w:val="20"/>
                <w:szCs w:val="20"/>
                <w:lang w:eastAsia="ru-RU"/>
              </w:rPr>
            </w:pPr>
            <w:r w:rsidRPr="00E25402">
              <w:rPr>
                <w:rFonts w:eastAsia="Times New Roman" w:cs="Times New Roman"/>
                <w:sz w:val="20"/>
                <w:szCs w:val="20"/>
                <w:lang w:eastAsia="ru-RU"/>
              </w:rPr>
              <w:t> </w:t>
            </w:r>
          </w:p>
        </w:tc>
      </w:tr>
      <w:tr w:rsidR="00E25402" w:rsidRPr="00E25402" w:rsidTr="00E25402">
        <w:tc>
          <w:tcPr>
            <w:tcW w:w="959" w:type="dxa"/>
            <w:tcBorders>
              <w:top w:val="nil"/>
              <w:left w:val="single" w:sz="6" w:space="0" w:color="auto"/>
              <w:bottom w:val="single" w:sz="6" w:space="0" w:color="auto"/>
              <w:right w:val="single" w:sz="6" w:space="0" w:color="auto"/>
            </w:tcBorders>
            <w:tcMar>
              <w:top w:w="0" w:type="dxa"/>
              <w:left w:w="108" w:type="dxa"/>
              <w:bottom w:w="0" w:type="dxa"/>
              <w:right w:w="108" w:type="dxa"/>
            </w:tcMar>
            <w:hideMark/>
          </w:tcPr>
          <w:p w:rsidR="00E25402" w:rsidRPr="00E25402" w:rsidRDefault="00E25402" w:rsidP="00F52F5E">
            <w:pPr>
              <w:rPr>
                <w:rFonts w:eastAsia="Times New Roman" w:cs="Times New Roman"/>
                <w:sz w:val="20"/>
                <w:szCs w:val="20"/>
                <w:lang w:eastAsia="ru-RU"/>
              </w:rPr>
            </w:pPr>
            <w:r w:rsidRPr="00E25402">
              <w:rPr>
                <w:rFonts w:eastAsia="Times New Roman" w:cs="Times New Roman"/>
                <w:bCs/>
                <w:szCs w:val="24"/>
                <w:lang w:eastAsia="ru-RU"/>
              </w:rPr>
              <w:t>4.30</w:t>
            </w:r>
          </w:p>
        </w:tc>
        <w:tc>
          <w:tcPr>
            <w:tcW w:w="4961" w:type="dxa"/>
            <w:tcBorders>
              <w:top w:val="nil"/>
              <w:left w:val="nil"/>
              <w:bottom w:val="single" w:sz="6" w:space="0" w:color="auto"/>
              <w:right w:val="single" w:sz="6" w:space="0" w:color="auto"/>
            </w:tcBorders>
            <w:tcMar>
              <w:top w:w="0" w:type="dxa"/>
              <w:left w:w="108" w:type="dxa"/>
              <w:bottom w:w="0" w:type="dxa"/>
              <w:right w:w="108" w:type="dxa"/>
            </w:tcMar>
            <w:hideMark/>
          </w:tcPr>
          <w:p w:rsidR="00E25402" w:rsidRPr="00E25402" w:rsidRDefault="00E25402" w:rsidP="00F52F5E">
            <w:pPr>
              <w:rPr>
                <w:rFonts w:eastAsia="Times New Roman" w:cs="Times New Roman"/>
                <w:sz w:val="20"/>
                <w:szCs w:val="20"/>
                <w:lang w:eastAsia="ru-RU"/>
              </w:rPr>
            </w:pPr>
            <w:r w:rsidRPr="00E25402">
              <w:rPr>
                <w:rFonts w:eastAsia="Times New Roman" w:cs="Times New Roman"/>
                <w:szCs w:val="24"/>
                <w:lang w:eastAsia="ru-RU"/>
              </w:rPr>
              <w:t>Начало длинной, около 40 минут, цепочки порогов-шивер. Камни, валы, лавировка.. Сложность I-III. Выделить из этой цепочки отдельные пороги мы не смогли. По берегам есть стоянки. После четвертой шиверы  встали на ночлег</w:t>
            </w:r>
          </w:p>
        </w:tc>
        <w:tc>
          <w:tcPr>
            <w:tcW w:w="2977" w:type="dxa"/>
            <w:tcBorders>
              <w:top w:val="nil"/>
              <w:left w:val="nil"/>
              <w:bottom w:val="single" w:sz="6" w:space="0" w:color="auto"/>
              <w:right w:val="single" w:sz="6" w:space="0" w:color="auto"/>
            </w:tcBorders>
            <w:tcMar>
              <w:top w:w="0" w:type="dxa"/>
              <w:left w:w="108" w:type="dxa"/>
              <w:bottom w:w="0" w:type="dxa"/>
              <w:right w:w="108" w:type="dxa"/>
            </w:tcMar>
            <w:hideMark/>
          </w:tcPr>
          <w:p w:rsidR="00E25402" w:rsidRPr="00E25402" w:rsidRDefault="00E25402" w:rsidP="00F52F5E">
            <w:pPr>
              <w:rPr>
                <w:rFonts w:eastAsia="Times New Roman" w:cs="Times New Roman"/>
                <w:sz w:val="20"/>
                <w:szCs w:val="20"/>
                <w:lang w:eastAsia="ru-RU"/>
              </w:rPr>
            </w:pPr>
            <w:r w:rsidRPr="00E25402">
              <w:rPr>
                <w:rFonts w:eastAsia="Times New Roman" w:cs="Times New Roman"/>
                <w:szCs w:val="24"/>
                <w:lang w:eastAsia="ru-RU"/>
              </w:rPr>
              <w:t>Проходили без про-смотра, по основной струе, лавирую между камнями</w:t>
            </w:r>
          </w:p>
        </w:tc>
      </w:tr>
    </w:tbl>
    <w:p w:rsidR="00E25402" w:rsidRDefault="00E25402" w:rsidP="00F52F5E">
      <w:pPr>
        <w:rPr>
          <w:rFonts w:eastAsia="Times New Roman" w:cs="Times New Roman"/>
          <w:bCs/>
          <w:i/>
          <w:iCs/>
          <w:color w:val="000000"/>
          <w:szCs w:val="24"/>
          <w:lang w:eastAsia="ru-RU"/>
        </w:rPr>
      </w:pPr>
      <w:r w:rsidRPr="00E25402">
        <w:rPr>
          <w:rFonts w:eastAsia="Times New Roman" w:cs="Times New Roman"/>
          <w:bCs/>
          <w:i/>
          <w:iCs/>
          <w:color w:val="000000"/>
          <w:szCs w:val="24"/>
          <w:lang w:eastAsia="ru-RU"/>
        </w:rPr>
        <w:t>Стоянка на поляне на высоком ПБ</w:t>
      </w:r>
    </w:p>
    <w:p w:rsidR="004311A4" w:rsidRPr="00E25402" w:rsidRDefault="004311A4" w:rsidP="00F52F5E">
      <w:pPr>
        <w:rPr>
          <w:rFonts w:eastAsia="Times New Roman" w:cs="Times New Roman"/>
          <w:color w:val="000000"/>
          <w:sz w:val="20"/>
          <w:szCs w:val="20"/>
          <w:lang w:eastAsia="ru-RU"/>
        </w:rPr>
      </w:pPr>
    </w:p>
    <w:p w:rsidR="00E25402" w:rsidRPr="004311A4" w:rsidRDefault="00E25402" w:rsidP="00F52F5E">
      <w:pPr>
        <w:rPr>
          <w:rFonts w:eastAsia="Times New Roman" w:cs="Times New Roman"/>
          <w:b/>
          <w:color w:val="000000"/>
          <w:sz w:val="20"/>
          <w:szCs w:val="20"/>
          <w:lang w:eastAsia="ru-RU"/>
        </w:rPr>
      </w:pPr>
      <w:r w:rsidRPr="004311A4">
        <w:rPr>
          <w:rFonts w:eastAsia="Times New Roman" w:cs="Times New Roman"/>
          <w:b/>
          <w:bCs/>
          <w:color w:val="000000"/>
          <w:szCs w:val="24"/>
          <w:lang w:eastAsia="ru-RU"/>
        </w:rPr>
        <w:t>18 августаПройденное расстояние 22 кмХодовое время 6 час</w:t>
      </w:r>
    </w:p>
    <w:tbl>
      <w:tblPr>
        <w:tblW w:w="0" w:type="auto"/>
        <w:tblCellMar>
          <w:left w:w="0" w:type="dxa"/>
          <w:right w:w="0" w:type="dxa"/>
        </w:tblCellMar>
        <w:tblLook w:val="04A0" w:firstRow="1" w:lastRow="0" w:firstColumn="1" w:lastColumn="0" w:noHBand="0" w:noVBand="1"/>
      </w:tblPr>
      <w:tblGrid>
        <w:gridCol w:w="959"/>
        <w:gridCol w:w="4961"/>
        <w:gridCol w:w="2977"/>
      </w:tblGrid>
      <w:tr w:rsidR="00E25402" w:rsidRPr="00E25402" w:rsidTr="00E25402">
        <w:tc>
          <w:tcPr>
            <w:tcW w:w="959"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hideMark/>
          </w:tcPr>
          <w:p w:rsidR="00E25402" w:rsidRPr="00E25402" w:rsidRDefault="00E25402" w:rsidP="00F52F5E">
            <w:pPr>
              <w:rPr>
                <w:rFonts w:eastAsia="Times New Roman" w:cs="Times New Roman"/>
                <w:sz w:val="20"/>
                <w:szCs w:val="20"/>
                <w:lang w:eastAsia="ru-RU"/>
              </w:rPr>
            </w:pPr>
            <w:r w:rsidRPr="00E25402">
              <w:rPr>
                <w:rFonts w:eastAsia="Times New Roman" w:cs="Times New Roman"/>
                <w:bCs/>
                <w:szCs w:val="24"/>
                <w:lang w:eastAsia="ru-RU"/>
              </w:rPr>
              <w:t>4.40</w:t>
            </w:r>
          </w:p>
        </w:tc>
        <w:tc>
          <w:tcPr>
            <w:tcW w:w="4961" w:type="dxa"/>
            <w:tcBorders>
              <w:top w:val="single" w:sz="6" w:space="0" w:color="auto"/>
              <w:left w:val="nil"/>
              <w:bottom w:val="single" w:sz="6" w:space="0" w:color="auto"/>
              <w:right w:val="single" w:sz="6" w:space="0" w:color="auto"/>
            </w:tcBorders>
            <w:tcMar>
              <w:top w:w="0" w:type="dxa"/>
              <w:left w:w="108" w:type="dxa"/>
              <w:bottom w:w="0" w:type="dxa"/>
              <w:right w:w="108" w:type="dxa"/>
            </w:tcMar>
            <w:hideMark/>
          </w:tcPr>
          <w:p w:rsidR="00E25402" w:rsidRPr="00E25402" w:rsidRDefault="00E25402" w:rsidP="00F52F5E">
            <w:pPr>
              <w:rPr>
                <w:rFonts w:eastAsia="Times New Roman" w:cs="Times New Roman"/>
                <w:szCs w:val="24"/>
                <w:lang w:eastAsia="ru-RU"/>
              </w:rPr>
            </w:pPr>
            <w:r w:rsidRPr="00E25402">
              <w:rPr>
                <w:rFonts w:eastAsia="Times New Roman" w:cs="Times New Roman"/>
                <w:szCs w:val="24"/>
                <w:lang w:eastAsia="ru-RU"/>
              </w:rPr>
              <w:t> двадцатиминутный плес</w:t>
            </w:r>
          </w:p>
        </w:tc>
        <w:tc>
          <w:tcPr>
            <w:tcW w:w="2977" w:type="dxa"/>
            <w:tcBorders>
              <w:top w:val="single" w:sz="6" w:space="0" w:color="auto"/>
              <w:left w:val="nil"/>
              <w:bottom w:val="single" w:sz="6" w:space="0" w:color="auto"/>
              <w:right w:val="single" w:sz="6" w:space="0" w:color="auto"/>
            </w:tcBorders>
            <w:tcMar>
              <w:top w:w="0" w:type="dxa"/>
              <w:left w:w="108" w:type="dxa"/>
              <w:bottom w:w="0" w:type="dxa"/>
              <w:right w:w="108" w:type="dxa"/>
            </w:tcMar>
            <w:hideMark/>
          </w:tcPr>
          <w:p w:rsidR="00E25402" w:rsidRPr="00E25402" w:rsidRDefault="00E25402" w:rsidP="00F52F5E">
            <w:pPr>
              <w:rPr>
                <w:rFonts w:eastAsia="Times New Roman" w:cs="Times New Roman"/>
                <w:sz w:val="20"/>
                <w:szCs w:val="20"/>
                <w:lang w:eastAsia="ru-RU"/>
              </w:rPr>
            </w:pPr>
            <w:r w:rsidRPr="00E25402">
              <w:rPr>
                <w:rFonts w:eastAsia="Times New Roman" w:cs="Times New Roman"/>
                <w:sz w:val="20"/>
                <w:szCs w:val="20"/>
                <w:lang w:eastAsia="ru-RU"/>
              </w:rPr>
              <w:t> </w:t>
            </w:r>
          </w:p>
        </w:tc>
      </w:tr>
      <w:tr w:rsidR="00E25402" w:rsidRPr="00E25402" w:rsidTr="00E25402">
        <w:tc>
          <w:tcPr>
            <w:tcW w:w="959" w:type="dxa"/>
            <w:tcBorders>
              <w:top w:val="nil"/>
              <w:left w:val="single" w:sz="6" w:space="0" w:color="auto"/>
              <w:bottom w:val="single" w:sz="6" w:space="0" w:color="auto"/>
              <w:right w:val="single" w:sz="6" w:space="0" w:color="auto"/>
            </w:tcBorders>
            <w:tcMar>
              <w:top w:w="0" w:type="dxa"/>
              <w:left w:w="108" w:type="dxa"/>
              <w:bottom w:w="0" w:type="dxa"/>
              <w:right w:w="108" w:type="dxa"/>
            </w:tcMar>
            <w:hideMark/>
          </w:tcPr>
          <w:p w:rsidR="00E25402" w:rsidRPr="00E25402" w:rsidRDefault="00E25402" w:rsidP="00F52F5E">
            <w:pPr>
              <w:rPr>
                <w:rFonts w:eastAsia="Times New Roman" w:cs="Times New Roman"/>
                <w:sz w:val="20"/>
                <w:szCs w:val="20"/>
                <w:lang w:eastAsia="ru-RU"/>
              </w:rPr>
            </w:pPr>
            <w:r w:rsidRPr="00E25402">
              <w:rPr>
                <w:rFonts w:eastAsia="Times New Roman" w:cs="Times New Roman"/>
                <w:bCs/>
                <w:szCs w:val="24"/>
                <w:lang w:eastAsia="ru-RU"/>
              </w:rPr>
              <w:t>5.00</w:t>
            </w:r>
          </w:p>
        </w:tc>
        <w:tc>
          <w:tcPr>
            <w:tcW w:w="4961" w:type="dxa"/>
            <w:tcBorders>
              <w:top w:val="nil"/>
              <w:left w:val="nil"/>
              <w:bottom w:val="single" w:sz="6" w:space="0" w:color="auto"/>
              <w:right w:val="single" w:sz="6" w:space="0" w:color="auto"/>
            </w:tcBorders>
            <w:tcMar>
              <w:top w:w="0" w:type="dxa"/>
              <w:left w:w="108" w:type="dxa"/>
              <w:bottom w:w="0" w:type="dxa"/>
              <w:right w:w="108" w:type="dxa"/>
            </w:tcMar>
            <w:hideMark/>
          </w:tcPr>
          <w:p w:rsidR="00E25402" w:rsidRPr="00E25402" w:rsidRDefault="00E25402" w:rsidP="00F52F5E">
            <w:pPr>
              <w:rPr>
                <w:rFonts w:eastAsia="Times New Roman" w:cs="Times New Roman"/>
                <w:sz w:val="20"/>
                <w:szCs w:val="20"/>
                <w:lang w:eastAsia="ru-RU"/>
              </w:rPr>
            </w:pPr>
            <w:r w:rsidRPr="00E25402">
              <w:rPr>
                <w:rFonts w:eastAsia="Times New Roman" w:cs="Times New Roman"/>
                <w:szCs w:val="24"/>
                <w:lang w:eastAsia="ru-RU"/>
              </w:rPr>
              <w:t>короткая цепочка порогов-перекатов с одним довольно интересным. Далее плес и залитые водой мелкие перекаты, которые. Стоянок практически нет.</w:t>
            </w:r>
          </w:p>
        </w:tc>
        <w:tc>
          <w:tcPr>
            <w:tcW w:w="2977" w:type="dxa"/>
            <w:tcBorders>
              <w:top w:val="nil"/>
              <w:left w:val="nil"/>
              <w:bottom w:val="single" w:sz="6" w:space="0" w:color="auto"/>
              <w:right w:val="single" w:sz="6" w:space="0" w:color="auto"/>
            </w:tcBorders>
            <w:tcMar>
              <w:top w:w="0" w:type="dxa"/>
              <w:left w:w="108" w:type="dxa"/>
              <w:bottom w:w="0" w:type="dxa"/>
              <w:right w:w="108" w:type="dxa"/>
            </w:tcMar>
            <w:hideMark/>
          </w:tcPr>
          <w:p w:rsidR="00E25402" w:rsidRPr="00E25402" w:rsidRDefault="00E25402" w:rsidP="00F52F5E">
            <w:pPr>
              <w:rPr>
                <w:rFonts w:eastAsia="Times New Roman" w:cs="Times New Roman"/>
                <w:sz w:val="20"/>
                <w:szCs w:val="20"/>
                <w:lang w:eastAsia="ru-RU"/>
              </w:rPr>
            </w:pPr>
            <w:r w:rsidRPr="00E25402">
              <w:rPr>
                <w:rFonts w:eastAsia="Times New Roman" w:cs="Times New Roman"/>
                <w:szCs w:val="24"/>
                <w:lang w:eastAsia="ru-RU"/>
              </w:rPr>
              <w:t>Проходили без про-смотра, по основной струе, лавирую между камнями</w:t>
            </w:r>
          </w:p>
        </w:tc>
      </w:tr>
      <w:tr w:rsidR="00E25402" w:rsidRPr="00E25402" w:rsidTr="00E25402">
        <w:tc>
          <w:tcPr>
            <w:tcW w:w="959" w:type="dxa"/>
            <w:tcBorders>
              <w:top w:val="nil"/>
              <w:left w:val="single" w:sz="6" w:space="0" w:color="auto"/>
              <w:bottom w:val="single" w:sz="6" w:space="0" w:color="auto"/>
              <w:right w:val="single" w:sz="6" w:space="0" w:color="auto"/>
            </w:tcBorders>
            <w:tcMar>
              <w:top w:w="0" w:type="dxa"/>
              <w:left w:w="108" w:type="dxa"/>
              <w:bottom w:w="0" w:type="dxa"/>
              <w:right w:w="108" w:type="dxa"/>
            </w:tcMar>
            <w:hideMark/>
          </w:tcPr>
          <w:p w:rsidR="00E25402" w:rsidRPr="00E25402" w:rsidRDefault="00E25402" w:rsidP="00F52F5E">
            <w:pPr>
              <w:rPr>
                <w:rFonts w:eastAsia="Times New Roman" w:cs="Times New Roman"/>
                <w:sz w:val="20"/>
                <w:szCs w:val="20"/>
                <w:lang w:eastAsia="ru-RU"/>
              </w:rPr>
            </w:pPr>
            <w:r w:rsidRPr="00E25402">
              <w:rPr>
                <w:rFonts w:eastAsia="Times New Roman" w:cs="Times New Roman"/>
                <w:bCs/>
                <w:szCs w:val="24"/>
                <w:lang w:eastAsia="ru-RU"/>
              </w:rPr>
              <w:t>6.30</w:t>
            </w:r>
          </w:p>
        </w:tc>
        <w:tc>
          <w:tcPr>
            <w:tcW w:w="4961" w:type="dxa"/>
            <w:tcBorders>
              <w:top w:val="nil"/>
              <w:left w:val="nil"/>
              <w:bottom w:val="single" w:sz="6" w:space="0" w:color="auto"/>
              <w:right w:val="single" w:sz="6" w:space="0" w:color="auto"/>
            </w:tcBorders>
            <w:tcMar>
              <w:top w:w="0" w:type="dxa"/>
              <w:left w:w="108" w:type="dxa"/>
              <w:bottom w:w="0" w:type="dxa"/>
              <w:right w:w="108" w:type="dxa"/>
            </w:tcMar>
            <w:hideMark/>
          </w:tcPr>
          <w:p w:rsidR="00E25402" w:rsidRPr="00E25402" w:rsidRDefault="00E25402" w:rsidP="00F52F5E">
            <w:pPr>
              <w:rPr>
                <w:rFonts w:eastAsia="Times New Roman" w:cs="Times New Roman"/>
                <w:sz w:val="20"/>
                <w:szCs w:val="20"/>
                <w:lang w:eastAsia="ru-RU"/>
              </w:rPr>
            </w:pPr>
            <w:r w:rsidRPr="00E25402">
              <w:rPr>
                <w:rFonts w:eastAsia="Times New Roman" w:cs="Times New Roman"/>
                <w:szCs w:val="24"/>
                <w:lang w:eastAsia="ru-RU"/>
              </w:rPr>
              <w:t>стоянка на мысу ПБ, а напротив — малозаметная с воды изба в глубине заболоченного леса на ЛБ.</w:t>
            </w:r>
          </w:p>
          <w:p w:rsidR="00E25402" w:rsidRPr="00E25402" w:rsidRDefault="00E25402" w:rsidP="00F52F5E">
            <w:pPr>
              <w:rPr>
                <w:rFonts w:eastAsia="Times New Roman" w:cs="Times New Roman"/>
                <w:sz w:val="20"/>
                <w:szCs w:val="20"/>
                <w:lang w:eastAsia="ru-RU"/>
              </w:rPr>
            </w:pPr>
            <w:r w:rsidRPr="00E25402">
              <w:rPr>
                <w:rFonts w:eastAsia="Times New Roman" w:cs="Times New Roman"/>
                <w:sz w:val="20"/>
                <w:szCs w:val="20"/>
                <w:lang w:eastAsia="ru-RU"/>
              </w:rPr>
              <w:t> </w:t>
            </w:r>
          </w:p>
        </w:tc>
        <w:tc>
          <w:tcPr>
            <w:tcW w:w="2977" w:type="dxa"/>
            <w:tcBorders>
              <w:top w:val="nil"/>
              <w:left w:val="nil"/>
              <w:bottom w:val="single" w:sz="6" w:space="0" w:color="auto"/>
              <w:right w:val="single" w:sz="6" w:space="0" w:color="auto"/>
            </w:tcBorders>
            <w:tcMar>
              <w:top w:w="0" w:type="dxa"/>
              <w:left w:w="108" w:type="dxa"/>
              <w:bottom w:w="0" w:type="dxa"/>
              <w:right w:w="108" w:type="dxa"/>
            </w:tcMar>
            <w:hideMark/>
          </w:tcPr>
          <w:p w:rsidR="00E25402" w:rsidRPr="00E25402" w:rsidRDefault="00E25402" w:rsidP="00F52F5E">
            <w:pPr>
              <w:rPr>
                <w:rFonts w:eastAsia="Times New Roman" w:cs="Times New Roman"/>
                <w:sz w:val="20"/>
                <w:szCs w:val="20"/>
                <w:lang w:eastAsia="ru-RU"/>
              </w:rPr>
            </w:pPr>
            <w:r w:rsidRPr="00E25402">
              <w:rPr>
                <w:rFonts w:eastAsia="Times New Roman" w:cs="Times New Roman"/>
                <w:sz w:val="20"/>
                <w:szCs w:val="20"/>
                <w:lang w:eastAsia="ru-RU"/>
              </w:rPr>
              <w:t> </w:t>
            </w:r>
          </w:p>
        </w:tc>
      </w:tr>
      <w:tr w:rsidR="00E25402" w:rsidRPr="00E25402" w:rsidTr="00E25402">
        <w:tc>
          <w:tcPr>
            <w:tcW w:w="959" w:type="dxa"/>
            <w:tcBorders>
              <w:top w:val="nil"/>
              <w:left w:val="single" w:sz="6" w:space="0" w:color="auto"/>
              <w:bottom w:val="single" w:sz="6" w:space="0" w:color="auto"/>
              <w:right w:val="single" w:sz="6" w:space="0" w:color="auto"/>
            </w:tcBorders>
            <w:tcMar>
              <w:top w:w="0" w:type="dxa"/>
              <w:left w:w="108" w:type="dxa"/>
              <w:bottom w:w="0" w:type="dxa"/>
              <w:right w:w="108" w:type="dxa"/>
            </w:tcMar>
            <w:hideMark/>
          </w:tcPr>
          <w:p w:rsidR="00E25402" w:rsidRPr="00E25402" w:rsidRDefault="00E25402" w:rsidP="00F52F5E">
            <w:pPr>
              <w:rPr>
                <w:rFonts w:eastAsia="Times New Roman" w:cs="Times New Roman"/>
                <w:sz w:val="20"/>
                <w:szCs w:val="20"/>
                <w:lang w:eastAsia="ru-RU"/>
              </w:rPr>
            </w:pPr>
            <w:r w:rsidRPr="00E25402">
              <w:rPr>
                <w:rFonts w:eastAsia="Times New Roman" w:cs="Times New Roman"/>
                <w:bCs/>
                <w:szCs w:val="24"/>
                <w:lang w:eastAsia="ru-RU"/>
              </w:rPr>
              <w:t>7.10</w:t>
            </w:r>
          </w:p>
        </w:tc>
        <w:tc>
          <w:tcPr>
            <w:tcW w:w="4961" w:type="dxa"/>
            <w:tcBorders>
              <w:top w:val="nil"/>
              <w:left w:val="nil"/>
              <w:bottom w:val="single" w:sz="6" w:space="0" w:color="auto"/>
              <w:right w:val="single" w:sz="6" w:space="0" w:color="auto"/>
            </w:tcBorders>
            <w:tcMar>
              <w:top w:w="0" w:type="dxa"/>
              <w:left w:w="108" w:type="dxa"/>
              <w:bottom w:w="0" w:type="dxa"/>
              <w:right w:w="108" w:type="dxa"/>
            </w:tcMar>
            <w:hideMark/>
          </w:tcPr>
          <w:p w:rsidR="00E25402" w:rsidRPr="00E25402" w:rsidRDefault="00E25402" w:rsidP="00F52F5E">
            <w:pPr>
              <w:rPr>
                <w:rFonts w:eastAsia="Times New Roman" w:cs="Times New Roman"/>
                <w:sz w:val="20"/>
                <w:szCs w:val="20"/>
                <w:lang w:eastAsia="ru-RU"/>
              </w:rPr>
            </w:pPr>
            <w:r w:rsidRPr="00E25402">
              <w:rPr>
                <w:rFonts w:eastAsia="Times New Roman" w:cs="Times New Roman"/>
                <w:szCs w:val="24"/>
                <w:lang w:eastAsia="ru-RU"/>
              </w:rPr>
              <w:t>Начинается цепочка из 5 шивер-перекатов, следующих друг за другом через 9-10 минут</w:t>
            </w:r>
          </w:p>
        </w:tc>
        <w:tc>
          <w:tcPr>
            <w:tcW w:w="2977" w:type="dxa"/>
            <w:tcBorders>
              <w:top w:val="nil"/>
              <w:left w:val="nil"/>
              <w:bottom w:val="single" w:sz="6" w:space="0" w:color="auto"/>
              <w:right w:val="single" w:sz="6" w:space="0" w:color="auto"/>
            </w:tcBorders>
            <w:tcMar>
              <w:top w:w="0" w:type="dxa"/>
              <w:left w:w="108" w:type="dxa"/>
              <w:bottom w:w="0" w:type="dxa"/>
              <w:right w:w="108" w:type="dxa"/>
            </w:tcMar>
            <w:hideMark/>
          </w:tcPr>
          <w:p w:rsidR="00E25402" w:rsidRPr="00E25402" w:rsidRDefault="00E25402" w:rsidP="00F52F5E">
            <w:pPr>
              <w:rPr>
                <w:rFonts w:eastAsia="Times New Roman" w:cs="Times New Roman"/>
                <w:sz w:val="20"/>
                <w:szCs w:val="20"/>
                <w:lang w:eastAsia="ru-RU"/>
              </w:rPr>
            </w:pPr>
            <w:r w:rsidRPr="00E25402">
              <w:rPr>
                <w:rFonts w:eastAsia="Times New Roman" w:cs="Times New Roman"/>
                <w:szCs w:val="24"/>
                <w:lang w:eastAsia="ru-RU"/>
              </w:rPr>
              <w:t>Проходили без про-смотра, по основной струе</w:t>
            </w:r>
          </w:p>
        </w:tc>
      </w:tr>
      <w:tr w:rsidR="00E25402" w:rsidRPr="00E25402" w:rsidTr="00E25402">
        <w:tc>
          <w:tcPr>
            <w:tcW w:w="959" w:type="dxa"/>
            <w:tcBorders>
              <w:top w:val="nil"/>
              <w:left w:val="single" w:sz="6" w:space="0" w:color="auto"/>
              <w:bottom w:val="single" w:sz="6" w:space="0" w:color="auto"/>
              <w:right w:val="single" w:sz="6" w:space="0" w:color="auto"/>
            </w:tcBorders>
            <w:tcMar>
              <w:top w:w="0" w:type="dxa"/>
              <w:left w:w="108" w:type="dxa"/>
              <w:bottom w:w="0" w:type="dxa"/>
              <w:right w:w="108" w:type="dxa"/>
            </w:tcMar>
            <w:hideMark/>
          </w:tcPr>
          <w:p w:rsidR="00E25402" w:rsidRPr="00E25402" w:rsidRDefault="00E25402" w:rsidP="00F52F5E">
            <w:pPr>
              <w:rPr>
                <w:rFonts w:eastAsia="Times New Roman" w:cs="Times New Roman"/>
                <w:sz w:val="20"/>
                <w:szCs w:val="20"/>
                <w:lang w:eastAsia="ru-RU"/>
              </w:rPr>
            </w:pPr>
            <w:r w:rsidRPr="00E25402">
              <w:rPr>
                <w:rFonts w:eastAsia="Times New Roman" w:cs="Times New Roman"/>
                <w:bCs/>
                <w:szCs w:val="24"/>
                <w:lang w:eastAsia="ru-RU"/>
              </w:rPr>
              <w:t>7.50</w:t>
            </w:r>
          </w:p>
        </w:tc>
        <w:tc>
          <w:tcPr>
            <w:tcW w:w="4961" w:type="dxa"/>
            <w:tcBorders>
              <w:top w:val="nil"/>
              <w:left w:val="nil"/>
              <w:bottom w:val="single" w:sz="6" w:space="0" w:color="auto"/>
              <w:right w:val="single" w:sz="6" w:space="0" w:color="auto"/>
            </w:tcBorders>
            <w:tcMar>
              <w:top w:w="0" w:type="dxa"/>
              <w:left w:w="108" w:type="dxa"/>
              <w:bottom w:w="0" w:type="dxa"/>
              <w:right w:w="108" w:type="dxa"/>
            </w:tcMar>
            <w:hideMark/>
          </w:tcPr>
          <w:p w:rsidR="00E25402" w:rsidRPr="00E25402" w:rsidRDefault="00E25402" w:rsidP="00F52F5E">
            <w:pPr>
              <w:rPr>
                <w:rFonts w:eastAsia="Times New Roman" w:cs="Times New Roman"/>
                <w:sz w:val="20"/>
                <w:szCs w:val="20"/>
                <w:lang w:eastAsia="ru-RU"/>
              </w:rPr>
            </w:pPr>
            <w:r w:rsidRPr="00E25402">
              <w:rPr>
                <w:rFonts w:eastAsia="Times New Roman" w:cs="Times New Roman"/>
                <w:szCs w:val="24"/>
                <w:lang w:eastAsia="ru-RU"/>
              </w:rPr>
              <w:t> система островов с несколькими мелкими протоками</w:t>
            </w:r>
          </w:p>
        </w:tc>
        <w:tc>
          <w:tcPr>
            <w:tcW w:w="2977" w:type="dxa"/>
            <w:tcBorders>
              <w:top w:val="nil"/>
              <w:left w:val="nil"/>
              <w:bottom w:val="single" w:sz="6" w:space="0" w:color="auto"/>
              <w:right w:val="single" w:sz="6" w:space="0" w:color="auto"/>
            </w:tcBorders>
            <w:tcMar>
              <w:top w:w="0" w:type="dxa"/>
              <w:left w:w="108" w:type="dxa"/>
              <w:bottom w:w="0" w:type="dxa"/>
              <w:right w:w="108" w:type="dxa"/>
            </w:tcMar>
            <w:hideMark/>
          </w:tcPr>
          <w:p w:rsidR="00E25402" w:rsidRPr="00E25402" w:rsidRDefault="00E25402" w:rsidP="00F52F5E">
            <w:pPr>
              <w:rPr>
                <w:rFonts w:eastAsia="Times New Roman" w:cs="Times New Roman"/>
                <w:sz w:val="20"/>
                <w:szCs w:val="20"/>
                <w:lang w:eastAsia="ru-RU"/>
              </w:rPr>
            </w:pPr>
            <w:r w:rsidRPr="00E25402">
              <w:rPr>
                <w:rFonts w:eastAsia="Times New Roman" w:cs="Times New Roman"/>
                <w:szCs w:val="24"/>
                <w:lang w:eastAsia="ru-RU"/>
              </w:rPr>
              <w:t>Проходили в основном правыми протоками</w:t>
            </w:r>
          </w:p>
        </w:tc>
      </w:tr>
      <w:tr w:rsidR="00E25402" w:rsidRPr="00E25402" w:rsidTr="00E25402">
        <w:tc>
          <w:tcPr>
            <w:tcW w:w="959" w:type="dxa"/>
            <w:tcBorders>
              <w:top w:val="nil"/>
              <w:left w:val="single" w:sz="6" w:space="0" w:color="auto"/>
              <w:bottom w:val="single" w:sz="6" w:space="0" w:color="auto"/>
              <w:right w:val="single" w:sz="6" w:space="0" w:color="auto"/>
            </w:tcBorders>
            <w:tcMar>
              <w:top w:w="0" w:type="dxa"/>
              <w:left w:w="108" w:type="dxa"/>
              <w:bottom w:w="0" w:type="dxa"/>
              <w:right w:w="108" w:type="dxa"/>
            </w:tcMar>
            <w:hideMark/>
          </w:tcPr>
          <w:p w:rsidR="00E25402" w:rsidRPr="00E25402" w:rsidRDefault="00E25402" w:rsidP="00F52F5E">
            <w:pPr>
              <w:rPr>
                <w:rFonts w:eastAsia="Times New Roman" w:cs="Times New Roman"/>
                <w:sz w:val="20"/>
                <w:szCs w:val="20"/>
                <w:lang w:eastAsia="ru-RU"/>
              </w:rPr>
            </w:pPr>
            <w:r w:rsidRPr="00E25402">
              <w:rPr>
                <w:rFonts w:eastAsia="Times New Roman" w:cs="Times New Roman"/>
                <w:bCs/>
                <w:szCs w:val="24"/>
                <w:lang w:eastAsia="ru-RU"/>
              </w:rPr>
              <w:t>8.20</w:t>
            </w:r>
          </w:p>
        </w:tc>
        <w:tc>
          <w:tcPr>
            <w:tcW w:w="4961" w:type="dxa"/>
            <w:tcBorders>
              <w:top w:val="nil"/>
              <w:left w:val="nil"/>
              <w:bottom w:val="single" w:sz="6" w:space="0" w:color="auto"/>
              <w:right w:val="single" w:sz="6" w:space="0" w:color="auto"/>
            </w:tcBorders>
            <w:tcMar>
              <w:top w:w="0" w:type="dxa"/>
              <w:left w:w="108" w:type="dxa"/>
              <w:bottom w:w="0" w:type="dxa"/>
              <w:right w:w="108" w:type="dxa"/>
            </w:tcMar>
            <w:hideMark/>
          </w:tcPr>
          <w:p w:rsidR="00E25402" w:rsidRPr="00E25402" w:rsidRDefault="00E25402" w:rsidP="00F52F5E">
            <w:pPr>
              <w:rPr>
                <w:rFonts w:eastAsia="Times New Roman" w:cs="Times New Roman"/>
                <w:sz w:val="20"/>
                <w:szCs w:val="20"/>
                <w:lang w:eastAsia="ru-RU"/>
              </w:rPr>
            </w:pPr>
            <w:r w:rsidRPr="00E25402">
              <w:rPr>
                <w:rFonts w:eastAsia="Times New Roman" w:cs="Times New Roman"/>
                <w:bCs/>
                <w:szCs w:val="24"/>
                <w:lang w:eastAsia="ru-RU"/>
              </w:rPr>
              <w:t>порог «Дедов Пруд» </w:t>
            </w:r>
            <w:r w:rsidRPr="00E25402">
              <w:rPr>
                <w:rFonts w:eastAsia="Times New Roman" w:cs="Times New Roman"/>
                <w:szCs w:val="24"/>
                <w:lang w:eastAsia="ru-RU"/>
              </w:rPr>
              <w:t>II к.с., длина 300 м, 44 км от Кожозера.</w:t>
            </w:r>
            <w:r w:rsidRPr="00E25402">
              <w:rPr>
                <w:rFonts w:eastAsia="Times New Roman" w:cs="Times New Roman"/>
                <w:bCs/>
                <w:szCs w:val="24"/>
                <w:lang w:eastAsia="ru-RU"/>
              </w:rPr>
              <w:t> (Ф,Ф          ).</w:t>
            </w:r>
            <w:r w:rsidRPr="00E25402">
              <w:rPr>
                <w:rFonts w:eastAsia="Times New Roman" w:cs="Times New Roman"/>
                <w:szCs w:val="24"/>
                <w:lang w:eastAsia="ru-RU"/>
              </w:rPr>
              <w:t>Остров, основная протока левая, протока перегорожена грядой камней.  У самого острова — несложный слив</w:t>
            </w:r>
          </w:p>
        </w:tc>
        <w:tc>
          <w:tcPr>
            <w:tcW w:w="2977" w:type="dxa"/>
            <w:tcBorders>
              <w:top w:val="nil"/>
              <w:left w:val="nil"/>
              <w:bottom w:val="single" w:sz="6" w:space="0" w:color="auto"/>
              <w:right w:val="single" w:sz="6" w:space="0" w:color="auto"/>
            </w:tcBorders>
            <w:tcMar>
              <w:top w:w="0" w:type="dxa"/>
              <w:left w:w="108" w:type="dxa"/>
              <w:bottom w:w="0" w:type="dxa"/>
              <w:right w:w="108" w:type="dxa"/>
            </w:tcMar>
            <w:hideMark/>
          </w:tcPr>
          <w:p w:rsidR="00E25402" w:rsidRPr="00E25402" w:rsidRDefault="00E25402" w:rsidP="00F52F5E">
            <w:pPr>
              <w:rPr>
                <w:rFonts w:eastAsia="Times New Roman" w:cs="Times New Roman"/>
                <w:sz w:val="20"/>
                <w:szCs w:val="20"/>
                <w:lang w:eastAsia="ru-RU"/>
              </w:rPr>
            </w:pPr>
            <w:r w:rsidRPr="00E25402">
              <w:rPr>
                <w:rFonts w:eastAsia="Times New Roman" w:cs="Times New Roman"/>
                <w:szCs w:val="24"/>
                <w:lang w:eastAsia="ru-RU"/>
              </w:rPr>
              <w:t>Проходили без про-смотра, по основной струе.</w:t>
            </w:r>
          </w:p>
        </w:tc>
      </w:tr>
      <w:tr w:rsidR="00E25402" w:rsidRPr="00E25402" w:rsidTr="00E25402">
        <w:tc>
          <w:tcPr>
            <w:tcW w:w="959" w:type="dxa"/>
            <w:tcBorders>
              <w:top w:val="nil"/>
              <w:left w:val="single" w:sz="6" w:space="0" w:color="auto"/>
              <w:bottom w:val="single" w:sz="6" w:space="0" w:color="auto"/>
              <w:right w:val="single" w:sz="6" w:space="0" w:color="auto"/>
            </w:tcBorders>
            <w:tcMar>
              <w:top w:w="0" w:type="dxa"/>
              <w:left w:w="108" w:type="dxa"/>
              <w:bottom w:w="0" w:type="dxa"/>
              <w:right w:w="108" w:type="dxa"/>
            </w:tcMar>
            <w:hideMark/>
          </w:tcPr>
          <w:p w:rsidR="00E25402" w:rsidRPr="00E25402" w:rsidRDefault="00E25402" w:rsidP="00F52F5E">
            <w:pPr>
              <w:rPr>
                <w:rFonts w:eastAsia="Times New Roman" w:cs="Times New Roman"/>
                <w:sz w:val="20"/>
                <w:szCs w:val="20"/>
                <w:lang w:eastAsia="ru-RU"/>
              </w:rPr>
            </w:pPr>
            <w:r w:rsidRPr="00E25402">
              <w:rPr>
                <w:rFonts w:eastAsia="Times New Roman" w:cs="Times New Roman"/>
                <w:bCs/>
                <w:szCs w:val="24"/>
                <w:lang w:eastAsia="ru-RU"/>
              </w:rPr>
              <w:t>8.30</w:t>
            </w:r>
          </w:p>
        </w:tc>
        <w:tc>
          <w:tcPr>
            <w:tcW w:w="4961" w:type="dxa"/>
            <w:tcBorders>
              <w:top w:val="nil"/>
              <w:left w:val="nil"/>
              <w:bottom w:val="single" w:sz="6" w:space="0" w:color="auto"/>
              <w:right w:val="single" w:sz="6" w:space="0" w:color="auto"/>
            </w:tcBorders>
            <w:tcMar>
              <w:top w:w="0" w:type="dxa"/>
              <w:left w:w="108" w:type="dxa"/>
              <w:bottom w:w="0" w:type="dxa"/>
              <w:right w:w="108" w:type="dxa"/>
            </w:tcMar>
            <w:hideMark/>
          </w:tcPr>
          <w:p w:rsidR="00E25402" w:rsidRPr="00E25402" w:rsidRDefault="00E25402" w:rsidP="00F52F5E">
            <w:pPr>
              <w:rPr>
                <w:rFonts w:eastAsia="Times New Roman" w:cs="Times New Roman"/>
                <w:sz w:val="20"/>
                <w:szCs w:val="20"/>
                <w:lang w:eastAsia="ru-RU"/>
              </w:rPr>
            </w:pPr>
            <w:r w:rsidRPr="00E25402">
              <w:rPr>
                <w:rFonts w:eastAsia="Times New Roman" w:cs="Times New Roman"/>
                <w:szCs w:val="24"/>
                <w:lang w:eastAsia="ru-RU"/>
              </w:rPr>
              <w:t>Вскоре на ПБ — добротная изба, судя по надписям — место ночевок многих туристов. Две печки, просторные нары. Это остатки брошенной деревни «Половина». Перед избой большой правый приток р. Костеница</w:t>
            </w:r>
          </w:p>
        </w:tc>
        <w:tc>
          <w:tcPr>
            <w:tcW w:w="2977" w:type="dxa"/>
            <w:tcBorders>
              <w:top w:val="nil"/>
              <w:left w:val="nil"/>
              <w:bottom w:val="single" w:sz="6" w:space="0" w:color="auto"/>
              <w:right w:val="single" w:sz="6" w:space="0" w:color="auto"/>
            </w:tcBorders>
            <w:tcMar>
              <w:top w:w="0" w:type="dxa"/>
              <w:left w:w="108" w:type="dxa"/>
              <w:bottom w:w="0" w:type="dxa"/>
              <w:right w:w="108" w:type="dxa"/>
            </w:tcMar>
            <w:hideMark/>
          </w:tcPr>
          <w:p w:rsidR="00E25402" w:rsidRPr="00E25402" w:rsidRDefault="00E25402" w:rsidP="00F52F5E">
            <w:pPr>
              <w:rPr>
                <w:rFonts w:eastAsia="Times New Roman" w:cs="Times New Roman"/>
                <w:sz w:val="20"/>
                <w:szCs w:val="20"/>
                <w:lang w:eastAsia="ru-RU"/>
              </w:rPr>
            </w:pPr>
            <w:r w:rsidRPr="00E25402">
              <w:rPr>
                <w:rFonts w:eastAsia="Times New Roman" w:cs="Times New Roman"/>
                <w:sz w:val="20"/>
                <w:szCs w:val="20"/>
                <w:lang w:eastAsia="ru-RU"/>
              </w:rPr>
              <w:t> </w:t>
            </w:r>
          </w:p>
        </w:tc>
      </w:tr>
    </w:tbl>
    <w:p w:rsidR="00E25402" w:rsidRPr="00E25402" w:rsidRDefault="00E25402" w:rsidP="00F52F5E">
      <w:pPr>
        <w:rPr>
          <w:rFonts w:eastAsia="Times New Roman" w:cs="Times New Roman"/>
          <w:color w:val="000000"/>
          <w:sz w:val="20"/>
          <w:szCs w:val="20"/>
          <w:lang w:eastAsia="ru-RU"/>
        </w:rPr>
      </w:pPr>
      <w:r w:rsidRPr="00E25402">
        <w:rPr>
          <w:rFonts w:eastAsia="Times New Roman" w:cs="Times New Roman"/>
          <w:bCs/>
          <w:i/>
          <w:iCs/>
          <w:color w:val="000000"/>
          <w:szCs w:val="24"/>
          <w:lang w:eastAsia="ru-RU"/>
        </w:rPr>
        <w:lastRenderedPageBreak/>
        <w:t> Стоянка</w:t>
      </w:r>
      <w:r w:rsidRPr="00E25402">
        <w:rPr>
          <w:rFonts w:eastAsia="Times New Roman" w:cs="Times New Roman"/>
          <w:i/>
          <w:iCs/>
          <w:color w:val="000000"/>
          <w:szCs w:val="24"/>
          <w:lang w:eastAsia="ru-RU"/>
        </w:rPr>
        <w:t> на большой поляне перед избой. Стоянка хорошая: много малины, черники, единственное место, где нам удалось набрать грибов на жарку – основной недостаток – очень много мошки и мокреца.</w:t>
      </w:r>
    </w:p>
    <w:p w:rsidR="00E25402" w:rsidRPr="004311A4" w:rsidRDefault="00E25402" w:rsidP="00F52F5E">
      <w:pPr>
        <w:rPr>
          <w:rFonts w:eastAsia="Times New Roman" w:cs="Times New Roman"/>
          <w:b/>
          <w:color w:val="000000"/>
          <w:sz w:val="20"/>
          <w:szCs w:val="20"/>
          <w:lang w:eastAsia="ru-RU"/>
        </w:rPr>
      </w:pPr>
      <w:r w:rsidRPr="004311A4">
        <w:rPr>
          <w:rFonts w:eastAsia="Times New Roman" w:cs="Times New Roman"/>
          <w:b/>
          <w:color w:val="000000"/>
          <w:szCs w:val="24"/>
          <w:lang w:eastAsia="ru-RU"/>
        </w:rPr>
        <w:t> </w:t>
      </w:r>
      <w:r w:rsidRPr="004311A4">
        <w:rPr>
          <w:rFonts w:eastAsia="Times New Roman" w:cs="Times New Roman"/>
          <w:b/>
          <w:bCs/>
          <w:color w:val="000000"/>
          <w:szCs w:val="24"/>
          <w:lang w:eastAsia="ru-RU"/>
        </w:rPr>
        <w:t>19 августаПройденное расстояние 13 кмХодовое время 2.30 час</w:t>
      </w:r>
    </w:p>
    <w:tbl>
      <w:tblPr>
        <w:tblW w:w="0" w:type="auto"/>
        <w:tblCellMar>
          <w:left w:w="0" w:type="dxa"/>
          <w:right w:w="0" w:type="dxa"/>
        </w:tblCellMar>
        <w:tblLook w:val="04A0" w:firstRow="1" w:lastRow="0" w:firstColumn="1" w:lastColumn="0" w:noHBand="0" w:noVBand="1"/>
      </w:tblPr>
      <w:tblGrid>
        <w:gridCol w:w="959"/>
        <w:gridCol w:w="4961"/>
        <w:gridCol w:w="2977"/>
      </w:tblGrid>
      <w:tr w:rsidR="00E25402" w:rsidRPr="00E25402" w:rsidTr="00E25402">
        <w:tc>
          <w:tcPr>
            <w:tcW w:w="959"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hideMark/>
          </w:tcPr>
          <w:p w:rsidR="00E25402" w:rsidRPr="00E25402" w:rsidRDefault="00E25402" w:rsidP="00F52F5E">
            <w:pPr>
              <w:rPr>
                <w:rFonts w:eastAsia="Times New Roman" w:cs="Times New Roman"/>
                <w:sz w:val="20"/>
                <w:szCs w:val="20"/>
                <w:lang w:eastAsia="ru-RU"/>
              </w:rPr>
            </w:pPr>
            <w:r w:rsidRPr="00E25402">
              <w:rPr>
                <w:rFonts w:eastAsia="Times New Roman" w:cs="Times New Roman"/>
                <w:bCs/>
                <w:szCs w:val="24"/>
                <w:lang w:eastAsia="ru-RU"/>
              </w:rPr>
              <w:t>8.35</w:t>
            </w:r>
          </w:p>
        </w:tc>
        <w:tc>
          <w:tcPr>
            <w:tcW w:w="4961" w:type="dxa"/>
            <w:tcBorders>
              <w:top w:val="single" w:sz="6" w:space="0" w:color="auto"/>
              <w:left w:val="nil"/>
              <w:bottom w:val="single" w:sz="6" w:space="0" w:color="auto"/>
              <w:right w:val="single" w:sz="6" w:space="0" w:color="auto"/>
            </w:tcBorders>
            <w:tcMar>
              <w:top w:w="0" w:type="dxa"/>
              <w:left w:w="108" w:type="dxa"/>
              <w:bottom w:w="0" w:type="dxa"/>
              <w:right w:w="108" w:type="dxa"/>
            </w:tcMar>
            <w:hideMark/>
          </w:tcPr>
          <w:p w:rsidR="00E25402" w:rsidRPr="00E25402" w:rsidRDefault="00E25402" w:rsidP="00F52F5E">
            <w:pPr>
              <w:rPr>
                <w:rFonts w:eastAsia="Times New Roman" w:cs="Times New Roman"/>
                <w:sz w:val="20"/>
                <w:szCs w:val="20"/>
                <w:lang w:eastAsia="ru-RU"/>
              </w:rPr>
            </w:pPr>
            <w:r w:rsidRPr="00E25402">
              <w:rPr>
                <w:rFonts w:eastAsia="Times New Roman" w:cs="Times New Roman"/>
                <w:szCs w:val="24"/>
                <w:lang w:eastAsia="ru-RU"/>
              </w:rPr>
              <w:t>плес со слабыми порогами–перекатами</w:t>
            </w:r>
          </w:p>
        </w:tc>
        <w:tc>
          <w:tcPr>
            <w:tcW w:w="2977" w:type="dxa"/>
            <w:tcBorders>
              <w:top w:val="single" w:sz="6" w:space="0" w:color="auto"/>
              <w:left w:val="nil"/>
              <w:bottom w:val="single" w:sz="6" w:space="0" w:color="auto"/>
              <w:right w:val="single" w:sz="6" w:space="0" w:color="auto"/>
            </w:tcBorders>
            <w:tcMar>
              <w:top w:w="0" w:type="dxa"/>
              <w:left w:w="108" w:type="dxa"/>
              <w:bottom w:w="0" w:type="dxa"/>
              <w:right w:w="108" w:type="dxa"/>
            </w:tcMar>
            <w:hideMark/>
          </w:tcPr>
          <w:p w:rsidR="00E25402" w:rsidRPr="00E25402" w:rsidRDefault="00E25402" w:rsidP="00F52F5E">
            <w:pPr>
              <w:rPr>
                <w:rFonts w:eastAsia="Times New Roman" w:cs="Times New Roman"/>
                <w:sz w:val="20"/>
                <w:szCs w:val="20"/>
                <w:lang w:eastAsia="ru-RU"/>
              </w:rPr>
            </w:pPr>
            <w:r w:rsidRPr="00E25402">
              <w:rPr>
                <w:rFonts w:eastAsia="Times New Roman" w:cs="Times New Roman"/>
                <w:sz w:val="20"/>
                <w:szCs w:val="20"/>
                <w:lang w:eastAsia="ru-RU"/>
              </w:rPr>
              <w:t> </w:t>
            </w:r>
          </w:p>
        </w:tc>
      </w:tr>
      <w:tr w:rsidR="00E25402" w:rsidRPr="00E25402" w:rsidTr="00E25402">
        <w:tc>
          <w:tcPr>
            <w:tcW w:w="959" w:type="dxa"/>
            <w:tcBorders>
              <w:top w:val="nil"/>
              <w:left w:val="single" w:sz="6" w:space="0" w:color="auto"/>
              <w:bottom w:val="single" w:sz="6" w:space="0" w:color="auto"/>
              <w:right w:val="single" w:sz="6" w:space="0" w:color="auto"/>
            </w:tcBorders>
            <w:tcMar>
              <w:top w:w="0" w:type="dxa"/>
              <w:left w:w="108" w:type="dxa"/>
              <w:bottom w:w="0" w:type="dxa"/>
              <w:right w:w="108" w:type="dxa"/>
            </w:tcMar>
            <w:hideMark/>
          </w:tcPr>
          <w:p w:rsidR="00E25402" w:rsidRPr="00E25402" w:rsidRDefault="00E25402" w:rsidP="00F52F5E">
            <w:pPr>
              <w:rPr>
                <w:rFonts w:eastAsia="Times New Roman" w:cs="Times New Roman"/>
                <w:sz w:val="20"/>
                <w:szCs w:val="20"/>
                <w:lang w:eastAsia="ru-RU"/>
              </w:rPr>
            </w:pPr>
            <w:r w:rsidRPr="00E25402">
              <w:rPr>
                <w:rFonts w:eastAsia="Times New Roman" w:cs="Times New Roman"/>
                <w:bCs/>
                <w:szCs w:val="24"/>
                <w:lang w:eastAsia="ru-RU"/>
              </w:rPr>
              <w:t>10.00</w:t>
            </w:r>
          </w:p>
        </w:tc>
        <w:tc>
          <w:tcPr>
            <w:tcW w:w="4961" w:type="dxa"/>
            <w:tcBorders>
              <w:top w:val="nil"/>
              <w:left w:val="nil"/>
              <w:bottom w:val="single" w:sz="6" w:space="0" w:color="auto"/>
              <w:right w:val="single" w:sz="6" w:space="0" w:color="auto"/>
            </w:tcBorders>
            <w:tcMar>
              <w:top w:w="0" w:type="dxa"/>
              <w:left w:w="108" w:type="dxa"/>
              <w:bottom w:w="0" w:type="dxa"/>
              <w:right w:w="108" w:type="dxa"/>
            </w:tcMar>
            <w:hideMark/>
          </w:tcPr>
          <w:p w:rsidR="00E25402" w:rsidRPr="00E25402" w:rsidRDefault="00E25402" w:rsidP="00F52F5E">
            <w:pPr>
              <w:rPr>
                <w:rFonts w:eastAsia="Times New Roman" w:cs="Times New Roman"/>
                <w:sz w:val="20"/>
                <w:szCs w:val="20"/>
                <w:lang w:eastAsia="ru-RU"/>
              </w:rPr>
            </w:pPr>
            <w:r w:rsidRPr="00E25402">
              <w:rPr>
                <w:rFonts w:eastAsia="Times New Roman" w:cs="Times New Roman"/>
                <w:szCs w:val="24"/>
                <w:lang w:eastAsia="ru-RU"/>
              </w:rPr>
              <w:t>Система островов - река перекрыта заколами (забор из мелких жердей). Это рыбпункт «Березово» –  51 км от истока</w:t>
            </w:r>
          </w:p>
        </w:tc>
        <w:tc>
          <w:tcPr>
            <w:tcW w:w="2977" w:type="dxa"/>
            <w:tcBorders>
              <w:top w:val="nil"/>
              <w:left w:val="nil"/>
              <w:bottom w:val="single" w:sz="6" w:space="0" w:color="auto"/>
              <w:right w:val="single" w:sz="6" w:space="0" w:color="auto"/>
            </w:tcBorders>
            <w:tcMar>
              <w:top w:w="0" w:type="dxa"/>
              <w:left w:w="108" w:type="dxa"/>
              <w:bottom w:w="0" w:type="dxa"/>
              <w:right w:w="108" w:type="dxa"/>
            </w:tcMar>
            <w:hideMark/>
          </w:tcPr>
          <w:p w:rsidR="00E25402" w:rsidRPr="00E25402" w:rsidRDefault="00E25402" w:rsidP="00F52F5E">
            <w:pPr>
              <w:rPr>
                <w:rFonts w:eastAsia="Times New Roman" w:cs="Times New Roman"/>
                <w:sz w:val="20"/>
                <w:szCs w:val="20"/>
                <w:lang w:eastAsia="ru-RU"/>
              </w:rPr>
            </w:pPr>
            <w:r w:rsidRPr="00E25402">
              <w:rPr>
                <w:rFonts w:eastAsia="Times New Roman" w:cs="Times New Roman"/>
                <w:szCs w:val="24"/>
                <w:lang w:eastAsia="ru-RU"/>
              </w:rPr>
              <w:t>Проход по левой протоке с обносом закола сплава по острову(20 м)</w:t>
            </w:r>
          </w:p>
        </w:tc>
      </w:tr>
      <w:tr w:rsidR="00E25402" w:rsidRPr="00E25402" w:rsidTr="00E25402">
        <w:tc>
          <w:tcPr>
            <w:tcW w:w="959" w:type="dxa"/>
            <w:tcBorders>
              <w:top w:val="nil"/>
              <w:left w:val="single" w:sz="6" w:space="0" w:color="auto"/>
              <w:bottom w:val="single" w:sz="6" w:space="0" w:color="auto"/>
              <w:right w:val="single" w:sz="6" w:space="0" w:color="auto"/>
            </w:tcBorders>
            <w:tcMar>
              <w:top w:w="0" w:type="dxa"/>
              <w:left w:w="108" w:type="dxa"/>
              <w:bottom w:w="0" w:type="dxa"/>
              <w:right w:w="108" w:type="dxa"/>
            </w:tcMar>
            <w:hideMark/>
          </w:tcPr>
          <w:p w:rsidR="00E25402" w:rsidRPr="00E25402" w:rsidRDefault="00E25402" w:rsidP="00F52F5E">
            <w:pPr>
              <w:rPr>
                <w:rFonts w:eastAsia="Times New Roman" w:cs="Times New Roman"/>
                <w:sz w:val="20"/>
                <w:szCs w:val="20"/>
                <w:lang w:eastAsia="ru-RU"/>
              </w:rPr>
            </w:pPr>
            <w:r w:rsidRPr="00E25402">
              <w:rPr>
                <w:rFonts w:eastAsia="Times New Roman" w:cs="Times New Roman"/>
                <w:sz w:val="20"/>
                <w:szCs w:val="20"/>
                <w:lang w:eastAsia="ru-RU"/>
              </w:rPr>
              <w:t> </w:t>
            </w:r>
          </w:p>
        </w:tc>
        <w:tc>
          <w:tcPr>
            <w:tcW w:w="4961" w:type="dxa"/>
            <w:tcBorders>
              <w:top w:val="nil"/>
              <w:left w:val="nil"/>
              <w:bottom w:val="single" w:sz="6" w:space="0" w:color="auto"/>
              <w:right w:val="single" w:sz="6" w:space="0" w:color="auto"/>
            </w:tcBorders>
            <w:tcMar>
              <w:top w:w="0" w:type="dxa"/>
              <w:left w:w="108" w:type="dxa"/>
              <w:bottom w:w="0" w:type="dxa"/>
              <w:right w:w="108" w:type="dxa"/>
            </w:tcMar>
            <w:hideMark/>
          </w:tcPr>
          <w:p w:rsidR="00E25402" w:rsidRPr="00E25402" w:rsidRDefault="00E25402" w:rsidP="00F52F5E">
            <w:pPr>
              <w:rPr>
                <w:rFonts w:eastAsia="Times New Roman" w:cs="Times New Roman"/>
                <w:sz w:val="20"/>
                <w:szCs w:val="20"/>
                <w:lang w:eastAsia="ru-RU"/>
              </w:rPr>
            </w:pPr>
            <w:r w:rsidRPr="00E25402">
              <w:rPr>
                <w:rFonts w:eastAsia="Times New Roman" w:cs="Times New Roman"/>
                <w:szCs w:val="24"/>
                <w:lang w:eastAsia="ru-RU"/>
              </w:rPr>
              <w:t>Далее чистый широкий плес</w:t>
            </w:r>
          </w:p>
        </w:tc>
        <w:tc>
          <w:tcPr>
            <w:tcW w:w="2977" w:type="dxa"/>
            <w:tcBorders>
              <w:top w:val="nil"/>
              <w:left w:val="nil"/>
              <w:bottom w:val="single" w:sz="6" w:space="0" w:color="auto"/>
              <w:right w:val="single" w:sz="6" w:space="0" w:color="auto"/>
            </w:tcBorders>
            <w:tcMar>
              <w:top w:w="0" w:type="dxa"/>
              <w:left w:w="108" w:type="dxa"/>
              <w:bottom w:w="0" w:type="dxa"/>
              <w:right w:w="108" w:type="dxa"/>
            </w:tcMar>
            <w:hideMark/>
          </w:tcPr>
          <w:p w:rsidR="00E25402" w:rsidRPr="00E25402" w:rsidRDefault="00E25402" w:rsidP="00F52F5E">
            <w:pPr>
              <w:rPr>
                <w:rFonts w:eastAsia="Times New Roman" w:cs="Times New Roman"/>
                <w:sz w:val="20"/>
                <w:szCs w:val="20"/>
                <w:lang w:eastAsia="ru-RU"/>
              </w:rPr>
            </w:pPr>
            <w:r w:rsidRPr="00E25402">
              <w:rPr>
                <w:rFonts w:eastAsia="Times New Roman" w:cs="Times New Roman"/>
                <w:sz w:val="20"/>
                <w:szCs w:val="20"/>
                <w:lang w:eastAsia="ru-RU"/>
              </w:rPr>
              <w:t> </w:t>
            </w:r>
          </w:p>
        </w:tc>
      </w:tr>
      <w:tr w:rsidR="00E25402" w:rsidRPr="00E25402" w:rsidTr="00E25402">
        <w:tc>
          <w:tcPr>
            <w:tcW w:w="959" w:type="dxa"/>
            <w:tcBorders>
              <w:top w:val="nil"/>
              <w:left w:val="single" w:sz="6" w:space="0" w:color="auto"/>
              <w:bottom w:val="single" w:sz="6" w:space="0" w:color="auto"/>
              <w:right w:val="single" w:sz="6" w:space="0" w:color="auto"/>
            </w:tcBorders>
            <w:tcMar>
              <w:top w:w="0" w:type="dxa"/>
              <w:left w:w="108" w:type="dxa"/>
              <w:bottom w:w="0" w:type="dxa"/>
              <w:right w:w="108" w:type="dxa"/>
            </w:tcMar>
            <w:hideMark/>
          </w:tcPr>
          <w:p w:rsidR="00E25402" w:rsidRPr="00E25402" w:rsidRDefault="00E25402" w:rsidP="00F52F5E">
            <w:pPr>
              <w:rPr>
                <w:rFonts w:eastAsia="Times New Roman" w:cs="Times New Roman"/>
                <w:sz w:val="20"/>
                <w:szCs w:val="20"/>
                <w:lang w:eastAsia="ru-RU"/>
              </w:rPr>
            </w:pPr>
            <w:r w:rsidRPr="00E25402">
              <w:rPr>
                <w:rFonts w:eastAsia="Times New Roman" w:cs="Times New Roman"/>
                <w:bCs/>
                <w:szCs w:val="24"/>
                <w:lang w:eastAsia="ru-RU"/>
              </w:rPr>
              <w:t>12.00</w:t>
            </w:r>
          </w:p>
        </w:tc>
        <w:tc>
          <w:tcPr>
            <w:tcW w:w="4961" w:type="dxa"/>
            <w:tcBorders>
              <w:top w:val="nil"/>
              <w:left w:val="nil"/>
              <w:bottom w:val="single" w:sz="6" w:space="0" w:color="auto"/>
              <w:right w:val="single" w:sz="6" w:space="0" w:color="auto"/>
            </w:tcBorders>
            <w:tcMar>
              <w:top w:w="0" w:type="dxa"/>
              <w:left w:w="108" w:type="dxa"/>
              <w:bottom w:w="0" w:type="dxa"/>
              <w:right w:w="108" w:type="dxa"/>
            </w:tcMar>
            <w:hideMark/>
          </w:tcPr>
          <w:p w:rsidR="00E25402" w:rsidRPr="00E25402" w:rsidRDefault="00E25402" w:rsidP="00F52F5E">
            <w:pPr>
              <w:rPr>
                <w:rFonts w:eastAsia="Times New Roman" w:cs="Times New Roman"/>
                <w:sz w:val="20"/>
                <w:szCs w:val="20"/>
                <w:lang w:eastAsia="ru-RU"/>
              </w:rPr>
            </w:pPr>
            <w:r w:rsidRPr="00E25402">
              <w:rPr>
                <w:rFonts w:eastAsia="Times New Roman" w:cs="Times New Roman"/>
                <w:szCs w:val="24"/>
                <w:lang w:eastAsia="ru-RU"/>
              </w:rPr>
              <w:t>скалистый ПБ, шивера. На скалах справа подписи краской «Щурус» и «Опасно». Мимо этих скал  можно проходить без просмотра, по струе, но далее быстро чалиться к  ПБ.</w:t>
            </w:r>
          </w:p>
        </w:tc>
        <w:tc>
          <w:tcPr>
            <w:tcW w:w="2977" w:type="dxa"/>
            <w:tcBorders>
              <w:top w:val="nil"/>
              <w:left w:val="nil"/>
              <w:bottom w:val="single" w:sz="6" w:space="0" w:color="auto"/>
              <w:right w:val="single" w:sz="6" w:space="0" w:color="auto"/>
            </w:tcBorders>
            <w:tcMar>
              <w:top w:w="0" w:type="dxa"/>
              <w:left w:w="108" w:type="dxa"/>
              <w:bottom w:w="0" w:type="dxa"/>
              <w:right w:w="108" w:type="dxa"/>
            </w:tcMar>
            <w:hideMark/>
          </w:tcPr>
          <w:p w:rsidR="00E25402" w:rsidRPr="00E25402" w:rsidRDefault="00E25402" w:rsidP="00F52F5E">
            <w:pPr>
              <w:rPr>
                <w:rFonts w:eastAsia="Times New Roman" w:cs="Times New Roman"/>
                <w:sz w:val="20"/>
                <w:szCs w:val="20"/>
                <w:lang w:eastAsia="ru-RU"/>
              </w:rPr>
            </w:pPr>
            <w:r w:rsidRPr="00E25402">
              <w:rPr>
                <w:rFonts w:eastAsia="Times New Roman" w:cs="Times New Roman"/>
                <w:sz w:val="20"/>
                <w:szCs w:val="20"/>
                <w:lang w:eastAsia="ru-RU"/>
              </w:rPr>
              <w:t> </w:t>
            </w:r>
          </w:p>
        </w:tc>
      </w:tr>
      <w:tr w:rsidR="00E25402" w:rsidRPr="00E25402" w:rsidTr="00E25402">
        <w:tc>
          <w:tcPr>
            <w:tcW w:w="959" w:type="dxa"/>
            <w:tcBorders>
              <w:top w:val="nil"/>
              <w:left w:val="single" w:sz="6" w:space="0" w:color="auto"/>
              <w:bottom w:val="single" w:sz="6" w:space="0" w:color="auto"/>
              <w:right w:val="single" w:sz="6" w:space="0" w:color="auto"/>
            </w:tcBorders>
            <w:tcMar>
              <w:top w:w="0" w:type="dxa"/>
              <w:left w:w="108" w:type="dxa"/>
              <w:bottom w:w="0" w:type="dxa"/>
              <w:right w:w="108" w:type="dxa"/>
            </w:tcMar>
            <w:hideMark/>
          </w:tcPr>
          <w:p w:rsidR="00E25402" w:rsidRPr="00E25402" w:rsidRDefault="00E25402" w:rsidP="00F52F5E">
            <w:pPr>
              <w:rPr>
                <w:rFonts w:eastAsia="Times New Roman" w:cs="Times New Roman"/>
                <w:sz w:val="20"/>
                <w:szCs w:val="20"/>
                <w:lang w:eastAsia="ru-RU"/>
              </w:rPr>
            </w:pPr>
            <w:r w:rsidRPr="00E25402">
              <w:rPr>
                <w:rFonts w:eastAsia="Times New Roman" w:cs="Times New Roman"/>
                <w:sz w:val="20"/>
                <w:szCs w:val="20"/>
                <w:lang w:eastAsia="ru-RU"/>
              </w:rPr>
              <w:t> </w:t>
            </w:r>
          </w:p>
        </w:tc>
        <w:tc>
          <w:tcPr>
            <w:tcW w:w="4961" w:type="dxa"/>
            <w:tcBorders>
              <w:top w:val="nil"/>
              <w:left w:val="nil"/>
              <w:bottom w:val="single" w:sz="6" w:space="0" w:color="auto"/>
              <w:right w:val="single" w:sz="6" w:space="0" w:color="auto"/>
            </w:tcBorders>
            <w:tcMar>
              <w:top w:w="0" w:type="dxa"/>
              <w:left w:w="108" w:type="dxa"/>
              <w:bottom w:w="0" w:type="dxa"/>
              <w:right w:w="108" w:type="dxa"/>
            </w:tcMar>
            <w:hideMark/>
          </w:tcPr>
          <w:p w:rsidR="00E25402" w:rsidRPr="00E25402" w:rsidRDefault="00E25402" w:rsidP="00F52F5E">
            <w:pPr>
              <w:rPr>
                <w:rFonts w:eastAsia="Times New Roman" w:cs="Times New Roman"/>
                <w:sz w:val="20"/>
                <w:szCs w:val="20"/>
                <w:lang w:eastAsia="ru-RU"/>
              </w:rPr>
            </w:pPr>
            <w:r w:rsidRPr="00E25402">
              <w:rPr>
                <w:rFonts w:eastAsia="Times New Roman" w:cs="Times New Roman"/>
                <w:bCs/>
                <w:szCs w:val="24"/>
                <w:lang w:eastAsia="ru-RU"/>
              </w:rPr>
              <w:t>Порог «Щурус»</w:t>
            </w:r>
            <w:r w:rsidRPr="00E25402">
              <w:rPr>
                <w:rFonts w:eastAsia="Times New Roman" w:cs="Times New Roman"/>
                <w:szCs w:val="24"/>
                <w:lang w:eastAsia="ru-RU"/>
              </w:rPr>
              <w:t> IV-V к.с., длина 100 м, 56 км от Кожозера; осмотр пор «Щурус» по ПБ. После входной шиверы мощный прижим к скале ЛБ, за ним слив в бочку до 1,5 м, далее мощная струя с валами до 1 м и второй слив до 1м, с длинной бочкой через всю струю. </w:t>
            </w:r>
            <w:r w:rsidRPr="00E25402">
              <w:rPr>
                <w:rFonts w:eastAsia="Times New Roman" w:cs="Times New Roman"/>
                <w:bCs/>
                <w:szCs w:val="24"/>
                <w:lang w:eastAsia="ru-RU"/>
              </w:rPr>
              <w:t>(Ф,Ф             ).</w:t>
            </w:r>
            <w:r w:rsidRPr="00E25402">
              <w:rPr>
                <w:rFonts w:eastAsia="Times New Roman" w:cs="Times New Roman"/>
                <w:szCs w:val="24"/>
                <w:lang w:eastAsia="ru-RU"/>
              </w:rPr>
              <w:t> После прохождения порога на нижней бочке устроили тренировки на каяках и катамаранах.</w:t>
            </w:r>
            <w:r w:rsidRPr="00E25402">
              <w:rPr>
                <w:rFonts w:eastAsia="Times New Roman" w:cs="Times New Roman"/>
                <w:bCs/>
                <w:szCs w:val="24"/>
                <w:lang w:eastAsia="ru-RU"/>
              </w:rPr>
              <w:t> (Ф,Ф          ).</w:t>
            </w:r>
          </w:p>
          <w:p w:rsidR="00E25402" w:rsidRPr="00E25402" w:rsidRDefault="00E25402" w:rsidP="00F52F5E">
            <w:pPr>
              <w:rPr>
                <w:rFonts w:eastAsia="Times New Roman" w:cs="Times New Roman"/>
                <w:sz w:val="20"/>
                <w:szCs w:val="20"/>
                <w:lang w:eastAsia="ru-RU"/>
              </w:rPr>
            </w:pPr>
            <w:r w:rsidRPr="00E25402">
              <w:rPr>
                <w:rFonts w:eastAsia="Times New Roman" w:cs="Times New Roman"/>
                <w:szCs w:val="24"/>
                <w:u w:val="single"/>
                <w:lang w:eastAsia="ru-RU"/>
              </w:rPr>
              <w:t>Страховка для первого судна - с берега в конце порога. Для каяков -  нижняя на кате и со спасконцом  за первой бочкой. Для остальных судов нижняя страховка</w:t>
            </w:r>
            <w:r w:rsidRPr="00E25402">
              <w:rPr>
                <w:rFonts w:eastAsia="Times New Roman" w:cs="Times New Roman"/>
                <w:szCs w:val="24"/>
                <w:lang w:eastAsia="ru-RU"/>
              </w:rPr>
              <w:t>.   </w:t>
            </w:r>
          </w:p>
        </w:tc>
        <w:tc>
          <w:tcPr>
            <w:tcW w:w="2977" w:type="dxa"/>
            <w:tcBorders>
              <w:top w:val="nil"/>
              <w:left w:val="nil"/>
              <w:bottom w:val="single" w:sz="6" w:space="0" w:color="auto"/>
              <w:right w:val="single" w:sz="6" w:space="0" w:color="auto"/>
            </w:tcBorders>
            <w:tcMar>
              <w:top w:w="0" w:type="dxa"/>
              <w:left w:w="108" w:type="dxa"/>
              <w:bottom w:w="0" w:type="dxa"/>
              <w:right w:w="108" w:type="dxa"/>
            </w:tcMar>
            <w:hideMark/>
          </w:tcPr>
          <w:p w:rsidR="00E25402" w:rsidRPr="00E25402" w:rsidRDefault="00E25402" w:rsidP="00F52F5E">
            <w:pPr>
              <w:rPr>
                <w:rFonts w:eastAsia="Times New Roman" w:cs="Times New Roman"/>
                <w:sz w:val="20"/>
                <w:szCs w:val="20"/>
                <w:lang w:eastAsia="ru-RU"/>
              </w:rPr>
            </w:pPr>
            <w:r w:rsidRPr="00E25402">
              <w:rPr>
                <w:rFonts w:eastAsia="Times New Roman" w:cs="Times New Roman"/>
                <w:szCs w:val="24"/>
                <w:lang w:eastAsia="ru-RU"/>
              </w:rPr>
              <w:t>Проходили пор на разгруженных судах, без пассажиров,  усиленными экипажами. Уходили от прижима, сливались в бочку по центру, попадая в правое улово. Кат 1,2 и  проходил с разворотом, затем пытались развер-нуться перед вторым сливом, но безуспешно: мощная струя сбивала нос – во второй слив входили кормой. Кат 3 и каяки в улове не разворачивались, а смогли удержать корму и во второй слив входили носом.</w:t>
            </w:r>
          </w:p>
        </w:tc>
      </w:tr>
    </w:tbl>
    <w:p w:rsidR="00E25402" w:rsidRPr="00E25402" w:rsidRDefault="00E25402" w:rsidP="00F52F5E">
      <w:pPr>
        <w:rPr>
          <w:rFonts w:eastAsia="Times New Roman" w:cs="Times New Roman"/>
          <w:color w:val="000000"/>
          <w:sz w:val="20"/>
          <w:szCs w:val="20"/>
          <w:lang w:eastAsia="ru-RU"/>
        </w:rPr>
      </w:pPr>
      <w:r w:rsidRPr="00E25402">
        <w:rPr>
          <w:rFonts w:eastAsia="Times New Roman" w:cs="Times New Roman"/>
          <w:bCs/>
          <w:i/>
          <w:iCs/>
          <w:color w:val="000000"/>
          <w:szCs w:val="24"/>
          <w:lang w:eastAsia="ru-RU"/>
        </w:rPr>
        <w:t>Стоянка </w:t>
      </w:r>
      <w:r w:rsidRPr="00E25402">
        <w:rPr>
          <w:rFonts w:eastAsia="Times New Roman" w:cs="Times New Roman"/>
          <w:i/>
          <w:iCs/>
          <w:color w:val="000000"/>
          <w:szCs w:val="24"/>
          <w:lang w:eastAsia="ru-RU"/>
        </w:rPr>
        <w:t>на высоком ПБ; отлично оборудована — столы, навесы, скамейки, два недавно построенных домика.</w:t>
      </w:r>
    </w:p>
    <w:p w:rsidR="00E25402" w:rsidRPr="004311A4" w:rsidRDefault="00E25402" w:rsidP="00F52F5E">
      <w:pPr>
        <w:rPr>
          <w:rFonts w:eastAsia="Times New Roman" w:cs="Times New Roman"/>
          <w:b/>
          <w:color w:val="000000"/>
          <w:sz w:val="20"/>
          <w:szCs w:val="20"/>
          <w:lang w:eastAsia="ru-RU"/>
        </w:rPr>
      </w:pPr>
      <w:r w:rsidRPr="004311A4">
        <w:rPr>
          <w:rFonts w:eastAsia="Times New Roman" w:cs="Times New Roman"/>
          <w:b/>
          <w:bCs/>
          <w:color w:val="000000"/>
          <w:szCs w:val="24"/>
          <w:lang w:eastAsia="ru-RU"/>
        </w:rPr>
        <w:t>20 августа</w:t>
      </w:r>
      <w:r w:rsidR="004311A4" w:rsidRPr="004311A4">
        <w:rPr>
          <w:rFonts w:eastAsia="Times New Roman" w:cs="Times New Roman"/>
          <w:b/>
          <w:bCs/>
          <w:color w:val="000000"/>
          <w:szCs w:val="24"/>
          <w:lang w:eastAsia="ru-RU"/>
        </w:rPr>
        <w:t xml:space="preserve"> </w:t>
      </w:r>
      <w:r w:rsidRPr="004311A4">
        <w:rPr>
          <w:rFonts w:eastAsia="Times New Roman" w:cs="Times New Roman"/>
          <w:b/>
          <w:bCs/>
          <w:color w:val="000000"/>
          <w:szCs w:val="24"/>
          <w:lang w:eastAsia="ru-RU"/>
        </w:rPr>
        <w:t>Пройденное расстояние 5 км</w:t>
      </w:r>
      <w:r w:rsidR="004311A4" w:rsidRPr="004311A4">
        <w:rPr>
          <w:rFonts w:eastAsia="Times New Roman" w:cs="Times New Roman"/>
          <w:b/>
          <w:bCs/>
          <w:color w:val="000000"/>
          <w:szCs w:val="24"/>
          <w:lang w:eastAsia="ru-RU"/>
        </w:rPr>
        <w:t xml:space="preserve"> </w:t>
      </w:r>
      <w:r w:rsidRPr="004311A4">
        <w:rPr>
          <w:rFonts w:eastAsia="Times New Roman" w:cs="Times New Roman"/>
          <w:b/>
          <w:bCs/>
          <w:color w:val="000000"/>
          <w:szCs w:val="24"/>
          <w:lang w:eastAsia="ru-RU"/>
        </w:rPr>
        <w:t>Ходовое время  3,5 час</w:t>
      </w:r>
    </w:p>
    <w:tbl>
      <w:tblPr>
        <w:tblW w:w="0" w:type="auto"/>
        <w:tblCellMar>
          <w:left w:w="0" w:type="dxa"/>
          <w:right w:w="0" w:type="dxa"/>
        </w:tblCellMar>
        <w:tblLook w:val="04A0" w:firstRow="1" w:lastRow="0" w:firstColumn="1" w:lastColumn="0" w:noHBand="0" w:noVBand="1"/>
      </w:tblPr>
      <w:tblGrid>
        <w:gridCol w:w="959"/>
        <w:gridCol w:w="4961"/>
        <w:gridCol w:w="2977"/>
      </w:tblGrid>
      <w:tr w:rsidR="00E25402" w:rsidRPr="00E25402" w:rsidTr="00E25402">
        <w:tc>
          <w:tcPr>
            <w:tcW w:w="959"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hideMark/>
          </w:tcPr>
          <w:p w:rsidR="00E25402" w:rsidRPr="00E25402" w:rsidRDefault="00E25402" w:rsidP="00F52F5E">
            <w:pPr>
              <w:rPr>
                <w:rFonts w:eastAsia="Times New Roman" w:cs="Times New Roman"/>
                <w:sz w:val="20"/>
                <w:szCs w:val="20"/>
                <w:lang w:eastAsia="ru-RU"/>
              </w:rPr>
            </w:pPr>
            <w:r w:rsidRPr="00E25402">
              <w:rPr>
                <w:rFonts w:eastAsia="Times New Roman" w:cs="Times New Roman"/>
                <w:bCs/>
                <w:szCs w:val="24"/>
                <w:lang w:eastAsia="ru-RU"/>
              </w:rPr>
              <w:t>12.10</w:t>
            </w:r>
          </w:p>
        </w:tc>
        <w:tc>
          <w:tcPr>
            <w:tcW w:w="4961" w:type="dxa"/>
            <w:tcBorders>
              <w:top w:val="single" w:sz="6" w:space="0" w:color="auto"/>
              <w:left w:val="nil"/>
              <w:bottom w:val="single" w:sz="6" w:space="0" w:color="auto"/>
              <w:right w:val="single" w:sz="6" w:space="0" w:color="auto"/>
            </w:tcBorders>
            <w:tcMar>
              <w:top w:w="0" w:type="dxa"/>
              <w:left w:w="108" w:type="dxa"/>
              <w:bottom w:w="0" w:type="dxa"/>
              <w:right w:w="108" w:type="dxa"/>
            </w:tcMar>
            <w:hideMark/>
          </w:tcPr>
          <w:p w:rsidR="00E25402" w:rsidRPr="00E25402" w:rsidRDefault="00E25402" w:rsidP="00F52F5E">
            <w:pPr>
              <w:rPr>
                <w:rFonts w:eastAsia="Times New Roman" w:cs="Times New Roman"/>
                <w:sz w:val="20"/>
                <w:szCs w:val="20"/>
                <w:lang w:eastAsia="ru-RU"/>
              </w:rPr>
            </w:pPr>
            <w:r w:rsidRPr="00E25402">
              <w:rPr>
                <w:rFonts w:eastAsia="Times New Roman" w:cs="Times New Roman"/>
                <w:bCs/>
                <w:szCs w:val="24"/>
                <w:lang w:eastAsia="ru-RU"/>
              </w:rPr>
              <w:t>Порог «Железные Ворота»</w:t>
            </w:r>
            <w:r w:rsidRPr="00E25402">
              <w:rPr>
                <w:rFonts w:eastAsia="Times New Roman" w:cs="Times New Roman"/>
                <w:szCs w:val="24"/>
                <w:lang w:eastAsia="ru-RU"/>
              </w:rPr>
              <w:t> (III к.с. длина 400 м, 57 от Кожозера) — начинается сразу за «Щурусом», сливаясь с его выходной шиверой. Представляет собой  шиверу средней сложности, с валами и камнями в струе.  Страховка с берега малоэффективна.</w:t>
            </w:r>
          </w:p>
        </w:tc>
        <w:tc>
          <w:tcPr>
            <w:tcW w:w="2977" w:type="dxa"/>
            <w:tcBorders>
              <w:top w:val="single" w:sz="6" w:space="0" w:color="auto"/>
              <w:left w:val="nil"/>
              <w:bottom w:val="single" w:sz="6" w:space="0" w:color="auto"/>
              <w:right w:val="single" w:sz="6" w:space="0" w:color="auto"/>
            </w:tcBorders>
            <w:tcMar>
              <w:top w:w="0" w:type="dxa"/>
              <w:left w:w="108" w:type="dxa"/>
              <w:bottom w:w="0" w:type="dxa"/>
              <w:right w:w="108" w:type="dxa"/>
            </w:tcMar>
            <w:hideMark/>
          </w:tcPr>
          <w:p w:rsidR="00E25402" w:rsidRPr="00E25402" w:rsidRDefault="00E25402" w:rsidP="00F52F5E">
            <w:pPr>
              <w:rPr>
                <w:rFonts w:eastAsia="Times New Roman" w:cs="Times New Roman"/>
                <w:sz w:val="20"/>
                <w:szCs w:val="20"/>
                <w:lang w:eastAsia="ru-RU"/>
              </w:rPr>
            </w:pPr>
            <w:r w:rsidRPr="00E25402">
              <w:rPr>
                <w:rFonts w:eastAsia="Times New Roman" w:cs="Times New Roman"/>
                <w:szCs w:val="24"/>
                <w:lang w:eastAsia="ru-RU"/>
              </w:rPr>
              <w:t>Проходили порог по одному судну без просмотра. Заходили под ЛБ</w:t>
            </w:r>
            <w:r w:rsidRPr="00E25402">
              <w:rPr>
                <w:rFonts w:eastAsia="Times New Roman" w:cs="Times New Roman"/>
                <w:bCs/>
                <w:szCs w:val="24"/>
                <w:lang w:eastAsia="ru-RU"/>
              </w:rPr>
              <w:t>(Ф,Ф             ).</w:t>
            </w:r>
            <w:r w:rsidRPr="00E25402">
              <w:rPr>
                <w:rFonts w:eastAsia="Times New Roman" w:cs="Times New Roman"/>
                <w:szCs w:val="24"/>
                <w:lang w:eastAsia="ru-RU"/>
              </w:rPr>
              <w:t>, затем в центр, а затем вновь под ЛБ.</w:t>
            </w:r>
            <w:r w:rsidRPr="00E25402">
              <w:rPr>
                <w:rFonts w:eastAsia="Times New Roman" w:cs="Times New Roman"/>
                <w:bCs/>
                <w:szCs w:val="24"/>
                <w:lang w:eastAsia="ru-RU"/>
              </w:rPr>
              <w:t> (Ф,Ф             ).</w:t>
            </w:r>
          </w:p>
        </w:tc>
      </w:tr>
      <w:tr w:rsidR="00E25402" w:rsidRPr="00E25402" w:rsidTr="00E25402">
        <w:tc>
          <w:tcPr>
            <w:tcW w:w="959" w:type="dxa"/>
            <w:tcBorders>
              <w:top w:val="nil"/>
              <w:left w:val="single" w:sz="6" w:space="0" w:color="auto"/>
              <w:bottom w:val="single" w:sz="6" w:space="0" w:color="auto"/>
              <w:right w:val="single" w:sz="6" w:space="0" w:color="auto"/>
            </w:tcBorders>
            <w:tcMar>
              <w:top w:w="0" w:type="dxa"/>
              <w:left w:w="108" w:type="dxa"/>
              <w:bottom w:w="0" w:type="dxa"/>
              <w:right w:w="108" w:type="dxa"/>
            </w:tcMar>
            <w:hideMark/>
          </w:tcPr>
          <w:p w:rsidR="00E25402" w:rsidRPr="00E25402" w:rsidRDefault="00E25402" w:rsidP="00F52F5E">
            <w:pPr>
              <w:rPr>
                <w:rFonts w:eastAsia="Times New Roman" w:cs="Times New Roman"/>
                <w:sz w:val="20"/>
                <w:szCs w:val="20"/>
                <w:lang w:eastAsia="ru-RU"/>
              </w:rPr>
            </w:pPr>
            <w:r w:rsidRPr="00E25402">
              <w:rPr>
                <w:rFonts w:eastAsia="Times New Roman" w:cs="Times New Roman"/>
                <w:sz w:val="20"/>
                <w:szCs w:val="20"/>
                <w:lang w:eastAsia="ru-RU"/>
              </w:rPr>
              <w:t> </w:t>
            </w:r>
          </w:p>
        </w:tc>
        <w:tc>
          <w:tcPr>
            <w:tcW w:w="4961" w:type="dxa"/>
            <w:tcBorders>
              <w:top w:val="nil"/>
              <w:left w:val="nil"/>
              <w:bottom w:val="single" w:sz="6" w:space="0" w:color="auto"/>
              <w:right w:val="single" w:sz="6" w:space="0" w:color="auto"/>
            </w:tcBorders>
            <w:tcMar>
              <w:top w:w="0" w:type="dxa"/>
              <w:left w:w="108" w:type="dxa"/>
              <w:bottom w:w="0" w:type="dxa"/>
              <w:right w:w="108" w:type="dxa"/>
            </w:tcMar>
            <w:hideMark/>
          </w:tcPr>
          <w:p w:rsidR="00E25402" w:rsidRPr="00E25402" w:rsidRDefault="00E25402" w:rsidP="00F52F5E">
            <w:pPr>
              <w:rPr>
                <w:rFonts w:eastAsia="Times New Roman" w:cs="Times New Roman"/>
                <w:sz w:val="20"/>
                <w:szCs w:val="20"/>
                <w:lang w:eastAsia="ru-RU"/>
              </w:rPr>
            </w:pPr>
            <w:r w:rsidRPr="00E25402">
              <w:rPr>
                <w:rFonts w:eastAsia="Times New Roman" w:cs="Times New Roman"/>
                <w:szCs w:val="24"/>
                <w:lang w:eastAsia="ru-RU"/>
              </w:rPr>
              <w:t>За порогом — короткий плес.</w:t>
            </w:r>
          </w:p>
        </w:tc>
        <w:tc>
          <w:tcPr>
            <w:tcW w:w="2977" w:type="dxa"/>
            <w:tcBorders>
              <w:top w:val="nil"/>
              <w:left w:val="nil"/>
              <w:bottom w:val="single" w:sz="6" w:space="0" w:color="auto"/>
              <w:right w:val="single" w:sz="6" w:space="0" w:color="auto"/>
            </w:tcBorders>
            <w:tcMar>
              <w:top w:w="0" w:type="dxa"/>
              <w:left w:w="108" w:type="dxa"/>
              <w:bottom w:w="0" w:type="dxa"/>
              <w:right w:w="108" w:type="dxa"/>
            </w:tcMar>
            <w:hideMark/>
          </w:tcPr>
          <w:p w:rsidR="00E25402" w:rsidRPr="00E25402" w:rsidRDefault="00E25402" w:rsidP="00F52F5E">
            <w:pPr>
              <w:rPr>
                <w:rFonts w:eastAsia="Times New Roman" w:cs="Times New Roman"/>
                <w:sz w:val="20"/>
                <w:szCs w:val="20"/>
                <w:lang w:eastAsia="ru-RU"/>
              </w:rPr>
            </w:pPr>
            <w:r w:rsidRPr="00E25402">
              <w:rPr>
                <w:rFonts w:eastAsia="Times New Roman" w:cs="Times New Roman"/>
                <w:sz w:val="20"/>
                <w:szCs w:val="20"/>
                <w:lang w:eastAsia="ru-RU"/>
              </w:rPr>
              <w:t> </w:t>
            </w:r>
          </w:p>
        </w:tc>
      </w:tr>
      <w:tr w:rsidR="00E25402" w:rsidRPr="00E25402" w:rsidTr="00E25402">
        <w:tc>
          <w:tcPr>
            <w:tcW w:w="959" w:type="dxa"/>
            <w:tcBorders>
              <w:top w:val="nil"/>
              <w:left w:val="single" w:sz="6" w:space="0" w:color="auto"/>
              <w:bottom w:val="single" w:sz="6" w:space="0" w:color="auto"/>
              <w:right w:val="single" w:sz="6" w:space="0" w:color="auto"/>
            </w:tcBorders>
            <w:tcMar>
              <w:top w:w="0" w:type="dxa"/>
              <w:left w:w="108" w:type="dxa"/>
              <w:bottom w:w="0" w:type="dxa"/>
              <w:right w:w="108" w:type="dxa"/>
            </w:tcMar>
            <w:hideMark/>
          </w:tcPr>
          <w:p w:rsidR="00E25402" w:rsidRPr="00E25402" w:rsidRDefault="00E25402" w:rsidP="00F52F5E">
            <w:pPr>
              <w:rPr>
                <w:rFonts w:eastAsia="Times New Roman" w:cs="Times New Roman"/>
                <w:sz w:val="20"/>
                <w:szCs w:val="20"/>
                <w:lang w:eastAsia="ru-RU"/>
              </w:rPr>
            </w:pPr>
            <w:r w:rsidRPr="00E25402">
              <w:rPr>
                <w:rFonts w:eastAsia="Times New Roman" w:cs="Times New Roman"/>
                <w:bCs/>
                <w:szCs w:val="24"/>
                <w:lang w:eastAsia="ru-RU"/>
              </w:rPr>
              <w:t>12.30</w:t>
            </w:r>
          </w:p>
        </w:tc>
        <w:tc>
          <w:tcPr>
            <w:tcW w:w="4961" w:type="dxa"/>
            <w:tcBorders>
              <w:top w:val="nil"/>
              <w:left w:val="nil"/>
              <w:bottom w:val="single" w:sz="6" w:space="0" w:color="auto"/>
              <w:right w:val="single" w:sz="6" w:space="0" w:color="auto"/>
            </w:tcBorders>
            <w:tcMar>
              <w:top w:w="0" w:type="dxa"/>
              <w:left w:w="108" w:type="dxa"/>
              <w:bottom w:w="0" w:type="dxa"/>
              <w:right w:w="108" w:type="dxa"/>
            </w:tcMar>
            <w:hideMark/>
          </w:tcPr>
          <w:p w:rsidR="00E25402" w:rsidRPr="00E25402" w:rsidRDefault="00E25402" w:rsidP="00F52F5E">
            <w:pPr>
              <w:rPr>
                <w:rFonts w:eastAsia="Times New Roman" w:cs="Times New Roman"/>
                <w:sz w:val="20"/>
                <w:szCs w:val="20"/>
                <w:lang w:eastAsia="ru-RU"/>
              </w:rPr>
            </w:pPr>
            <w:r w:rsidRPr="00E25402">
              <w:rPr>
                <w:rFonts w:eastAsia="Times New Roman" w:cs="Times New Roman"/>
                <w:szCs w:val="24"/>
                <w:lang w:eastAsia="ru-RU"/>
              </w:rPr>
              <w:t>Далее входная шивера порога «Сиванга». Чалка для осмотра на ЛБ.</w:t>
            </w:r>
          </w:p>
        </w:tc>
        <w:tc>
          <w:tcPr>
            <w:tcW w:w="2977" w:type="dxa"/>
            <w:tcBorders>
              <w:top w:val="nil"/>
              <w:left w:val="nil"/>
              <w:bottom w:val="single" w:sz="6" w:space="0" w:color="auto"/>
              <w:right w:val="single" w:sz="6" w:space="0" w:color="auto"/>
            </w:tcBorders>
            <w:tcMar>
              <w:top w:w="0" w:type="dxa"/>
              <w:left w:w="108" w:type="dxa"/>
              <w:bottom w:w="0" w:type="dxa"/>
              <w:right w:w="108" w:type="dxa"/>
            </w:tcMar>
            <w:hideMark/>
          </w:tcPr>
          <w:p w:rsidR="00E25402" w:rsidRPr="00E25402" w:rsidRDefault="00E25402" w:rsidP="00F52F5E">
            <w:pPr>
              <w:rPr>
                <w:rFonts w:eastAsia="Times New Roman" w:cs="Times New Roman"/>
                <w:sz w:val="20"/>
                <w:szCs w:val="20"/>
                <w:lang w:eastAsia="ru-RU"/>
              </w:rPr>
            </w:pPr>
            <w:r w:rsidRPr="00E25402">
              <w:rPr>
                <w:rFonts w:eastAsia="Times New Roman" w:cs="Times New Roman"/>
                <w:szCs w:val="24"/>
                <w:lang w:eastAsia="ru-RU"/>
              </w:rPr>
              <w:t xml:space="preserve">Мы зачалились сначала  на ПБ, осмотрели правый слив а затем </w:t>
            </w:r>
            <w:r w:rsidRPr="00E25402">
              <w:rPr>
                <w:rFonts w:eastAsia="Times New Roman" w:cs="Times New Roman"/>
                <w:szCs w:val="24"/>
                <w:lang w:eastAsia="ru-RU"/>
              </w:rPr>
              <w:lastRenderedPageBreak/>
              <w:t>перечалились на ЛБ и осмотрели левый и центральный сливы.</w:t>
            </w:r>
          </w:p>
        </w:tc>
      </w:tr>
      <w:tr w:rsidR="00E25402" w:rsidRPr="00E25402" w:rsidTr="00E25402">
        <w:tc>
          <w:tcPr>
            <w:tcW w:w="959" w:type="dxa"/>
            <w:tcBorders>
              <w:top w:val="nil"/>
              <w:left w:val="single" w:sz="6" w:space="0" w:color="auto"/>
              <w:bottom w:val="single" w:sz="6" w:space="0" w:color="auto"/>
              <w:right w:val="single" w:sz="6" w:space="0" w:color="auto"/>
            </w:tcBorders>
            <w:tcMar>
              <w:top w:w="0" w:type="dxa"/>
              <w:left w:w="108" w:type="dxa"/>
              <w:bottom w:w="0" w:type="dxa"/>
              <w:right w:w="108" w:type="dxa"/>
            </w:tcMar>
            <w:hideMark/>
          </w:tcPr>
          <w:p w:rsidR="00E25402" w:rsidRPr="00E25402" w:rsidRDefault="00E25402" w:rsidP="00F52F5E">
            <w:pPr>
              <w:rPr>
                <w:rFonts w:eastAsia="Times New Roman" w:cs="Times New Roman"/>
                <w:sz w:val="20"/>
                <w:szCs w:val="20"/>
                <w:lang w:eastAsia="ru-RU"/>
              </w:rPr>
            </w:pPr>
            <w:r w:rsidRPr="00E25402">
              <w:rPr>
                <w:rFonts w:eastAsia="Times New Roman" w:cs="Times New Roman"/>
                <w:bCs/>
                <w:szCs w:val="24"/>
                <w:lang w:eastAsia="ru-RU"/>
              </w:rPr>
              <w:lastRenderedPageBreak/>
              <w:t>12.35</w:t>
            </w:r>
          </w:p>
        </w:tc>
        <w:tc>
          <w:tcPr>
            <w:tcW w:w="4961" w:type="dxa"/>
            <w:tcBorders>
              <w:top w:val="nil"/>
              <w:left w:val="nil"/>
              <w:bottom w:val="single" w:sz="6" w:space="0" w:color="auto"/>
              <w:right w:val="single" w:sz="6" w:space="0" w:color="auto"/>
            </w:tcBorders>
            <w:tcMar>
              <w:top w:w="0" w:type="dxa"/>
              <w:left w:w="108" w:type="dxa"/>
              <w:bottom w:w="0" w:type="dxa"/>
              <w:right w:w="108" w:type="dxa"/>
            </w:tcMar>
            <w:hideMark/>
          </w:tcPr>
          <w:p w:rsidR="00E25402" w:rsidRPr="00E25402" w:rsidRDefault="00E25402" w:rsidP="00F52F5E">
            <w:pPr>
              <w:rPr>
                <w:rFonts w:eastAsia="Times New Roman" w:cs="Times New Roman"/>
                <w:sz w:val="20"/>
                <w:szCs w:val="20"/>
                <w:lang w:eastAsia="ru-RU"/>
              </w:rPr>
            </w:pPr>
            <w:r w:rsidRPr="00E25402">
              <w:rPr>
                <w:rFonts w:eastAsia="Times New Roman" w:cs="Times New Roman"/>
                <w:bCs/>
                <w:szCs w:val="24"/>
                <w:lang w:eastAsia="ru-RU"/>
              </w:rPr>
              <w:t>Порог «Сиванга» </w:t>
            </w:r>
            <w:r w:rsidRPr="00E25402">
              <w:rPr>
                <w:rFonts w:eastAsia="Times New Roman" w:cs="Times New Roman"/>
                <w:szCs w:val="24"/>
                <w:lang w:eastAsia="ru-RU"/>
              </w:rPr>
              <w:t>III-IV к.с., длина 200 м, 58 км от Кожозера. Порог начинается с заходной шиверы 150 м. Главный слив порога разбивается двумя громадными плитами на 3 части. В правой части мелкая шивера. В центральной и левой струе сливы до 1,5 м. – центральный круче, но глубже левого и за ним обливная плита – нужен резкий маневр. В левом сливе глубина 30-40 см – можно просочиться – зато дальше напрямую попадаешь в основную струю.     За сливом выходная шивера. </w:t>
            </w:r>
            <w:r w:rsidRPr="00E25402">
              <w:rPr>
                <w:rFonts w:eastAsia="Times New Roman" w:cs="Times New Roman"/>
                <w:bCs/>
                <w:szCs w:val="24"/>
                <w:lang w:eastAsia="ru-RU"/>
              </w:rPr>
              <w:t>(Ф,Ф             )</w:t>
            </w:r>
          </w:p>
        </w:tc>
        <w:tc>
          <w:tcPr>
            <w:tcW w:w="2977" w:type="dxa"/>
            <w:tcBorders>
              <w:top w:val="nil"/>
              <w:left w:val="nil"/>
              <w:bottom w:val="single" w:sz="6" w:space="0" w:color="auto"/>
              <w:right w:val="single" w:sz="6" w:space="0" w:color="auto"/>
            </w:tcBorders>
            <w:tcMar>
              <w:top w:w="0" w:type="dxa"/>
              <w:left w:w="108" w:type="dxa"/>
              <w:bottom w:w="0" w:type="dxa"/>
              <w:right w:w="108" w:type="dxa"/>
            </w:tcMar>
            <w:hideMark/>
          </w:tcPr>
          <w:p w:rsidR="00E25402" w:rsidRPr="00E25402" w:rsidRDefault="00E25402" w:rsidP="00F52F5E">
            <w:pPr>
              <w:rPr>
                <w:rFonts w:eastAsia="Times New Roman" w:cs="Times New Roman"/>
                <w:sz w:val="20"/>
                <w:szCs w:val="20"/>
                <w:lang w:eastAsia="ru-RU"/>
              </w:rPr>
            </w:pPr>
            <w:r w:rsidRPr="00E25402">
              <w:rPr>
                <w:rFonts w:eastAsia="Times New Roman" w:cs="Times New Roman"/>
                <w:szCs w:val="24"/>
                <w:lang w:eastAsia="ru-RU"/>
              </w:rPr>
              <w:t>После просмотра с двух берегов все суда решили идти в центральный слив.</w:t>
            </w:r>
          </w:p>
          <w:p w:rsidR="00E25402" w:rsidRPr="00E25402" w:rsidRDefault="00E25402" w:rsidP="00F52F5E">
            <w:pPr>
              <w:rPr>
                <w:rFonts w:eastAsia="Times New Roman" w:cs="Times New Roman"/>
                <w:sz w:val="20"/>
                <w:szCs w:val="20"/>
                <w:lang w:eastAsia="ru-RU"/>
              </w:rPr>
            </w:pPr>
            <w:r w:rsidRPr="00E25402">
              <w:rPr>
                <w:rFonts w:eastAsia="Times New Roman" w:cs="Times New Roman"/>
                <w:szCs w:val="24"/>
                <w:lang w:eastAsia="ru-RU"/>
              </w:rPr>
              <w:t>Кат 1 и каяки прошли чисто; Кат 2 сел перед сливом на обливник и с трудом после протаскива-ния попал в центральный слив. Кат 3 баллоном задел плиту за сливом.</w:t>
            </w:r>
          </w:p>
          <w:p w:rsidR="00E25402" w:rsidRPr="00E25402" w:rsidRDefault="00E25402" w:rsidP="00F52F5E">
            <w:pPr>
              <w:rPr>
                <w:rFonts w:eastAsia="Times New Roman" w:cs="Times New Roman"/>
                <w:sz w:val="20"/>
                <w:szCs w:val="20"/>
                <w:lang w:eastAsia="ru-RU"/>
              </w:rPr>
            </w:pPr>
            <w:r w:rsidRPr="00E25402">
              <w:rPr>
                <w:rFonts w:eastAsia="Times New Roman" w:cs="Times New Roman"/>
                <w:szCs w:val="24"/>
                <w:u w:val="single"/>
                <w:lang w:eastAsia="ru-RU"/>
              </w:rPr>
              <w:t>Кат 1 шел без страховки; остальные суда страхо-вались снизу катом 1.</w:t>
            </w:r>
          </w:p>
        </w:tc>
      </w:tr>
      <w:tr w:rsidR="00E25402" w:rsidRPr="00E25402" w:rsidTr="00E25402">
        <w:tc>
          <w:tcPr>
            <w:tcW w:w="959" w:type="dxa"/>
            <w:tcBorders>
              <w:top w:val="nil"/>
              <w:left w:val="single" w:sz="6" w:space="0" w:color="auto"/>
              <w:bottom w:val="single" w:sz="6" w:space="0" w:color="auto"/>
              <w:right w:val="single" w:sz="6" w:space="0" w:color="auto"/>
            </w:tcBorders>
            <w:tcMar>
              <w:top w:w="0" w:type="dxa"/>
              <w:left w:w="108" w:type="dxa"/>
              <w:bottom w:w="0" w:type="dxa"/>
              <w:right w:w="108" w:type="dxa"/>
            </w:tcMar>
            <w:hideMark/>
          </w:tcPr>
          <w:p w:rsidR="00E25402" w:rsidRPr="00E25402" w:rsidRDefault="00E25402" w:rsidP="00F52F5E">
            <w:pPr>
              <w:rPr>
                <w:rFonts w:eastAsia="Times New Roman" w:cs="Times New Roman"/>
                <w:sz w:val="20"/>
                <w:szCs w:val="20"/>
                <w:lang w:eastAsia="ru-RU"/>
              </w:rPr>
            </w:pPr>
            <w:r w:rsidRPr="00E25402">
              <w:rPr>
                <w:rFonts w:eastAsia="Times New Roman" w:cs="Times New Roman"/>
                <w:bCs/>
                <w:szCs w:val="24"/>
                <w:lang w:eastAsia="ru-RU"/>
              </w:rPr>
              <w:t>13.00</w:t>
            </w:r>
          </w:p>
        </w:tc>
        <w:tc>
          <w:tcPr>
            <w:tcW w:w="4961" w:type="dxa"/>
            <w:tcBorders>
              <w:top w:val="nil"/>
              <w:left w:val="nil"/>
              <w:bottom w:val="single" w:sz="6" w:space="0" w:color="auto"/>
              <w:right w:val="single" w:sz="6" w:space="0" w:color="auto"/>
            </w:tcBorders>
            <w:tcMar>
              <w:top w:w="0" w:type="dxa"/>
              <w:left w:w="108" w:type="dxa"/>
              <w:bottom w:w="0" w:type="dxa"/>
              <w:right w:w="108" w:type="dxa"/>
            </w:tcMar>
            <w:hideMark/>
          </w:tcPr>
          <w:p w:rsidR="00E25402" w:rsidRPr="00E25402" w:rsidRDefault="00E25402" w:rsidP="00F52F5E">
            <w:pPr>
              <w:rPr>
                <w:rFonts w:eastAsia="Times New Roman" w:cs="Times New Roman"/>
                <w:sz w:val="20"/>
                <w:szCs w:val="20"/>
                <w:lang w:eastAsia="ru-RU"/>
              </w:rPr>
            </w:pPr>
            <w:r w:rsidRPr="00E25402">
              <w:rPr>
                <w:rFonts w:eastAsia="Times New Roman" w:cs="Times New Roman"/>
                <w:szCs w:val="24"/>
                <w:lang w:eastAsia="ru-RU"/>
              </w:rPr>
              <w:t>После небольшого плеса(1,5 км) за левым поворотом —  мощный, но простой </w:t>
            </w:r>
            <w:r w:rsidRPr="00E25402">
              <w:rPr>
                <w:rFonts w:eastAsia="Times New Roman" w:cs="Times New Roman"/>
                <w:bCs/>
                <w:szCs w:val="24"/>
                <w:lang w:eastAsia="ru-RU"/>
              </w:rPr>
              <w:t>порог «Чопуй»</w:t>
            </w:r>
            <w:r w:rsidRPr="00E25402">
              <w:rPr>
                <w:rFonts w:eastAsia="Times New Roman" w:cs="Times New Roman"/>
                <w:szCs w:val="24"/>
                <w:lang w:eastAsia="ru-RU"/>
              </w:rPr>
              <w:t> II-III к.с., длина 400 м, 60 км от Кожозера, высокие валы. За порогом выходная шивера.</w:t>
            </w:r>
          </w:p>
        </w:tc>
        <w:tc>
          <w:tcPr>
            <w:tcW w:w="2977" w:type="dxa"/>
            <w:tcBorders>
              <w:top w:val="nil"/>
              <w:left w:val="nil"/>
              <w:bottom w:val="single" w:sz="6" w:space="0" w:color="auto"/>
              <w:right w:val="single" w:sz="6" w:space="0" w:color="auto"/>
            </w:tcBorders>
            <w:tcMar>
              <w:top w:w="0" w:type="dxa"/>
              <w:left w:w="108" w:type="dxa"/>
              <w:bottom w:w="0" w:type="dxa"/>
              <w:right w:w="108" w:type="dxa"/>
            </w:tcMar>
            <w:hideMark/>
          </w:tcPr>
          <w:p w:rsidR="00E25402" w:rsidRPr="00E25402" w:rsidRDefault="00E25402" w:rsidP="00F52F5E">
            <w:pPr>
              <w:rPr>
                <w:rFonts w:eastAsia="Times New Roman" w:cs="Times New Roman"/>
                <w:sz w:val="20"/>
                <w:szCs w:val="20"/>
                <w:lang w:eastAsia="ru-RU"/>
              </w:rPr>
            </w:pPr>
            <w:r w:rsidRPr="00E25402">
              <w:rPr>
                <w:rFonts w:eastAsia="Times New Roman" w:cs="Times New Roman"/>
                <w:szCs w:val="24"/>
                <w:lang w:eastAsia="ru-RU"/>
              </w:rPr>
              <w:t>Шли по основной  струе, без просмотра.</w:t>
            </w:r>
            <w:r w:rsidRPr="00E25402">
              <w:rPr>
                <w:rFonts w:eastAsia="Times New Roman" w:cs="Times New Roman"/>
                <w:bCs/>
                <w:szCs w:val="24"/>
                <w:lang w:eastAsia="ru-RU"/>
              </w:rPr>
              <w:t>(Ф,Ф      )</w:t>
            </w:r>
            <w:r w:rsidRPr="00E25402">
              <w:rPr>
                <w:rFonts w:eastAsia="Times New Roman" w:cs="Times New Roman"/>
                <w:szCs w:val="24"/>
                <w:lang w:eastAsia="ru-RU"/>
              </w:rPr>
              <w:t> В шивере лавировали между камнями</w:t>
            </w:r>
          </w:p>
        </w:tc>
      </w:tr>
      <w:tr w:rsidR="00E25402" w:rsidRPr="00E25402" w:rsidTr="00E25402">
        <w:tc>
          <w:tcPr>
            <w:tcW w:w="959" w:type="dxa"/>
            <w:tcBorders>
              <w:top w:val="nil"/>
              <w:left w:val="single" w:sz="6" w:space="0" w:color="auto"/>
              <w:bottom w:val="single" w:sz="6" w:space="0" w:color="auto"/>
              <w:right w:val="single" w:sz="6" w:space="0" w:color="auto"/>
            </w:tcBorders>
            <w:tcMar>
              <w:top w:w="0" w:type="dxa"/>
              <w:left w:w="108" w:type="dxa"/>
              <w:bottom w:w="0" w:type="dxa"/>
              <w:right w:w="108" w:type="dxa"/>
            </w:tcMar>
            <w:hideMark/>
          </w:tcPr>
          <w:p w:rsidR="00E25402" w:rsidRPr="00E25402" w:rsidRDefault="00E25402" w:rsidP="00F52F5E">
            <w:pPr>
              <w:rPr>
                <w:rFonts w:eastAsia="Times New Roman" w:cs="Times New Roman"/>
                <w:sz w:val="20"/>
                <w:szCs w:val="20"/>
                <w:lang w:eastAsia="ru-RU"/>
              </w:rPr>
            </w:pPr>
            <w:r w:rsidRPr="00E25402">
              <w:rPr>
                <w:rFonts w:eastAsia="Times New Roman" w:cs="Times New Roman"/>
                <w:bCs/>
                <w:szCs w:val="24"/>
                <w:lang w:eastAsia="ru-RU"/>
              </w:rPr>
              <w:t>13.25</w:t>
            </w:r>
          </w:p>
        </w:tc>
        <w:tc>
          <w:tcPr>
            <w:tcW w:w="4961" w:type="dxa"/>
            <w:tcBorders>
              <w:top w:val="nil"/>
              <w:left w:val="nil"/>
              <w:bottom w:val="single" w:sz="6" w:space="0" w:color="auto"/>
              <w:right w:val="single" w:sz="6" w:space="0" w:color="auto"/>
            </w:tcBorders>
            <w:tcMar>
              <w:top w:w="0" w:type="dxa"/>
              <w:left w:w="108" w:type="dxa"/>
              <w:bottom w:w="0" w:type="dxa"/>
              <w:right w:w="108" w:type="dxa"/>
            </w:tcMar>
            <w:hideMark/>
          </w:tcPr>
          <w:p w:rsidR="00E25402" w:rsidRPr="00E25402" w:rsidRDefault="00E25402" w:rsidP="00F52F5E">
            <w:pPr>
              <w:rPr>
                <w:rFonts w:eastAsia="Times New Roman" w:cs="Times New Roman"/>
                <w:sz w:val="20"/>
                <w:szCs w:val="20"/>
                <w:lang w:eastAsia="ru-RU"/>
              </w:rPr>
            </w:pPr>
            <w:r w:rsidRPr="00E25402">
              <w:rPr>
                <w:rFonts w:eastAsia="Times New Roman" w:cs="Times New Roman"/>
                <w:szCs w:val="24"/>
                <w:lang w:eastAsia="ru-RU"/>
              </w:rPr>
              <w:t>После двухкилометрового плеса входная шивера  </w:t>
            </w:r>
            <w:r w:rsidRPr="00E25402">
              <w:rPr>
                <w:rFonts w:eastAsia="Times New Roman" w:cs="Times New Roman"/>
                <w:bCs/>
                <w:szCs w:val="24"/>
                <w:lang w:eastAsia="ru-RU"/>
              </w:rPr>
              <w:t>порога «Кямус».</w:t>
            </w:r>
          </w:p>
        </w:tc>
        <w:tc>
          <w:tcPr>
            <w:tcW w:w="2977" w:type="dxa"/>
            <w:tcBorders>
              <w:top w:val="nil"/>
              <w:left w:val="nil"/>
              <w:bottom w:val="single" w:sz="6" w:space="0" w:color="auto"/>
              <w:right w:val="single" w:sz="6" w:space="0" w:color="auto"/>
            </w:tcBorders>
            <w:tcMar>
              <w:top w:w="0" w:type="dxa"/>
              <w:left w:w="108" w:type="dxa"/>
              <w:bottom w:w="0" w:type="dxa"/>
              <w:right w:w="108" w:type="dxa"/>
            </w:tcMar>
            <w:hideMark/>
          </w:tcPr>
          <w:p w:rsidR="00E25402" w:rsidRPr="00E25402" w:rsidRDefault="00E25402" w:rsidP="00F52F5E">
            <w:pPr>
              <w:rPr>
                <w:rFonts w:eastAsia="Times New Roman" w:cs="Times New Roman"/>
                <w:sz w:val="20"/>
                <w:szCs w:val="20"/>
                <w:lang w:eastAsia="ru-RU"/>
              </w:rPr>
            </w:pPr>
            <w:r w:rsidRPr="00E25402">
              <w:rPr>
                <w:rFonts w:eastAsia="Times New Roman" w:cs="Times New Roman"/>
                <w:szCs w:val="24"/>
                <w:lang w:eastAsia="ru-RU"/>
              </w:rPr>
              <w:t>Чалка у ЛБ, за узким песчаным пляжем, зажатым между скал.</w:t>
            </w:r>
          </w:p>
        </w:tc>
      </w:tr>
      <w:tr w:rsidR="00E25402" w:rsidRPr="00E25402" w:rsidTr="00E25402">
        <w:tc>
          <w:tcPr>
            <w:tcW w:w="959" w:type="dxa"/>
            <w:tcBorders>
              <w:top w:val="nil"/>
              <w:left w:val="single" w:sz="6" w:space="0" w:color="auto"/>
              <w:bottom w:val="single" w:sz="6" w:space="0" w:color="auto"/>
              <w:right w:val="single" w:sz="6" w:space="0" w:color="auto"/>
            </w:tcBorders>
            <w:tcMar>
              <w:top w:w="0" w:type="dxa"/>
              <w:left w:w="108" w:type="dxa"/>
              <w:bottom w:w="0" w:type="dxa"/>
              <w:right w:w="108" w:type="dxa"/>
            </w:tcMar>
            <w:hideMark/>
          </w:tcPr>
          <w:p w:rsidR="00E25402" w:rsidRPr="00E25402" w:rsidRDefault="00E25402" w:rsidP="00F52F5E">
            <w:pPr>
              <w:rPr>
                <w:rFonts w:eastAsia="Times New Roman" w:cs="Times New Roman"/>
                <w:sz w:val="20"/>
                <w:szCs w:val="20"/>
                <w:lang w:eastAsia="ru-RU"/>
              </w:rPr>
            </w:pPr>
            <w:r w:rsidRPr="00E25402">
              <w:rPr>
                <w:rFonts w:eastAsia="Times New Roman" w:cs="Times New Roman"/>
                <w:bCs/>
                <w:szCs w:val="24"/>
                <w:lang w:eastAsia="ru-RU"/>
              </w:rPr>
              <w:t>13.30</w:t>
            </w:r>
          </w:p>
        </w:tc>
        <w:tc>
          <w:tcPr>
            <w:tcW w:w="4961" w:type="dxa"/>
            <w:tcBorders>
              <w:top w:val="nil"/>
              <w:left w:val="nil"/>
              <w:bottom w:val="single" w:sz="6" w:space="0" w:color="auto"/>
              <w:right w:val="single" w:sz="6" w:space="0" w:color="auto"/>
            </w:tcBorders>
            <w:tcMar>
              <w:top w:w="0" w:type="dxa"/>
              <w:left w:w="108" w:type="dxa"/>
              <w:bottom w:w="0" w:type="dxa"/>
              <w:right w:w="108" w:type="dxa"/>
            </w:tcMar>
            <w:hideMark/>
          </w:tcPr>
          <w:p w:rsidR="00E25402" w:rsidRPr="00E25402" w:rsidRDefault="00E25402" w:rsidP="00F52F5E">
            <w:pPr>
              <w:rPr>
                <w:rFonts w:eastAsia="Times New Roman" w:cs="Times New Roman"/>
                <w:sz w:val="20"/>
                <w:szCs w:val="20"/>
                <w:lang w:eastAsia="ru-RU"/>
              </w:rPr>
            </w:pPr>
            <w:r w:rsidRPr="00E25402">
              <w:rPr>
                <w:rFonts w:eastAsia="Times New Roman" w:cs="Times New Roman"/>
                <w:bCs/>
                <w:szCs w:val="24"/>
                <w:lang w:eastAsia="ru-RU"/>
              </w:rPr>
              <w:t>Порог «Кямус»</w:t>
            </w:r>
            <w:r w:rsidRPr="00E25402">
              <w:rPr>
                <w:rFonts w:eastAsia="Times New Roman" w:cs="Times New Roman"/>
                <w:szCs w:val="24"/>
                <w:lang w:eastAsia="ru-RU"/>
              </w:rPr>
              <w:t> (III к.с., длина 100 м, 62 от Кожозера). На пороге есть стоянка и удобные условия для катания (короткий обнос). Из-за выступающих слева скал русло сужено и перегорожено плитой. Основной поток уходит вправо, где 1,5 метровый крутой  слив с зубьями в струе. Слева косой пологий слив с уловом после него. </w:t>
            </w:r>
            <w:r w:rsidRPr="00E25402">
              <w:rPr>
                <w:rFonts w:eastAsia="Times New Roman" w:cs="Times New Roman"/>
                <w:szCs w:val="24"/>
                <w:u w:val="single"/>
                <w:lang w:eastAsia="ru-RU"/>
              </w:rPr>
              <w:t>Нижняя страховка из левого улова.</w:t>
            </w:r>
          </w:p>
        </w:tc>
        <w:tc>
          <w:tcPr>
            <w:tcW w:w="2977" w:type="dxa"/>
            <w:tcBorders>
              <w:top w:val="nil"/>
              <w:left w:val="nil"/>
              <w:bottom w:val="single" w:sz="6" w:space="0" w:color="auto"/>
              <w:right w:val="single" w:sz="6" w:space="0" w:color="auto"/>
            </w:tcBorders>
            <w:tcMar>
              <w:top w:w="0" w:type="dxa"/>
              <w:left w:w="108" w:type="dxa"/>
              <w:bottom w:w="0" w:type="dxa"/>
              <w:right w:w="108" w:type="dxa"/>
            </w:tcMar>
            <w:hideMark/>
          </w:tcPr>
          <w:p w:rsidR="00E25402" w:rsidRPr="00E25402" w:rsidRDefault="00E25402" w:rsidP="00F52F5E">
            <w:pPr>
              <w:rPr>
                <w:rFonts w:eastAsia="Times New Roman" w:cs="Times New Roman"/>
                <w:sz w:val="20"/>
                <w:szCs w:val="20"/>
                <w:lang w:eastAsia="ru-RU"/>
              </w:rPr>
            </w:pPr>
            <w:r w:rsidRPr="00E25402">
              <w:rPr>
                <w:rFonts w:eastAsia="Times New Roman" w:cs="Times New Roman"/>
                <w:szCs w:val="24"/>
                <w:lang w:eastAsia="ru-RU"/>
              </w:rPr>
              <w:t>Порог проходили на разгруженных судах, по нескольку раз каждый кат, 4 участника проходили порог на каяках. В основном заходили слева и сливались слева от плиты </w:t>
            </w:r>
            <w:r w:rsidRPr="00E25402">
              <w:rPr>
                <w:rFonts w:eastAsia="Times New Roman" w:cs="Times New Roman"/>
                <w:bCs/>
                <w:szCs w:val="24"/>
                <w:lang w:eastAsia="ru-RU"/>
              </w:rPr>
              <w:t>(Ф,Ф             )</w:t>
            </w:r>
          </w:p>
        </w:tc>
      </w:tr>
    </w:tbl>
    <w:p w:rsidR="00E25402" w:rsidRPr="00E25402" w:rsidRDefault="00E25402" w:rsidP="00F52F5E">
      <w:pPr>
        <w:rPr>
          <w:rFonts w:eastAsia="Times New Roman" w:cs="Times New Roman"/>
          <w:color w:val="000000"/>
          <w:sz w:val="20"/>
          <w:szCs w:val="20"/>
          <w:lang w:eastAsia="ru-RU"/>
        </w:rPr>
      </w:pPr>
      <w:r w:rsidRPr="00E25402">
        <w:rPr>
          <w:rFonts w:eastAsia="Times New Roman" w:cs="Times New Roman"/>
          <w:bCs/>
          <w:i/>
          <w:iCs/>
          <w:color w:val="000000"/>
          <w:szCs w:val="24"/>
          <w:lang w:eastAsia="ru-RU"/>
        </w:rPr>
        <w:t>Стоянка</w:t>
      </w:r>
      <w:r w:rsidRPr="00E25402">
        <w:rPr>
          <w:rFonts w:eastAsia="Times New Roman" w:cs="Times New Roman"/>
          <w:i/>
          <w:iCs/>
          <w:color w:val="000000"/>
          <w:szCs w:val="24"/>
          <w:lang w:eastAsia="ru-RU"/>
        </w:rPr>
        <w:t> на оборудованной стоянке (стол, скамейки) на высоком ЛБ прямо  над порогом.</w:t>
      </w:r>
    </w:p>
    <w:p w:rsidR="00E25402" w:rsidRPr="00E25402" w:rsidRDefault="00E25402" w:rsidP="00F52F5E">
      <w:pPr>
        <w:rPr>
          <w:rFonts w:eastAsia="Times New Roman" w:cs="Times New Roman"/>
          <w:color w:val="000000"/>
          <w:sz w:val="20"/>
          <w:szCs w:val="20"/>
          <w:lang w:eastAsia="ru-RU"/>
        </w:rPr>
      </w:pPr>
      <w:r w:rsidRPr="00E25402">
        <w:rPr>
          <w:rFonts w:eastAsia="Times New Roman" w:cs="Times New Roman"/>
          <w:bCs/>
          <w:color w:val="000000"/>
          <w:szCs w:val="24"/>
          <w:lang w:eastAsia="ru-RU"/>
        </w:rPr>
        <w:t>21 августаДневка.Тренировки на пор. Кямус. Баня</w:t>
      </w:r>
    </w:p>
    <w:p w:rsidR="00E25402" w:rsidRPr="004311A4" w:rsidRDefault="00E25402" w:rsidP="00F52F5E">
      <w:pPr>
        <w:rPr>
          <w:rFonts w:eastAsia="Times New Roman" w:cs="Times New Roman"/>
          <w:b/>
          <w:color w:val="000000"/>
          <w:sz w:val="20"/>
          <w:szCs w:val="20"/>
          <w:lang w:eastAsia="ru-RU"/>
        </w:rPr>
      </w:pPr>
      <w:r w:rsidRPr="004311A4">
        <w:rPr>
          <w:rFonts w:eastAsia="Times New Roman" w:cs="Times New Roman"/>
          <w:b/>
          <w:bCs/>
          <w:color w:val="000000"/>
          <w:szCs w:val="24"/>
          <w:lang w:eastAsia="ru-RU"/>
        </w:rPr>
        <w:t> 22 августаПройденное расстояние 28 кмХодовое время  8 час</w:t>
      </w:r>
    </w:p>
    <w:p w:rsidR="00E25402" w:rsidRPr="00E25402" w:rsidRDefault="00E25402" w:rsidP="00F52F5E">
      <w:pPr>
        <w:rPr>
          <w:rFonts w:eastAsia="Times New Roman" w:cs="Times New Roman"/>
          <w:color w:val="000000"/>
          <w:sz w:val="20"/>
          <w:szCs w:val="20"/>
          <w:lang w:eastAsia="ru-RU"/>
        </w:rPr>
      </w:pPr>
      <w:r w:rsidRPr="00E25402">
        <w:rPr>
          <w:rFonts w:eastAsia="Times New Roman" w:cs="Times New Roman"/>
          <w:bCs/>
          <w:color w:val="000000"/>
          <w:szCs w:val="24"/>
          <w:lang w:eastAsia="ru-RU"/>
        </w:rPr>
        <w:t> </w:t>
      </w:r>
    </w:p>
    <w:tbl>
      <w:tblPr>
        <w:tblW w:w="0" w:type="auto"/>
        <w:tblCellMar>
          <w:left w:w="0" w:type="dxa"/>
          <w:right w:w="0" w:type="dxa"/>
        </w:tblCellMar>
        <w:tblLook w:val="04A0" w:firstRow="1" w:lastRow="0" w:firstColumn="1" w:lastColumn="0" w:noHBand="0" w:noVBand="1"/>
      </w:tblPr>
      <w:tblGrid>
        <w:gridCol w:w="959"/>
        <w:gridCol w:w="4961"/>
        <w:gridCol w:w="2977"/>
      </w:tblGrid>
      <w:tr w:rsidR="00E25402" w:rsidRPr="00E25402" w:rsidTr="00E25402">
        <w:tc>
          <w:tcPr>
            <w:tcW w:w="959"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hideMark/>
          </w:tcPr>
          <w:p w:rsidR="00E25402" w:rsidRPr="00E25402" w:rsidRDefault="00E25402" w:rsidP="00F52F5E">
            <w:pPr>
              <w:rPr>
                <w:rFonts w:eastAsia="Times New Roman" w:cs="Times New Roman"/>
                <w:sz w:val="20"/>
                <w:szCs w:val="20"/>
                <w:lang w:eastAsia="ru-RU"/>
              </w:rPr>
            </w:pPr>
            <w:r w:rsidRPr="00E25402">
              <w:rPr>
                <w:rFonts w:eastAsia="Times New Roman" w:cs="Times New Roman"/>
                <w:bCs/>
                <w:szCs w:val="24"/>
                <w:lang w:eastAsia="ru-RU"/>
              </w:rPr>
              <w:t>13.40</w:t>
            </w:r>
          </w:p>
        </w:tc>
        <w:tc>
          <w:tcPr>
            <w:tcW w:w="4961" w:type="dxa"/>
            <w:tcBorders>
              <w:top w:val="single" w:sz="6" w:space="0" w:color="auto"/>
              <w:left w:val="nil"/>
              <w:bottom w:val="single" w:sz="6" w:space="0" w:color="auto"/>
              <w:right w:val="single" w:sz="6" w:space="0" w:color="auto"/>
            </w:tcBorders>
            <w:tcMar>
              <w:top w:w="0" w:type="dxa"/>
              <w:left w:w="108" w:type="dxa"/>
              <w:bottom w:w="0" w:type="dxa"/>
              <w:right w:w="108" w:type="dxa"/>
            </w:tcMar>
            <w:hideMark/>
          </w:tcPr>
          <w:p w:rsidR="00E25402" w:rsidRPr="00E25402" w:rsidRDefault="00E25402" w:rsidP="00F52F5E">
            <w:pPr>
              <w:rPr>
                <w:rFonts w:eastAsia="Times New Roman" w:cs="Times New Roman"/>
                <w:szCs w:val="24"/>
                <w:lang w:eastAsia="ru-RU"/>
              </w:rPr>
            </w:pPr>
            <w:r w:rsidRPr="00E25402">
              <w:rPr>
                <w:rFonts w:eastAsia="Times New Roman" w:cs="Times New Roman"/>
                <w:szCs w:val="24"/>
                <w:lang w:eastAsia="ru-RU"/>
              </w:rPr>
              <w:t>За порогом мощная и каменистая выходная шивера, две ступени. За шиверой высокий скальный остров с растущей на ней елью</w:t>
            </w:r>
          </w:p>
          <w:p w:rsidR="00E25402" w:rsidRPr="00E25402" w:rsidRDefault="00E25402" w:rsidP="00F52F5E">
            <w:pPr>
              <w:rPr>
                <w:rFonts w:eastAsia="Times New Roman" w:cs="Times New Roman"/>
                <w:sz w:val="20"/>
                <w:szCs w:val="20"/>
                <w:lang w:eastAsia="ru-RU"/>
              </w:rPr>
            </w:pPr>
            <w:r w:rsidRPr="00E25402">
              <w:rPr>
                <w:rFonts w:eastAsia="Times New Roman" w:cs="Times New Roman"/>
                <w:bCs/>
                <w:szCs w:val="24"/>
                <w:lang w:eastAsia="ru-RU"/>
              </w:rPr>
              <w:t>(Ф         )</w:t>
            </w:r>
          </w:p>
        </w:tc>
        <w:tc>
          <w:tcPr>
            <w:tcW w:w="2977" w:type="dxa"/>
            <w:tcBorders>
              <w:top w:val="single" w:sz="6" w:space="0" w:color="auto"/>
              <w:left w:val="nil"/>
              <w:bottom w:val="single" w:sz="6" w:space="0" w:color="auto"/>
              <w:right w:val="single" w:sz="6" w:space="0" w:color="auto"/>
            </w:tcBorders>
            <w:tcMar>
              <w:top w:w="0" w:type="dxa"/>
              <w:left w:w="108" w:type="dxa"/>
              <w:bottom w:w="0" w:type="dxa"/>
              <w:right w:w="108" w:type="dxa"/>
            </w:tcMar>
            <w:hideMark/>
          </w:tcPr>
          <w:p w:rsidR="00E25402" w:rsidRPr="00E25402" w:rsidRDefault="00E25402" w:rsidP="00F52F5E">
            <w:pPr>
              <w:rPr>
                <w:rFonts w:eastAsia="Times New Roman" w:cs="Times New Roman"/>
                <w:sz w:val="20"/>
                <w:szCs w:val="20"/>
                <w:lang w:eastAsia="ru-RU"/>
              </w:rPr>
            </w:pPr>
            <w:r w:rsidRPr="00E25402">
              <w:rPr>
                <w:rFonts w:eastAsia="Times New Roman" w:cs="Times New Roman"/>
                <w:szCs w:val="24"/>
                <w:lang w:eastAsia="ru-RU"/>
              </w:rPr>
              <w:t>Проходили, лавируя между камнями. Несколько раз садились на камни</w:t>
            </w:r>
          </w:p>
        </w:tc>
      </w:tr>
      <w:tr w:rsidR="00E25402" w:rsidRPr="00E25402" w:rsidTr="00E25402">
        <w:tc>
          <w:tcPr>
            <w:tcW w:w="959" w:type="dxa"/>
            <w:tcBorders>
              <w:top w:val="nil"/>
              <w:left w:val="single" w:sz="6" w:space="0" w:color="auto"/>
              <w:bottom w:val="single" w:sz="6" w:space="0" w:color="auto"/>
              <w:right w:val="single" w:sz="6" w:space="0" w:color="auto"/>
            </w:tcBorders>
            <w:tcMar>
              <w:top w:w="0" w:type="dxa"/>
              <w:left w:w="108" w:type="dxa"/>
              <w:bottom w:w="0" w:type="dxa"/>
              <w:right w:w="108" w:type="dxa"/>
            </w:tcMar>
            <w:hideMark/>
          </w:tcPr>
          <w:p w:rsidR="00E25402" w:rsidRPr="00E25402" w:rsidRDefault="00E25402" w:rsidP="00F52F5E">
            <w:pPr>
              <w:rPr>
                <w:rFonts w:eastAsia="Times New Roman" w:cs="Times New Roman"/>
                <w:sz w:val="20"/>
                <w:szCs w:val="20"/>
                <w:lang w:eastAsia="ru-RU"/>
              </w:rPr>
            </w:pPr>
            <w:r w:rsidRPr="00E25402">
              <w:rPr>
                <w:rFonts w:eastAsia="Times New Roman" w:cs="Times New Roman"/>
                <w:bCs/>
                <w:szCs w:val="24"/>
                <w:lang w:eastAsia="ru-RU"/>
              </w:rPr>
              <w:t>13.50</w:t>
            </w:r>
          </w:p>
        </w:tc>
        <w:tc>
          <w:tcPr>
            <w:tcW w:w="4961" w:type="dxa"/>
            <w:tcBorders>
              <w:top w:val="nil"/>
              <w:left w:val="nil"/>
              <w:bottom w:val="single" w:sz="6" w:space="0" w:color="auto"/>
              <w:right w:val="single" w:sz="6" w:space="0" w:color="auto"/>
            </w:tcBorders>
            <w:tcMar>
              <w:top w:w="0" w:type="dxa"/>
              <w:left w:w="108" w:type="dxa"/>
              <w:bottom w:w="0" w:type="dxa"/>
              <w:right w:w="108" w:type="dxa"/>
            </w:tcMar>
            <w:hideMark/>
          </w:tcPr>
          <w:p w:rsidR="00E25402" w:rsidRPr="00E25402" w:rsidRDefault="00E25402" w:rsidP="00F52F5E">
            <w:pPr>
              <w:rPr>
                <w:rFonts w:eastAsia="Times New Roman" w:cs="Times New Roman"/>
                <w:sz w:val="20"/>
                <w:szCs w:val="20"/>
                <w:lang w:eastAsia="ru-RU"/>
              </w:rPr>
            </w:pPr>
            <w:r w:rsidRPr="00E25402">
              <w:rPr>
                <w:rFonts w:eastAsia="Times New Roman" w:cs="Times New Roman"/>
                <w:szCs w:val="24"/>
                <w:lang w:eastAsia="ru-RU"/>
              </w:rPr>
              <w:t>За островом река делится на несколько проток, некоторые мелкие</w:t>
            </w:r>
          </w:p>
        </w:tc>
        <w:tc>
          <w:tcPr>
            <w:tcW w:w="2977" w:type="dxa"/>
            <w:tcBorders>
              <w:top w:val="nil"/>
              <w:left w:val="nil"/>
              <w:bottom w:val="single" w:sz="6" w:space="0" w:color="auto"/>
              <w:right w:val="single" w:sz="6" w:space="0" w:color="auto"/>
            </w:tcBorders>
            <w:tcMar>
              <w:top w:w="0" w:type="dxa"/>
              <w:left w:w="108" w:type="dxa"/>
              <w:bottom w:w="0" w:type="dxa"/>
              <w:right w:w="108" w:type="dxa"/>
            </w:tcMar>
            <w:hideMark/>
          </w:tcPr>
          <w:p w:rsidR="00E25402" w:rsidRPr="00E25402" w:rsidRDefault="00E25402" w:rsidP="00F52F5E">
            <w:pPr>
              <w:rPr>
                <w:rFonts w:eastAsia="Times New Roman" w:cs="Times New Roman"/>
                <w:sz w:val="20"/>
                <w:szCs w:val="20"/>
                <w:lang w:eastAsia="ru-RU"/>
              </w:rPr>
            </w:pPr>
            <w:r w:rsidRPr="00E25402">
              <w:rPr>
                <w:rFonts w:eastAsia="Times New Roman" w:cs="Times New Roman"/>
                <w:szCs w:val="24"/>
                <w:lang w:eastAsia="ru-RU"/>
              </w:rPr>
              <w:t>Проходили крайней левой протокой.</w:t>
            </w:r>
          </w:p>
        </w:tc>
      </w:tr>
      <w:tr w:rsidR="00E25402" w:rsidRPr="00E25402" w:rsidTr="00E25402">
        <w:tc>
          <w:tcPr>
            <w:tcW w:w="959" w:type="dxa"/>
            <w:tcBorders>
              <w:top w:val="nil"/>
              <w:left w:val="single" w:sz="6" w:space="0" w:color="auto"/>
              <w:bottom w:val="single" w:sz="6" w:space="0" w:color="auto"/>
              <w:right w:val="single" w:sz="6" w:space="0" w:color="auto"/>
            </w:tcBorders>
            <w:tcMar>
              <w:top w:w="0" w:type="dxa"/>
              <w:left w:w="108" w:type="dxa"/>
              <w:bottom w:w="0" w:type="dxa"/>
              <w:right w:w="108" w:type="dxa"/>
            </w:tcMar>
            <w:hideMark/>
          </w:tcPr>
          <w:p w:rsidR="00E25402" w:rsidRPr="00E25402" w:rsidRDefault="00E25402" w:rsidP="00F52F5E">
            <w:pPr>
              <w:rPr>
                <w:rFonts w:eastAsia="Times New Roman" w:cs="Times New Roman"/>
                <w:sz w:val="20"/>
                <w:szCs w:val="20"/>
                <w:lang w:eastAsia="ru-RU"/>
              </w:rPr>
            </w:pPr>
            <w:r w:rsidRPr="00E25402">
              <w:rPr>
                <w:rFonts w:eastAsia="Times New Roman" w:cs="Times New Roman"/>
                <w:bCs/>
                <w:szCs w:val="24"/>
                <w:lang w:eastAsia="ru-RU"/>
              </w:rPr>
              <w:lastRenderedPageBreak/>
              <w:t>13.55</w:t>
            </w:r>
          </w:p>
        </w:tc>
        <w:tc>
          <w:tcPr>
            <w:tcW w:w="4961" w:type="dxa"/>
            <w:tcBorders>
              <w:top w:val="nil"/>
              <w:left w:val="nil"/>
              <w:bottom w:val="single" w:sz="6" w:space="0" w:color="auto"/>
              <w:right w:val="single" w:sz="6" w:space="0" w:color="auto"/>
            </w:tcBorders>
            <w:tcMar>
              <w:top w:w="0" w:type="dxa"/>
              <w:left w:w="108" w:type="dxa"/>
              <w:bottom w:w="0" w:type="dxa"/>
              <w:right w:w="108" w:type="dxa"/>
            </w:tcMar>
            <w:hideMark/>
          </w:tcPr>
          <w:p w:rsidR="00E25402" w:rsidRPr="00E25402" w:rsidRDefault="00E25402" w:rsidP="00F52F5E">
            <w:pPr>
              <w:rPr>
                <w:rFonts w:eastAsia="Times New Roman" w:cs="Times New Roman"/>
                <w:sz w:val="20"/>
                <w:szCs w:val="20"/>
                <w:lang w:eastAsia="ru-RU"/>
              </w:rPr>
            </w:pPr>
            <w:r w:rsidRPr="00E25402">
              <w:rPr>
                <w:rFonts w:eastAsia="Times New Roman" w:cs="Times New Roman"/>
                <w:szCs w:val="24"/>
                <w:lang w:eastAsia="ru-RU"/>
              </w:rPr>
              <w:t>плес без препятствий</w:t>
            </w:r>
          </w:p>
        </w:tc>
        <w:tc>
          <w:tcPr>
            <w:tcW w:w="2977" w:type="dxa"/>
            <w:tcBorders>
              <w:top w:val="nil"/>
              <w:left w:val="nil"/>
              <w:bottom w:val="single" w:sz="6" w:space="0" w:color="auto"/>
              <w:right w:val="single" w:sz="6" w:space="0" w:color="auto"/>
            </w:tcBorders>
            <w:tcMar>
              <w:top w:w="0" w:type="dxa"/>
              <w:left w:w="108" w:type="dxa"/>
              <w:bottom w:w="0" w:type="dxa"/>
              <w:right w:w="108" w:type="dxa"/>
            </w:tcMar>
            <w:hideMark/>
          </w:tcPr>
          <w:p w:rsidR="00E25402" w:rsidRPr="00E25402" w:rsidRDefault="00E25402" w:rsidP="00F52F5E">
            <w:pPr>
              <w:rPr>
                <w:rFonts w:eastAsia="Times New Roman" w:cs="Times New Roman"/>
                <w:sz w:val="20"/>
                <w:szCs w:val="20"/>
                <w:lang w:eastAsia="ru-RU"/>
              </w:rPr>
            </w:pPr>
            <w:r w:rsidRPr="00E25402">
              <w:rPr>
                <w:rFonts w:eastAsia="Times New Roman" w:cs="Times New Roman"/>
                <w:szCs w:val="24"/>
                <w:lang w:eastAsia="ru-RU"/>
              </w:rPr>
              <w:t>Шли кильваторной колонной</w:t>
            </w:r>
          </w:p>
        </w:tc>
      </w:tr>
      <w:tr w:rsidR="00E25402" w:rsidRPr="00E25402" w:rsidTr="00E25402">
        <w:tc>
          <w:tcPr>
            <w:tcW w:w="959" w:type="dxa"/>
            <w:tcBorders>
              <w:top w:val="nil"/>
              <w:left w:val="single" w:sz="6" w:space="0" w:color="auto"/>
              <w:bottom w:val="single" w:sz="6" w:space="0" w:color="auto"/>
              <w:right w:val="single" w:sz="6" w:space="0" w:color="auto"/>
            </w:tcBorders>
            <w:tcMar>
              <w:top w:w="0" w:type="dxa"/>
              <w:left w:w="108" w:type="dxa"/>
              <w:bottom w:w="0" w:type="dxa"/>
              <w:right w:w="108" w:type="dxa"/>
            </w:tcMar>
            <w:hideMark/>
          </w:tcPr>
          <w:p w:rsidR="00E25402" w:rsidRPr="00E25402" w:rsidRDefault="00E25402" w:rsidP="00F52F5E">
            <w:pPr>
              <w:rPr>
                <w:rFonts w:eastAsia="Times New Roman" w:cs="Times New Roman"/>
                <w:sz w:val="20"/>
                <w:szCs w:val="20"/>
                <w:lang w:eastAsia="ru-RU"/>
              </w:rPr>
            </w:pPr>
            <w:r w:rsidRPr="00E25402">
              <w:rPr>
                <w:rFonts w:eastAsia="Times New Roman" w:cs="Times New Roman"/>
                <w:bCs/>
                <w:szCs w:val="24"/>
                <w:lang w:eastAsia="ru-RU"/>
              </w:rPr>
              <w:t>15.50</w:t>
            </w:r>
          </w:p>
        </w:tc>
        <w:tc>
          <w:tcPr>
            <w:tcW w:w="4961" w:type="dxa"/>
            <w:tcBorders>
              <w:top w:val="nil"/>
              <w:left w:val="nil"/>
              <w:bottom w:val="single" w:sz="6" w:space="0" w:color="auto"/>
              <w:right w:val="single" w:sz="6" w:space="0" w:color="auto"/>
            </w:tcBorders>
            <w:tcMar>
              <w:top w:w="0" w:type="dxa"/>
              <w:left w:w="108" w:type="dxa"/>
              <w:bottom w:w="0" w:type="dxa"/>
              <w:right w:w="108" w:type="dxa"/>
            </w:tcMar>
            <w:hideMark/>
          </w:tcPr>
          <w:p w:rsidR="00E25402" w:rsidRPr="00E25402" w:rsidRDefault="00E25402" w:rsidP="00F52F5E">
            <w:pPr>
              <w:rPr>
                <w:rFonts w:eastAsia="Times New Roman" w:cs="Times New Roman"/>
                <w:sz w:val="20"/>
                <w:szCs w:val="20"/>
                <w:lang w:eastAsia="ru-RU"/>
              </w:rPr>
            </w:pPr>
            <w:r w:rsidRPr="00E25402">
              <w:rPr>
                <w:rFonts w:eastAsia="Times New Roman" w:cs="Times New Roman"/>
                <w:szCs w:val="24"/>
                <w:lang w:eastAsia="ru-RU"/>
              </w:rPr>
              <w:t>две глыбы («ворота») по берегам, затем за первым поворотом — мелкий порог</w:t>
            </w:r>
          </w:p>
          <w:p w:rsidR="00E25402" w:rsidRPr="00E25402" w:rsidRDefault="00E25402" w:rsidP="00F52F5E">
            <w:pPr>
              <w:rPr>
                <w:rFonts w:eastAsia="Times New Roman" w:cs="Times New Roman"/>
                <w:sz w:val="20"/>
                <w:szCs w:val="20"/>
                <w:lang w:eastAsia="ru-RU"/>
              </w:rPr>
            </w:pPr>
            <w:r w:rsidRPr="00E25402">
              <w:rPr>
                <w:rFonts w:eastAsia="Times New Roman" w:cs="Times New Roman"/>
                <w:szCs w:val="24"/>
                <w:lang w:eastAsia="ru-RU"/>
              </w:rPr>
              <w:t>Сразу за ним </w:t>
            </w:r>
            <w:r w:rsidRPr="00E25402">
              <w:rPr>
                <w:rFonts w:eastAsia="Times New Roman" w:cs="Times New Roman"/>
                <w:bCs/>
                <w:szCs w:val="24"/>
                <w:lang w:eastAsia="ru-RU"/>
              </w:rPr>
              <w:t>порог «Юг»,</w:t>
            </w:r>
          </w:p>
        </w:tc>
        <w:tc>
          <w:tcPr>
            <w:tcW w:w="2977" w:type="dxa"/>
            <w:tcBorders>
              <w:top w:val="nil"/>
              <w:left w:val="nil"/>
              <w:bottom w:val="single" w:sz="6" w:space="0" w:color="auto"/>
              <w:right w:val="single" w:sz="6" w:space="0" w:color="auto"/>
            </w:tcBorders>
            <w:tcMar>
              <w:top w:w="0" w:type="dxa"/>
              <w:left w:w="108" w:type="dxa"/>
              <w:bottom w:w="0" w:type="dxa"/>
              <w:right w:w="108" w:type="dxa"/>
            </w:tcMar>
            <w:hideMark/>
          </w:tcPr>
          <w:p w:rsidR="00E25402" w:rsidRPr="00E25402" w:rsidRDefault="00E25402" w:rsidP="00F52F5E">
            <w:pPr>
              <w:rPr>
                <w:rFonts w:eastAsia="Times New Roman" w:cs="Times New Roman"/>
                <w:sz w:val="20"/>
                <w:szCs w:val="20"/>
                <w:lang w:eastAsia="ru-RU"/>
              </w:rPr>
            </w:pPr>
            <w:r w:rsidRPr="00E25402">
              <w:rPr>
                <w:rFonts w:eastAsia="Times New Roman" w:cs="Times New Roman"/>
                <w:szCs w:val="24"/>
                <w:lang w:eastAsia="ru-RU"/>
              </w:rPr>
              <w:t>Проходили по основной струе</w:t>
            </w:r>
          </w:p>
          <w:p w:rsidR="00E25402" w:rsidRPr="00E25402" w:rsidRDefault="00E25402" w:rsidP="00F52F5E">
            <w:pPr>
              <w:rPr>
                <w:rFonts w:eastAsia="Times New Roman" w:cs="Times New Roman"/>
                <w:sz w:val="20"/>
                <w:szCs w:val="20"/>
                <w:lang w:eastAsia="ru-RU"/>
              </w:rPr>
            </w:pPr>
            <w:r w:rsidRPr="00E25402">
              <w:rPr>
                <w:rFonts w:eastAsia="Times New Roman" w:cs="Times New Roman"/>
                <w:szCs w:val="24"/>
                <w:lang w:eastAsia="ru-RU"/>
              </w:rPr>
              <w:t>Чалка и просмотр с ЛБ.</w:t>
            </w:r>
          </w:p>
        </w:tc>
      </w:tr>
      <w:tr w:rsidR="00E25402" w:rsidRPr="00E25402" w:rsidTr="00E25402">
        <w:tc>
          <w:tcPr>
            <w:tcW w:w="959" w:type="dxa"/>
            <w:tcBorders>
              <w:top w:val="nil"/>
              <w:left w:val="single" w:sz="6" w:space="0" w:color="auto"/>
              <w:bottom w:val="single" w:sz="6" w:space="0" w:color="auto"/>
              <w:right w:val="single" w:sz="6" w:space="0" w:color="auto"/>
            </w:tcBorders>
            <w:tcMar>
              <w:top w:w="0" w:type="dxa"/>
              <w:left w:w="108" w:type="dxa"/>
              <w:bottom w:w="0" w:type="dxa"/>
              <w:right w:w="108" w:type="dxa"/>
            </w:tcMar>
            <w:hideMark/>
          </w:tcPr>
          <w:p w:rsidR="00E25402" w:rsidRPr="00E25402" w:rsidRDefault="00E25402" w:rsidP="00F52F5E">
            <w:pPr>
              <w:rPr>
                <w:rFonts w:eastAsia="Times New Roman" w:cs="Times New Roman"/>
                <w:sz w:val="20"/>
                <w:szCs w:val="20"/>
                <w:lang w:eastAsia="ru-RU"/>
              </w:rPr>
            </w:pPr>
            <w:r w:rsidRPr="00E25402">
              <w:rPr>
                <w:rFonts w:eastAsia="Times New Roman" w:cs="Times New Roman"/>
                <w:bCs/>
                <w:szCs w:val="24"/>
                <w:lang w:eastAsia="ru-RU"/>
              </w:rPr>
              <w:t>16.00</w:t>
            </w:r>
          </w:p>
        </w:tc>
        <w:tc>
          <w:tcPr>
            <w:tcW w:w="4961" w:type="dxa"/>
            <w:tcBorders>
              <w:top w:val="nil"/>
              <w:left w:val="nil"/>
              <w:bottom w:val="single" w:sz="6" w:space="0" w:color="auto"/>
              <w:right w:val="single" w:sz="6" w:space="0" w:color="auto"/>
            </w:tcBorders>
            <w:tcMar>
              <w:top w:w="0" w:type="dxa"/>
              <w:left w:w="108" w:type="dxa"/>
              <w:bottom w:w="0" w:type="dxa"/>
              <w:right w:w="108" w:type="dxa"/>
            </w:tcMar>
            <w:hideMark/>
          </w:tcPr>
          <w:p w:rsidR="00E25402" w:rsidRPr="00E25402" w:rsidRDefault="00E25402" w:rsidP="00F52F5E">
            <w:pPr>
              <w:rPr>
                <w:rFonts w:eastAsia="Times New Roman" w:cs="Times New Roman"/>
                <w:sz w:val="20"/>
                <w:szCs w:val="20"/>
                <w:lang w:eastAsia="ru-RU"/>
              </w:rPr>
            </w:pPr>
            <w:r w:rsidRPr="00E25402">
              <w:rPr>
                <w:rFonts w:eastAsia="Times New Roman" w:cs="Times New Roman"/>
                <w:bCs/>
                <w:szCs w:val="24"/>
                <w:lang w:eastAsia="ru-RU"/>
              </w:rPr>
              <w:t>Порог «Юг»</w:t>
            </w:r>
            <w:r w:rsidRPr="00E25402">
              <w:rPr>
                <w:rFonts w:eastAsia="Times New Roman" w:cs="Times New Roman"/>
                <w:szCs w:val="24"/>
                <w:lang w:eastAsia="ru-RU"/>
              </w:rPr>
              <w:t> III к.с., длина 300 м, 75 км от Кожозера. Длинная каменистая шивера оканчивается косым сливом до 1 м перед которым в центре струи торчит подводный «зуб». </w:t>
            </w:r>
            <w:r w:rsidRPr="00E25402">
              <w:rPr>
                <w:rFonts w:eastAsia="Times New Roman" w:cs="Times New Roman"/>
                <w:szCs w:val="24"/>
                <w:u w:val="single"/>
                <w:lang w:eastAsia="ru-RU"/>
              </w:rPr>
              <w:t>Страховка для малых судов из улова ЛБ.</w:t>
            </w:r>
          </w:p>
        </w:tc>
        <w:tc>
          <w:tcPr>
            <w:tcW w:w="2977" w:type="dxa"/>
            <w:tcBorders>
              <w:top w:val="nil"/>
              <w:left w:val="nil"/>
              <w:bottom w:val="single" w:sz="6" w:space="0" w:color="auto"/>
              <w:right w:val="single" w:sz="6" w:space="0" w:color="auto"/>
            </w:tcBorders>
            <w:tcMar>
              <w:top w:w="0" w:type="dxa"/>
              <w:left w:w="108" w:type="dxa"/>
              <w:bottom w:w="0" w:type="dxa"/>
              <w:right w:w="108" w:type="dxa"/>
            </w:tcMar>
            <w:hideMark/>
          </w:tcPr>
          <w:p w:rsidR="00E25402" w:rsidRPr="00E25402" w:rsidRDefault="00E25402" w:rsidP="00F52F5E">
            <w:pPr>
              <w:rPr>
                <w:rFonts w:eastAsia="Times New Roman" w:cs="Times New Roman"/>
                <w:sz w:val="20"/>
                <w:szCs w:val="20"/>
                <w:lang w:eastAsia="ru-RU"/>
              </w:rPr>
            </w:pPr>
            <w:r w:rsidRPr="00E25402">
              <w:rPr>
                <w:rFonts w:eastAsia="Times New Roman" w:cs="Times New Roman"/>
                <w:szCs w:val="24"/>
                <w:lang w:eastAsia="ru-RU"/>
              </w:rPr>
              <w:t>Для захода делали траверс под самый ПБ, оттуда заходили в шиверу. Далее в центр, лавируя между камнями, перед сливом смещались ближе к ЛБ, где и проходили слив. </w:t>
            </w:r>
            <w:r w:rsidRPr="00E25402">
              <w:rPr>
                <w:rFonts w:eastAsia="Times New Roman" w:cs="Times New Roman"/>
                <w:bCs/>
                <w:szCs w:val="24"/>
                <w:lang w:eastAsia="ru-RU"/>
              </w:rPr>
              <w:t>(Ф,Ф             )</w:t>
            </w:r>
            <w:r w:rsidRPr="00E25402">
              <w:rPr>
                <w:rFonts w:eastAsia="Times New Roman" w:cs="Times New Roman"/>
                <w:szCs w:val="24"/>
                <w:lang w:eastAsia="ru-RU"/>
              </w:rPr>
              <w:t>  </w:t>
            </w:r>
          </w:p>
        </w:tc>
      </w:tr>
      <w:tr w:rsidR="00E25402" w:rsidRPr="00E25402" w:rsidTr="00E25402">
        <w:tc>
          <w:tcPr>
            <w:tcW w:w="959" w:type="dxa"/>
            <w:tcBorders>
              <w:top w:val="nil"/>
              <w:left w:val="single" w:sz="6" w:space="0" w:color="auto"/>
              <w:bottom w:val="single" w:sz="6" w:space="0" w:color="auto"/>
              <w:right w:val="single" w:sz="6" w:space="0" w:color="auto"/>
            </w:tcBorders>
            <w:tcMar>
              <w:top w:w="0" w:type="dxa"/>
              <w:left w:w="108" w:type="dxa"/>
              <w:bottom w:w="0" w:type="dxa"/>
              <w:right w:w="108" w:type="dxa"/>
            </w:tcMar>
            <w:hideMark/>
          </w:tcPr>
          <w:p w:rsidR="00E25402" w:rsidRPr="00E25402" w:rsidRDefault="00E25402" w:rsidP="00F52F5E">
            <w:pPr>
              <w:rPr>
                <w:rFonts w:eastAsia="Times New Roman" w:cs="Times New Roman"/>
                <w:sz w:val="20"/>
                <w:szCs w:val="20"/>
                <w:lang w:eastAsia="ru-RU"/>
              </w:rPr>
            </w:pPr>
            <w:r w:rsidRPr="00E25402">
              <w:rPr>
                <w:rFonts w:eastAsia="Times New Roman" w:cs="Times New Roman"/>
                <w:bCs/>
                <w:szCs w:val="24"/>
                <w:lang w:eastAsia="ru-RU"/>
              </w:rPr>
              <w:t>16.10</w:t>
            </w:r>
          </w:p>
        </w:tc>
        <w:tc>
          <w:tcPr>
            <w:tcW w:w="4961" w:type="dxa"/>
            <w:tcBorders>
              <w:top w:val="nil"/>
              <w:left w:val="nil"/>
              <w:bottom w:val="single" w:sz="6" w:space="0" w:color="auto"/>
              <w:right w:val="single" w:sz="6" w:space="0" w:color="auto"/>
            </w:tcBorders>
            <w:tcMar>
              <w:top w:w="0" w:type="dxa"/>
              <w:left w:w="108" w:type="dxa"/>
              <w:bottom w:w="0" w:type="dxa"/>
              <w:right w:w="108" w:type="dxa"/>
            </w:tcMar>
            <w:hideMark/>
          </w:tcPr>
          <w:p w:rsidR="00E25402" w:rsidRPr="00E25402" w:rsidRDefault="00E25402" w:rsidP="00F52F5E">
            <w:pPr>
              <w:rPr>
                <w:rFonts w:eastAsia="Times New Roman" w:cs="Times New Roman"/>
                <w:sz w:val="20"/>
                <w:szCs w:val="20"/>
                <w:lang w:eastAsia="ru-RU"/>
              </w:rPr>
            </w:pPr>
            <w:r w:rsidRPr="00E25402">
              <w:rPr>
                <w:rFonts w:eastAsia="Times New Roman" w:cs="Times New Roman"/>
                <w:szCs w:val="24"/>
                <w:lang w:eastAsia="ru-RU"/>
              </w:rPr>
              <w:t>После порога Юг река делится на несколько проток. Наиболее глубокая — левая.</w:t>
            </w:r>
          </w:p>
        </w:tc>
        <w:tc>
          <w:tcPr>
            <w:tcW w:w="2977" w:type="dxa"/>
            <w:tcBorders>
              <w:top w:val="nil"/>
              <w:left w:val="nil"/>
              <w:bottom w:val="single" w:sz="6" w:space="0" w:color="auto"/>
              <w:right w:val="single" w:sz="6" w:space="0" w:color="auto"/>
            </w:tcBorders>
            <w:tcMar>
              <w:top w:w="0" w:type="dxa"/>
              <w:left w:w="108" w:type="dxa"/>
              <w:bottom w:w="0" w:type="dxa"/>
              <w:right w:w="108" w:type="dxa"/>
            </w:tcMar>
            <w:hideMark/>
          </w:tcPr>
          <w:p w:rsidR="00E25402" w:rsidRPr="00E25402" w:rsidRDefault="00E25402" w:rsidP="00F52F5E">
            <w:pPr>
              <w:rPr>
                <w:rFonts w:eastAsia="Times New Roman" w:cs="Times New Roman"/>
                <w:sz w:val="20"/>
                <w:szCs w:val="20"/>
                <w:lang w:eastAsia="ru-RU"/>
              </w:rPr>
            </w:pPr>
            <w:r w:rsidRPr="00E25402">
              <w:rPr>
                <w:rFonts w:eastAsia="Times New Roman" w:cs="Times New Roman"/>
                <w:szCs w:val="24"/>
                <w:lang w:eastAsia="ru-RU"/>
              </w:rPr>
              <w:t>Проходили по левой протоке</w:t>
            </w:r>
          </w:p>
        </w:tc>
      </w:tr>
      <w:tr w:rsidR="00E25402" w:rsidRPr="00E25402" w:rsidTr="00E25402">
        <w:tc>
          <w:tcPr>
            <w:tcW w:w="959" w:type="dxa"/>
            <w:tcBorders>
              <w:top w:val="nil"/>
              <w:left w:val="single" w:sz="6" w:space="0" w:color="auto"/>
              <w:bottom w:val="single" w:sz="6" w:space="0" w:color="auto"/>
              <w:right w:val="single" w:sz="6" w:space="0" w:color="auto"/>
            </w:tcBorders>
            <w:tcMar>
              <w:top w:w="0" w:type="dxa"/>
              <w:left w:w="108" w:type="dxa"/>
              <w:bottom w:w="0" w:type="dxa"/>
              <w:right w:w="108" w:type="dxa"/>
            </w:tcMar>
            <w:hideMark/>
          </w:tcPr>
          <w:p w:rsidR="00E25402" w:rsidRPr="00E25402" w:rsidRDefault="00E25402" w:rsidP="00F52F5E">
            <w:pPr>
              <w:rPr>
                <w:rFonts w:eastAsia="Times New Roman" w:cs="Times New Roman"/>
                <w:sz w:val="20"/>
                <w:szCs w:val="20"/>
                <w:lang w:eastAsia="ru-RU"/>
              </w:rPr>
            </w:pPr>
            <w:r w:rsidRPr="00E25402">
              <w:rPr>
                <w:rFonts w:eastAsia="Times New Roman" w:cs="Times New Roman"/>
                <w:bCs/>
                <w:szCs w:val="24"/>
                <w:lang w:eastAsia="ru-RU"/>
              </w:rPr>
              <w:t>16.15</w:t>
            </w:r>
          </w:p>
        </w:tc>
        <w:tc>
          <w:tcPr>
            <w:tcW w:w="4961" w:type="dxa"/>
            <w:tcBorders>
              <w:top w:val="nil"/>
              <w:left w:val="nil"/>
              <w:bottom w:val="single" w:sz="6" w:space="0" w:color="auto"/>
              <w:right w:val="single" w:sz="6" w:space="0" w:color="auto"/>
            </w:tcBorders>
            <w:tcMar>
              <w:top w:w="0" w:type="dxa"/>
              <w:left w:w="108" w:type="dxa"/>
              <w:bottom w:w="0" w:type="dxa"/>
              <w:right w:w="108" w:type="dxa"/>
            </w:tcMar>
            <w:hideMark/>
          </w:tcPr>
          <w:p w:rsidR="00E25402" w:rsidRPr="00E25402" w:rsidRDefault="00E25402" w:rsidP="00F52F5E">
            <w:pPr>
              <w:rPr>
                <w:rFonts w:eastAsia="Times New Roman" w:cs="Times New Roman"/>
                <w:sz w:val="20"/>
                <w:szCs w:val="20"/>
                <w:lang w:eastAsia="ru-RU"/>
              </w:rPr>
            </w:pPr>
            <w:r w:rsidRPr="00E25402">
              <w:rPr>
                <w:rFonts w:eastAsia="Times New Roman" w:cs="Times New Roman"/>
                <w:szCs w:val="24"/>
                <w:lang w:eastAsia="ru-RU"/>
              </w:rPr>
              <w:t>После слияния проток начинается сложная шивера</w:t>
            </w:r>
          </w:p>
        </w:tc>
        <w:tc>
          <w:tcPr>
            <w:tcW w:w="2977" w:type="dxa"/>
            <w:tcBorders>
              <w:top w:val="nil"/>
              <w:left w:val="nil"/>
              <w:bottom w:val="single" w:sz="6" w:space="0" w:color="auto"/>
              <w:right w:val="single" w:sz="6" w:space="0" w:color="auto"/>
            </w:tcBorders>
            <w:tcMar>
              <w:top w:w="0" w:type="dxa"/>
              <w:left w:w="108" w:type="dxa"/>
              <w:bottom w:w="0" w:type="dxa"/>
              <w:right w:w="108" w:type="dxa"/>
            </w:tcMar>
            <w:hideMark/>
          </w:tcPr>
          <w:p w:rsidR="00E25402" w:rsidRPr="00E25402" w:rsidRDefault="00E25402" w:rsidP="00F52F5E">
            <w:pPr>
              <w:rPr>
                <w:rFonts w:eastAsia="Times New Roman" w:cs="Times New Roman"/>
                <w:sz w:val="20"/>
                <w:szCs w:val="20"/>
                <w:lang w:eastAsia="ru-RU"/>
              </w:rPr>
            </w:pPr>
            <w:r w:rsidRPr="00E25402">
              <w:rPr>
                <w:rFonts w:eastAsia="Times New Roman" w:cs="Times New Roman"/>
                <w:szCs w:val="24"/>
                <w:lang w:eastAsia="ru-RU"/>
              </w:rPr>
              <w:t>Проходили  по основной струе, лавируя между камнями</w:t>
            </w:r>
          </w:p>
        </w:tc>
      </w:tr>
      <w:tr w:rsidR="00E25402" w:rsidRPr="00E25402" w:rsidTr="00E25402">
        <w:tc>
          <w:tcPr>
            <w:tcW w:w="959" w:type="dxa"/>
            <w:tcBorders>
              <w:top w:val="nil"/>
              <w:left w:val="single" w:sz="6" w:space="0" w:color="auto"/>
              <w:bottom w:val="single" w:sz="6" w:space="0" w:color="auto"/>
              <w:right w:val="single" w:sz="6" w:space="0" w:color="auto"/>
            </w:tcBorders>
            <w:tcMar>
              <w:top w:w="0" w:type="dxa"/>
              <w:left w:w="108" w:type="dxa"/>
              <w:bottom w:w="0" w:type="dxa"/>
              <w:right w:w="108" w:type="dxa"/>
            </w:tcMar>
            <w:hideMark/>
          </w:tcPr>
          <w:p w:rsidR="00E25402" w:rsidRPr="00E25402" w:rsidRDefault="00E25402" w:rsidP="00F52F5E">
            <w:pPr>
              <w:rPr>
                <w:rFonts w:eastAsia="Times New Roman" w:cs="Times New Roman"/>
                <w:sz w:val="20"/>
                <w:szCs w:val="20"/>
                <w:lang w:eastAsia="ru-RU"/>
              </w:rPr>
            </w:pPr>
            <w:r w:rsidRPr="00E25402">
              <w:rPr>
                <w:rFonts w:eastAsia="Times New Roman" w:cs="Times New Roman"/>
                <w:bCs/>
                <w:szCs w:val="24"/>
                <w:lang w:eastAsia="ru-RU"/>
              </w:rPr>
              <w:t>17.15</w:t>
            </w:r>
          </w:p>
        </w:tc>
        <w:tc>
          <w:tcPr>
            <w:tcW w:w="4961" w:type="dxa"/>
            <w:tcBorders>
              <w:top w:val="nil"/>
              <w:left w:val="nil"/>
              <w:bottom w:val="single" w:sz="6" w:space="0" w:color="auto"/>
              <w:right w:val="single" w:sz="6" w:space="0" w:color="auto"/>
            </w:tcBorders>
            <w:tcMar>
              <w:top w:w="0" w:type="dxa"/>
              <w:left w:w="108" w:type="dxa"/>
              <w:bottom w:w="0" w:type="dxa"/>
              <w:right w:w="108" w:type="dxa"/>
            </w:tcMar>
            <w:hideMark/>
          </w:tcPr>
          <w:p w:rsidR="00E25402" w:rsidRPr="00E25402" w:rsidRDefault="00E25402" w:rsidP="00F52F5E">
            <w:pPr>
              <w:rPr>
                <w:rFonts w:eastAsia="Times New Roman" w:cs="Times New Roman"/>
                <w:sz w:val="20"/>
                <w:szCs w:val="20"/>
                <w:lang w:eastAsia="ru-RU"/>
              </w:rPr>
            </w:pPr>
            <w:r w:rsidRPr="00E25402">
              <w:rPr>
                <w:rFonts w:eastAsia="Times New Roman" w:cs="Times New Roman"/>
                <w:szCs w:val="24"/>
                <w:lang w:eastAsia="ru-RU"/>
              </w:rPr>
              <w:t>Через 5 км от пор. Юг впадает большой левый приток Игиша, после которого на левом высоком берегу хорошая стоянка. От Игиши по левому берегу идет хорошая дорога до деревни Петровское  — 5 км</w:t>
            </w:r>
          </w:p>
        </w:tc>
        <w:tc>
          <w:tcPr>
            <w:tcW w:w="2977" w:type="dxa"/>
            <w:tcBorders>
              <w:top w:val="nil"/>
              <w:left w:val="nil"/>
              <w:bottom w:val="single" w:sz="6" w:space="0" w:color="auto"/>
              <w:right w:val="single" w:sz="6" w:space="0" w:color="auto"/>
            </w:tcBorders>
            <w:tcMar>
              <w:top w:w="0" w:type="dxa"/>
              <w:left w:w="108" w:type="dxa"/>
              <w:bottom w:w="0" w:type="dxa"/>
              <w:right w:w="108" w:type="dxa"/>
            </w:tcMar>
            <w:hideMark/>
          </w:tcPr>
          <w:p w:rsidR="00E25402" w:rsidRPr="00E25402" w:rsidRDefault="00E25402" w:rsidP="00F52F5E">
            <w:pPr>
              <w:rPr>
                <w:rFonts w:eastAsia="Times New Roman" w:cs="Times New Roman"/>
                <w:sz w:val="20"/>
                <w:szCs w:val="20"/>
                <w:lang w:eastAsia="ru-RU"/>
              </w:rPr>
            </w:pPr>
            <w:r w:rsidRPr="00E25402">
              <w:rPr>
                <w:rFonts w:eastAsia="Times New Roman" w:cs="Times New Roman"/>
                <w:sz w:val="20"/>
                <w:szCs w:val="20"/>
                <w:lang w:eastAsia="ru-RU"/>
              </w:rPr>
              <w:t> </w:t>
            </w:r>
          </w:p>
        </w:tc>
      </w:tr>
      <w:tr w:rsidR="00E25402" w:rsidRPr="00E25402" w:rsidTr="00E25402">
        <w:tc>
          <w:tcPr>
            <w:tcW w:w="959" w:type="dxa"/>
            <w:tcBorders>
              <w:top w:val="nil"/>
              <w:left w:val="single" w:sz="6" w:space="0" w:color="auto"/>
              <w:bottom w:val="single" w:sz="6" w:space="0" w:color="auto"/>
              <w:right w:val="single" w:sz="6" w:space="0" w:color="auto"/>
            </w:tcBorders>
            <w:tcMar>
              <w:top w:w="0" w:type="dxa"/>
              <w:left w:w="108" w:type="dxa"/>
              <w:bottom w:w="0" w:type="dxa"/>
              <w:right w:w="108" w:type="dxa"/>
            </w:tcMar>
            <w:hideMark/>
          </w:tcPr>
          <w:p w:rsidR="00E25402" w:rsidRPr="00E25402" w:rsidRDefault="00E25402" w:rsidP="00F52F5E">
            <w:pPr>
              <w:rPr>
                <w:rFonts w:eastAsia="Times New Roman" w:cs="Times New Roman"/>
                <w:sz w:val="20"/>
                <w:szCs w:val="20"/>
                <w:lang w:eastAsia="ru-RU"/>
              </w:rPr>
            </w:pPr>
            <w:r w:rsidRPr="00E25402">
              <w:rPr>
                <w:rFonts w:eastAsia="Times New Roman" w:cs="Times New Roman"/>
                <w:bCs/>
                <w:szCs w:val="24"/>
                <w:lang w:eastAsia="ru-RU"/>
              </w:rPr>
              <w:t>17.20</w:t>
            </w:r>
          </w:p>
        </w:tc>
        <w:tc>
          <w:tcPr>
            <w:tcW w:w="4961" w:type="dxa"/>
            <w:tcBorders>
              <w:top w:val="nil"/>
              <w:left w:val="nil"/>
              <w:bottom w:val="single" w:sz="6" w:space="0" w:color="auto"/>
              <w:right w:val="single" w:sz="6" w:space="0" w:color="auto"/>
            </w:tcBorders>
            <w:tcMar>
              <w:top w:w="0" w:type="dxa"/>
              <w:left w:w="108" w:type="dxa"/>
              <w:bottom w:w="0" w:type="dxa"/>
              <w:right w:w="108" w:type="dxa"/>
            </w:tcMar>
            <w:hideMark/>
          </w:tcPr>
          <w:p w:rsidR="00E25402" w:rsidRPr="00E25402" w:rsidRDefault="00E25402" w:rsidP="00F52F5E">
            <w:pPr>
              <w:rPr>
                <w:rFonts w:eastAsia="Times New Roman" w:cs="Times New Roman"/>
                <w:sz w:val="20"/>
                <w:szCs w:val="20"/>
                <w:lang w:eastAsia="ru-RU"/>
              </w:rPr>
            </w:pPr>
            <w:r w:rsidRPr="00E25402">
              <w:rPr>
                <w:rFonts w:eastAsia="Times New Roman" w:cs="Times New Roman"/>
                <w:szCs w:val="24"/>
                <w:lang w:eastAsia="ru-RU"/>
              </w:rPr>
              <w:t> После впадения притока начинается несложный </w:t>
            </w:r>
            <w:r w:rsidRPr="00E25402">
              <w:rPr>
                <w:rFonts w:eastAsia="Times New Roman" w:cs="Times New Roman"/>
                <w:bCs/>
                <w:szCs w:val="24"/>
                <w:lang w:eastAsia="ru-RU"/>
              </w:rPr>
              <w:t>порог — «Усть-Игиша»</w:t>
            </w:r>
            <w:r w:rsidRPr="00E25402">
              <w:rPr>
                <w:rFonts w:eastAsia="Times New Roman" w:cs="Times New Roman"/>
                <w:szCs w:val="24"/>
                <w:lang w:eastAsia="ru-RU"/>
              </w:rPr>
              <w:t>. Порог I-II к.с., длина порога 1 200 м Порог проходим в любом месте. Много камней..</w:t>
            </w:r>
          </w:p>
        </w:tc>
        <w:tc>
          <w:tcPr>
            <w:tcW w:w="2977" w:type="dxa"/>
            <w:tcBorders>
              <w:top w:val="nil"/>
              <w:left w:val="nil"/>
              <w:bottom w:val="single" w:sz="6" w:space="0" w:color="auto"/>
              <w:right w:val="single" w:sz="6" w:space="0" w:color="auto"/>
            </w:tcBorders>
            <w:tcMar>
              <w:top w:w="0" w:type="dxa"/>
              <w:left w:w="108" w:type="dxa"/>
              <w:bottom w:w="0" w:type="dxa"/>
              <w:right w:w="108" w:type="dxa"/>
            </w:tcMar>
            <w:hideMark/>
          </w:tcPr>
          <w:p w:rsidR="00E25402" w:rsidRPr="00E25402" w:rsidRDefault="00E25402" w:rsidP="00F52F5E">
            <w:pPr>
              <w:rPr>
                <w:rFonts w:eastAsia="Times New Roman" w:cs="Times New Roman"/>
                <w:sz w:val="20"/>
                <w:szCs w:val="20"/>
                <w:lang w:eastAsia="ru-RU"/>
              </w:rPr>
            </w:pPr>
            <w:r w:rsidRPr="00E25402">
              <w:rPr>
                <w:rFonts w:eastAsia="Times New Roman" w:cs="Times New Roman"/>
                <w:szCs w:val="24"/>
                <w:lang w:eastAsia="ru-RU"/>
              </w:rPr>
              <w:t>Проходили без просмотра по основной струе, лавируя между камнями</w:t>
            </w:r>
          </w:p>
        </w:tc>
      </w:tr>
      <w:tr w:rsidR="00E25402" w:rsidRPr="00E25402" w:rsidTr="00E25402">
        <w:tc>
          <w:tcPr>
            <w:tcW w:w="959" w:type="dxa"/>
            <w:tcBorders>
              <w:top w:val="nil"/>
              <w:left w:val="single" w:sz="6" w:space="0" w:color="auto"/>
              <w:bottom w:val="single" w:sz="6" w:space="0" w:color="auto"/>
              <w:right w:val="single" w:sz="6" w:space="0" w:color="auto"/>
            </w:tcBorders>
            <w:tcMar>
              <w:top w:w="0" w:type="dxa"/>
              <w:left w:w="108" w:type="dxa"/>
              <w:bottom w:w="0" w:type="dxa"/>
              <w:right w:w="108" w:type="dxa"/>
            </w:tcMar>
            <w:hideMark/>
          </w:tcPr>
          <w:p w:rsidR="00E25402" w:rsidRPr="00E25402" w:rsidRDefault="00E25402" w:rsidP="00F52F5E">
            <w:pPr>
              <w:rPr>
                <w:rFonts w:eastAsia="Times New Roman" w:cs="Times New Roman"/>
                <w:sz w:val="20"/>
                <w:szCs w:val="20"/>
                <w:lang w:eastAsia="ru-RU"/>
              </w:rPr>
            </w:pPr>
            <w:r w:rsidRPr="00E25402">
              <w:rPr>
                <w:rFonts w:eastAsia="Times New Roman" w:cs="Times New Roman"/>
                <w:bCs/>
                <w:szCs w:val="24"/>
                <w:lang w:eastAsia="ru-RU"/>
              </w:rPr>
              <w:t>17.30</w:t>
            </w:r>
          </w:p>
        </w:tc>
        <w:tc>
          <w:tcPr>
            <w:tcW w:w="4961" w:type="dxa"/>
            <w:tcBorders>
              <w:top w:val="nil"/>
              <w:left w:val="nil"/>
              <w:bottom w:val="single" w:sz="6" w:space="0" w:color="auto"/>
              <w:right w:val="single" w:sz="6" w:space="0" w:color="auto"/>
            </w:tcBorders>
            <w:tcMar>
              <w:top w:w="0" w:type="dxa"/>
              <w:left w:w="108" w:type="dxa"/>
              <w:bottom w:w="0" w:type="dxa"/>
              <w:right w:w="108" w:type="dxa"/>
            </w:tcMar>
            <w:hideMark/>
          </w:tcPr>
          <w:p w:rsidR="00E25402" w:rsidRPr="00E25402" w:rsidRDefault="00E25402" w:rsidP="00F52F5E">
            <w:pPr>
              <w:rPr>
                <w:rFonts w:eastAsia="Times New Roman" w:cs="Times New Roman"/>
                <w:sz w:val="20"/>
                <w:szCs w:val="20"/>
                <w:lang w:eastAsia="ru-RU"/>
              </w:rPr>
            </w:pPr>
            <w:r w:rsidRPr="00E25402">
              <w:rPr>
                <w:rFonts w:eastAsia="Times New Roman" w:cs="Times New Roman"/>
                <w:szCs w:val="24"/>
                <w:lang w:eastAsia="ru-RU"/>
              </w:rPr>
              <w:t>цепочка мелких перекатов и шивер, которые в некоторых отчетах названы порогами, в нашу воду</w:t>
            </w:r>
          </w:p>
        </w:tc>
        <w:tc>
          <w:tcPr>
            <w:tcW w:w="2977" w:type="dxa"/>
            <w:tcBorders>
              <w:top w:val="nil"/>
              <w:left w:val="nil"/>
              <w:bottom w:val="single" w:sz="6" w:space="0" w:color="auto"/>
              <w:right w:val="single" w:sz="6" w:space="0" w:color="auto"/>
            </w:tcBorders>
            <w:tcMar>
              <w:top w:w="0" w:type="dxa"/>
              <w:left w:w="108" w:type="dxa"/>
              <w:bottom w:w="0" w:type="dxa"/>
              <w:right w:w="108" w:type="dxa"/>
            </w:tcMar>
            <w:hideMark/>
          </w:tcPr>
          <w:p w:rsidR="00E25402" w:rsidRPr="00E25402" w:rsidRDefault="00E25402" w:rsidP="00F52F5E">
            <w:pPr>
              <w:rPr>
                <w:rFonts w:eastAsia="Times New Roman" w:cs="Times New Roman"/>
                <w:sz w:val="20"/>
                <w:szCs w:val="20"/>
                <w:lang w:eastAsia="ru-RU"/>
              </w:rPr>
            </w:pPr>
            <w:r w:rsidRPr="00E25402">
              <w:rPr>
                <w:rFonts w:eastAsia="Times New Roman" w:cs="Times New Roman"/>
                <w:szCs w:val="24"/>
                <w:lang w:eastAsia="ru-RU"/>
              </w:rPr>
              <w:t>Проходили  по основной струе, лавируя между камнями</w:t>
            </w:r>
          </w:p>
        </w:tc>
      </w:tr>
      <w:tr w:rsidR="00E25402" w:rsidRPr="00E25402" w:rsidTr="00E25402">
        <w:tc>
          <w:tcPr>
            <w:tcW w:w="959" w:type="dxa"/>
            <w:tcBorders>
              <w:top w:val="nil"/>
              <w:left w:val="single" w:sz="6" w:space="0" w:color="auto"/>
              <w:bottom w:val="single" w:sz="6" w:space="0" w:color="auto"/>
              <w:right w:val="single" w:sz="6" w:space="0" w:color="auto"/>
            </w:tcBorders>
            <w:tcMar>
              <w:top w:w="0" w:type="dxa"/>
              <w:left w:w="108" w:type="dxa"/>
              <w:bottom w:w="0" w:type="dxa"/>
              <w:right w:w="108" w:type="dxa"/>
            </w:tcMar>
            <w:hideMark/>
          </w:tcPr>
          <w:p w:rsidR="00E25402" w:rsidRPr="00E25402" w:rsidRDefault="00E25402" w:rsidP="00F52F5E">
            <w:pPr>
              <w:rPr>
                <w:rFonts w:eastAsia="Times New Roman" w:cs="Times New Roman"/>
                <w:sz w:val="20"/>
                <w:szCs w:val="20"/>
                <w:lang w:eastAsia="ru-RU"/>
              </w:rPr>
            </w:pPr>
            <w:r w:rsidRPr="00E25402">
              <w:rPr>
                <w:rFonts w:eastAsia="Times New Roman" w:cs="Times New Roman"/>
                <w:bCs/>
                <w:szCs w:val="24"/>
                <w:lang w:eastAsia="ru-RU"/>
              </w:rPr>
              <w:t>17.50</w:t>
            </w:r>
          </w:p>
        </w:tc>
        <w:tc>
          <w:tcPr>
            <w:tcW w:w="4961" w:type="dxa"/>
            <w:tcBorders>
              <w:top w:val="nil"/>
              <w:left w:val="nil"/>
              <w:bottom w:val="single" w:sz="6" w:space="0" w:color="auto"/>
              <w:right w:val="single" w:sz="6" w:space="0" w:color="auto"/>
            </w:tcBorders>
            <w:tcMar>
              <w:top w:w="0" w:type="dxa"/>
              <w:left w:w="108" w:type="dxa"/>
              <w:bottom w:w="0" w:type="dxa"/>
              <w:right w:w="108" w:type="dxa"/>
            </w:tcMar>
            <w:hideMark/>
          </w:tcPr>
          <w:p w:rsidR="00E25402" w:rsidRPr="00E25402" w:rsidRDefault="00E25402" w:rsidP="00F52F5E">
            <w:pPr>
              <w:rPr>
                <w:rFonts w:eastAsia="Times New Roman" w:cs="Times New Roman"/>
                <w:sz w:val="20"/>
                <w:szCs w:val="20"/>
                <w:lang w:eastAsia="ru-RU"/>
              </w:rPr>
            </w:pPr>
            <w:r w:rsidRPr="00E25402">
              <w:rPr>
                <w:rFonts w:eastAsia="Times New Roman" w:cs="Times New Roman"/>
                <w:szCs w:val="24"/>
                <w:lang w:eastAsia="ru-RU"/>
              </w:rPr>
              <w:t>деревня Петровская на ЛБ </w:t>
            </w:r>
            <w:r w:rsidRPr="00E25402">
              <w:rPr>
                <w:rFonts w:eastAsia="Times New Roman" w:cs="Times New Roman"/>
                <w:bCs/>
                <w:szCs w:val="24"/>
                <w:lang w:eastAsia="ru-RU"/>
              </w:rPr>
              <w:t>(Ф        )</w:t>
            </w:r>
            <w:r w:rsidRPr="00E25402">
              <w:rPr>
                <w:rFonts w:eastAsia="Times New Roman" w:cs="Times New Roman"/>
                <w:szCs w:val="24"/>
                <w:lang w:eastAsia="ru-RU"/>
              </w:rPr>
              <w:t>– можно купить у хозяев картошки и овощей. Деревня описывается в лоциях как брошенная, однако, в ней живут до 40 семей, приехавших на лето (дачники). За деревней последний на реке мелкий перекат</w:t>
            </w:r>
          </w:p>
        </w:tc>
        <w:tc>
          <w:tcPr>
            <w:tcW w:w="2977" w:type="dxa"/>
            <w:tcBorders>
              <w:top w:val="nil"/>
              <w:left w:val="nil"/>
              <w:bottom w:val="single" w:sz="6" w:space="0" w:color="auto"/>
              <w:right w:val="single" w:sz="6" w:space="0" w:color="auto"/>
            </w:tcBorders>
            <w:tcMar>
              <w:top w:w="0" w:type="dxa"/>
              <w:left w:w="108" w:type="dxa"/>
              <w:bottom w:w="0" w:type="dxa"/>
              <w:right w:w="108" w:type="dxa"/>
            </w:tcMar>
            <w:hideMark/>
          </w:tcPr>
          <w:p w:rsidR="00E25402" w:rsidRPr="00E25402" w:rsidRDefault="00E25402" w:rsidP="00F52F5E">
            <w:pPr>
              <w:rPr>
                <w:rFonts w:eastAsia="Times New Roman" w:cs="Times New Roman"/>
                <w:sz w:val="20"/>
                <w:szCs w:val="20"/>
                <w:lang w:eastAsia="ru-RU"/>
              </w:rPr>
            </w:pPr>
            <w:r w:rsidRPr="00E25402">
              <w:rPr>
                <w:rFonts w:eastAsia="Times New Roman" w:cs="Times New Roman"/>
                <w:sz w:val="20"/>
                <w:szCs w:val="20"/>
                <w:lang w:eastAsia="ru-RU"/>
              </w:rPr>
              <w:t> </w:t>
            </w:r>
          </w:p>
        </w:tc>
      </w:tr>
      <w:tr w:rsidR="00E25402" w:rsidRPr="00E25402" w:rsidTr="00E25402">
        <w:tc>
          <w:tcPr>
            <w:tcW w:w="959" w:type="dxa"/>
            <w:tcBorders>
              <w:top w:val="nil"/>
              <w:left w:val="single" w:sz="6" w:space="0" w:color="auto"/>
              <w:bottom w:val="single" w:sz="6" w:space="0" w:color="auto"/>
              <w:right w:val="single" w:sz="6" w:space="0" w:color="auto"/>
            </w:tcBorders>
            <w:tcMar>
              <w:top w:w="0" w:type="dxa"/>
              <w:left w:w="108" w:type="dxa"/>
              <w:bottom w:w="0" w:type="dxa"/>
              <w:right w:w="108" w:type="dxa"/>
            </w:tcMar>
            <w:hideMark/>
          </w:tcPr>
          <w:p w:rsidR="00E25402" w:rsidRPr="00E25402" w:rsidRDefault="00E25402" w:rsidP="00F52F5E">
            <w:pPr>
              <w:rPr>
                <w:rFonts w:eastAsia="Times New Roman" w:cs="Times New Roman"/>
                <w:sz w:val="20"/>
                <w:szCs w:val="20"/>
                <w:lang w:eastAsia="ru-RU"/>
              </w:rPr>
            </w:pPr>
            <w:r w:rsidRPr="00E25402">
              <w:rPr>
                <w:rFonts w:eastAsia="Times New Roman" w:cs="Times New Roman"/>
                <w:bCs/>
                <w:szCs w:val="24"/>
                <w:lang w:eastAsia="ru-RU"/>
              </w:rPr>
              <w:t>17.55</w:t>
            </w:r>
          </w:p>
        </w:tc>
        <w:tc>
          <w:tcPr>
            <w:tcW w:w="4961" w:type="dxa"/>
            <w:tcBorders>
              <w:top w:val="nil"/>
              <w:left w:val="nil"/>
              <w:bottom w:val="single" w:sz="6" w:space="0" w:color="auto"/>
              <w:right w:val="single" w:sz="6" w:space="0" w:color="auto"/>
            </w:tcBorders>
            <w:tcMar>
              <w:top w:w="0" w:type="dxa"/>
              <w:left w:w="108" w:type="dxa"/>
              <w:bottom w:w="0" w:type="dxa"/>
              <w:right w:w="108" w:type="dxa"/>
            </w:tcMar>
            <w:hideMark/>
          </w:tcPr>
          <w:p w:rsidR="00E25402" w:rsidRPr="00E25402" w:rsidRDefault="00E25402" w:rsidP="00F52F5E">
            <w:pPr>
              <w:rPr>
                <w:rFonts w:eastAsia="Times New Roman" w:cs="Times New Roman"/>
                <w:sz w:val="20"/>
                <w:szCs w:val="20"/>
                <w:lang w:eastAsia="ru-RU"/>
              </w:rPr>
            </w:pPr>
            <w:r w:rsidRPr="00E25402">
              <w:rPr>
                <w:rFonts w:eastAsia="Times New Roman" w:cs="Times New Roman"/>
                <w:szCs w:val="24"/>
                <w:lang w:eastAsia="ru-RU"/>
              </w:rPr>
              <w:t>Затяжной плес</w:t>
            </w:r>
          </w:p>
        </w:tc>
        <w:tc>
          <w:tcPr>
            <w:tcW w:w="2977" w:type="dxa"/>
            <w:tcBorders>
              <w:top w:val="nil"/>
              <w:left w:val="nil"/>
              <w:bottom w:val="single" w:sz="6" w:space="0" w:color="auto"/>
              <w:right w:val="single" w:sz="6" w:space="0" w:color="auto"/>
            </w:tcBorders>
            <w:tcMar>
              <w:top w:w="0" w:type="dxa"/>
              <w:left w:w="108" w:type="dxa"/>
              <w:bottom w:w="0" w:type="dxa"/>
              <w:right w:w="108" w:type="dxa"/>
            </w:tcMar>
            <w:hideMark/>
          </w:tcPr>
          <w:p w:rsidR="00E25402" w:rsidRPr="00E25402" w:rsidRDefault="00E25402" w:rsidP="00F52F5E">
            <w:pPr>
              <w:rPr>
                <w:rFonts w:eastAsia="Times New Roman" w:cs="Times New Roman"/>
                <w:sz w:val="20"/>
                <w:szCs w:val="20"/>
                <w:lang w:eastAsia="ru-RU"/>
              </w:rPr>
            </w:pPr>
            <w:r w:rsidRPr="00E25402">
              <w:rPr>
                <w:rFonts w:eastAsia="Times New Roman" w:cs="Times New Roman"/>
                <w:szCs w:val="24"/>
                <w:lang w:eastAsia="ru-RU"/>
              </w:rPr>
              <w:t>Шли кильваторной колонной</w:t>
            </w:r>
          </w:p>
        </w:tc>
      </w:tr>
      <w:tr w:rsidR="00E25402" w:rsidRPr="00E25402" w:rsidTr="00E25402">
        <w:tc>
          <w:tcPr>
            <w:tcW w:w="959" w:type="dxa"/>
            <w:tcBorders>
              <w:top w:val="nil"/>
              <w:left w:val="single" w:sz="6" w:space="0" w:color="auto"/>
              <w:bottom w:val="single" w:sz="6" w:space="0" w:color="auto"/>
              <w:right w:val="single" w:sz="6" w:space="0" w:color="auto"/>
            </w:tcBorders>
            <w:tcMar>
              <w:top w:w="0" w:type="dxa"/>
              <w:left w:w="108" w:type="dxa"/>
              <w:bottom w:w="0" w:type="dxa"/>
              <w:right w:w="108" w:type="dxa"/>
            </w:tcMar>
            <w:hideMark/>
          </w:tcPr>
          <w:p w:rsidR="00E25402" w:rsidRPr="00E25402" w:rsidRDefault="00E25402" w:rsidP="00F52F5E">
            <w:pPr>
              <w:rPr>
                <w:rFonts w:eastAsia="Times New Roman" w:cs="Times New Roman"/>
                <w:sz w:val="20"/>
                <w:szCs w:val="20"/>
                <w:lang w:eastAsia="ru-RU"/>
              </w:rPr>
            </w:pPr>
            <w:r w:rsidRPr="00E25402">
              <w:rPr>
                <w:rFonts w:eastAsia="Times New Roman" w:cs="Times New Roman"/>
                <w:bCs/>
                <w:szCs w:val="24"/>
                <w:lang w:eastAsia="ru-RU"/>
              </w:rPr>
              <w:t>18.30</w:t>
            </w:r>
          </w:p>
        </w:tc>
        <w:tc>
          <w:tcPr>
            <w:tcW w:w="4961" w:type="dxa"/>
            <w:tcBorders>
              <w:top w:val="nil"/>
              <w:left w:val="nil"/>
              <w:bottom w:val="single" w:sz="6" w:space="0" w:color="auto"/>
              <w:right w:val="single" w:sz="6" w:space="0" w:color="auto"/>
            </w:tcBorders>
            <w:tcMar>
              <w:top w:w="0" w:type="dxa"/>
              <w:left w:w="108" w:type="dxa"/>
              <w:bottom w:w="0" w:type="dxa"/>
              <w:right w:w="108" w:type="dxa"/>
            </w:tcMar>
            <w:hideMark/>
          </w:tcPr>
          <w:p w:rsidR="00E25402" w:rsidRPr="00E25402" w:rsidRDefault="00E25402" w:rsidP="00F52F5E">
            <w:pPr>
              <w:rPr>
                <w:rFonts w:eastAsia="Times New Roman" w:cs="Times New Roman"/>
                <w:sz w:val="20"/>
                <w:szCs w:val="20"/>
                <w:lang w:eastAsia="ru-RU"/>
              </w:rPr>
            </w:pPr>
            <w:r w:rsidRPr="00E25402">
              <w:rPr>
                <w:rFonts w:eastAsia="Times New Roman" w:cs="Times New Roman"/>
                <w:szCs w:val="24"/>
                <w:lang w:eastAsia="ru-RU"/>
              </w:rPr>
              <w:t>Впадение левого притока реки Сывтуга</w:t>
            </w:r>
          </w:p>
        </w:tc>
        <w:tc>
          <w:tcPr>
            <w:tcW w:w="2977" w:type="dxa"/>
            <w:tcBorders>
              <w:top w:val="nil"/>
              <w:left w:val="nil"/>
              <w:bottom w:val="single" w:sz="6" w:space="0" w:color="auto"/>
              <w:right w:val="single" w:sz="6" w:space="0" w:color="auto"/>
            </w:tcBorders>
            <w:tcMar>
              <w:top w:w="0" w:type="dxa"/>
              <w:left w:w="108" w:type="dxa"/>
              <w:bottom w:w="0" w:type="dxa"/>
              <w:right w:w="108" w:type="dxa"/>
            </w:tcMar>
            <w:hideMark/>
          </w:tcPr>
          <w:p w:rsidR="00E25402" w:rsidRPr="00E25402" w:rsidRDefault="00E25402" w:rsidP="00F52F5E">
            <w:pPr>
              <w:rPr>
                <w:rFonts w:eastAsia="Times New Roman" w:cs="Times New Roman"/>
                <w:sz w:val="20"/>
                <w:szCs w:val="20"/>
                <w:lang w:eastAsia="ru-RU"/>
              </w:rPr>
            </w:pPr>
            <w:r w:rsidRPr="00E25402">
              <w:rPr>
                <w:rFonts w:eastAsia="Times New Roman" w:cs="Times New Roman"/>
                <w:szCs w:val="24"/>
                <w:lang w:eastAsia="ru-RU"/>
              </w:rPr>
              <w:t>Шли кильваторной колонной</w:t>
            </w:r>
          </w:p>
        </w:tc>
      </w:tr>
      <w:tr w:rsidR="00E25402" w:rsidRPr="00E25402" w:rsidTr="00E25402">
        <w:tc>
          <w:tcPr>
            <w:tcW w:w="959" w:type="dxa"/>
            <w:tcBorders>
              <w:top w:val="nil"/>
              <w:left w:val="single" w:sz="6" w:space="0" w:color="auto"/>
              <w:bottom w:val="single" w:sz="6" w:space="0" w:color="auto"/>
              <w:right w:val="single" w:sz="6" w:space="0" w:color="auto"/>
            </w:tcBorders>
            <w:tcMar>
              <w:top w:w="0" w:type="dxa"/>
              <w:left w:w="108" w:type="dxa"/>
              <w:bottom w:w="0" w:type="dxa"/>
              <w:right w:w="108" w:type="dxa"/>
            </w:tcMar>
            <w:hideMark/>
          </w:tcPr>
          <w:p w:rsidR="00E25402" w:rsidRPr="00E25402" w:rsidRDefault="00E25402" w:rsidP="00F52F5E">
            <w:pPr>
              <w:rPr>
                <w:rFonts w:eastAsia="Times New Roman" w:cs="Times New Roman"/>
                <w:sz w:val="20"/>
                <w:szCs w:val="20"/>
                <w:lang w:eastAsia="ru-RU"/>
              </w:rPr>
            </w:pPr>
            <w:r w:rsidRPr="00E25402">
              <w:rPr>
                <w:rFonts w:eastAsia="Times New Roman" w:cs="Times New Roman"/>
                <w:bCs/>
                <w:szCs w:val="24"/>
                <w:lang w:eastAsia="ru-RU"/>
              </w:rPr>
              <w:t>19.00</w:t>
            </w:r>
          </w:p>
        </w:tc>
        <w:tc>
          <w:tcPr>
            <w:tcW w:w="4961" w:type="dxa"/>
            <w:tcBorders>
              <w:top w:val="nil"/>
              <w:left w:val="nil"/>
              <w:bottom w:val="single" w:sz="6" w:space="0" w:color="auto"/>
              <w:right w:val="single" w:sz="6" w:space="0" w:color="auto"/>
            </w:tcBorders>
            <w:tcMar>
              <w:top w:w="0" w:type="dxa"/>
              <w:left w:w="108" w:type="dxa"/>
              <w:bottom w:w="0" w:type="dxa"/>
              <w:right w:w="108" w:type="dxa"/>
            </w:tcMar>
            <w:hideMark/>
          </w:tcPr>
          <w:p w:rsidR="00E25402" w:rsidRPr="00E25402" w:rsidRDefault="00E25402" w:rsidP="00F52F5E">
            <w:pPr>
              <w:rPr>
                <w:rFonts w:eastAsia="Times New Roman" w:cs="Times New Roman"/>
                <w:sz w:val="20"/>
                <w:szCs w:val="20"/>
                <w:lang w:eastAsia="ru-RU"/>
              </w:rPr>
            </w:pPr>
            <w:r w:rsidRPr="00E25402">
              <w:rPr>
                <w:rFonts w:eastAsia="Times New Roman" w:cs="Times New Roman"/>
                <w:szCs w:val="24"/>
                <w:lang w:eastAsia="ru-RU"/>
              </w:rPr>
              <w:t>Встали на ночевку после большого поля  по краю которого видна хорошая грунтовая дорога.</w:t>
            </w:r>
          </w:p>
        </w:tc>
        <w:tc>
          <w:tcPr>
            <w:tcW w:w="2977" w:type="dxa"/>
            <w:tcBorders>
              <w:top w:val="nil"/>
              <w:left w:val="nil"/>
              <w:bottom w:val="single" w:sz="6" w:space="0" w:color="auto"/>
              <w:right w:val="single" w:sz="6" w:space="0" w:color="auto"/>
            </w:tcBorders>
            <w:tcMar>
              <w:top w:w="0" w:type="dxa"/>
              <w:left w:w="108" w:type="dxa"/>
              <w:bottom w:w="0" w:type="dxa"/>
              <w:right w:w="108" w:type="dxa"/>
            </w:tcMar>
            <w:hideMark/>
          </w:tcPr>
          <w:p w:rsidR="00E25402" w:rsidRPr="00E25402" w:rsidRDefault="00E25402" w:rsidP="00F52F5E">
            <w:pPr>
              <w:rPr>
                <w:rFonts w:eastAsia="Times New Roman" w:cs="Times New Roman"/>
                <w:sz w:val="20"/>
                <w:szCs w:val="20"/>
                <w:lang w:eastAsia="ru-RU"/>
              </w:rPr>
            </w:pPr>
            <w:r w:rsidRPr="00E25402">
              <w:rPr>
                <w:rFonts w:eastAsia="Times New Roman" w:cs="Times New Roman"/>
                <w:sz w:val="20"/>
                <w:szCs w:val="20"/>
                <w:lang w:eastAsia="ru-RU"/>
              </w:rPr>
              <w:t> </w:t>
            </w:r>
          </w:p>
        </w:tc>
      </w:tr>
    </w:tbl>
    <w:p w:rsidR="00E25402" w:rsidRPr="00E25402" w:rsidRDefault="00E25402" w:rsidP="00F52F5E">
      <w:pPr>
        <w:rPr>
          <w:rFonts w:eastAsia="Times New Roman" w:cs="Times New Roman"/>
          <w:color w:val="000000"/>
          <w:sz w:val="20"/>
          <w:szCs w:val="20"/>
          <w:lang w:eastAsia="ru-RU"/>
        </w:rPr>
      </w:pPr>
      <w:r w:rsidRPr="00E25402">
        <w:rPr>
          <w:rFonts w:eastAsia="Times New Roman" w:cs="Times New Roman"/>
          <w:bCs/>
          <w:i/>
          <w:iCs/>
          <w:color w:val="000000"/>
          <w:szCs w:val="24"/>
          <w:lang w:eastAsia="ru-RU"/>
        </w:rPr>
        <w:lastRenderedPageBreak/>
        <w:t>Стоянка</w:t>
      </w:r>
      <w:r w:rsidRPr="00E25402">
        <w:rPr>
          <w:rFonts w:eastAsia="Times New Roman" w:cs="Times New Roman"/>
          <w:i/>
          <w:iCs/>
          <w:color w:val="000000"/>
          <w:szCs w:val="24"/>
          <w:lang w:eastAsia="ru-RU"/>
        </w:rPr>
        <w:t> на скошенном лугу ЛБ</w:t>
      </w:r>
    </w:p>
    <w:p w:rsidR="00E25402" w:rsidRPr="004311A4" w:rsidRDefault="00E25402" w:rsidP="00F52F5E">
      <w:pPr>
        <w:rPr>
          <w:rFonts w:eastAsia="Times New Roman" w:cs="Times New Roman"/>
          <w:b/>
          <w:color w:val="000000"/>
          <w:sz w:val="20"/>
          <w:szCs w:val="20"/>
          <w:lang w:eastAsia="ru-RU"/>
        </w:rPr>
      </w:pPr>
      <w:r w:rsidRPr="004311A4">
        <w:rPr>
          <w:rFonts w:eastAsia="Times New Roman" w:cs="Times New Roman"/>
          <w:b/>
          <w:bCs/>
          <w:color w:val="000000"/>
          <w:szCs w:val="24"/>
          <w:lang w:eastAsia="ru-RU"/>
        </w:rPr>
        <w:t>23 августаПройденное расстояние 7 кмХодовое время  1 час</w:t>
      </w:r>
    </w:p>
    <w:p w:rsidR="00E25402" w:rsidRPr="00E25402" w:rsidRDefault="00E25402" w:rsidP="00F52F5E">
      <w:pPr>
        <w:rPr>
          <w:rFonts w:eastAsia="Times New Roman" w:cs="Times New Roman"/>
          <w:color w:val="000000"/>
          <w:sz w:val="20"/>
          <w:szCs w:val="20"/>
          <w:lang w:eastAsia="ru-RU"/>
        </w:rPr>
      </w:pPr>
      <w:r w:rsidRPr="00E25402">
        <w:rPr>
          <w:rFonts w:eastAsia="Times New Roman" w:cs="Times New Roman"/>
          <w:color w:val="000000"/>
          <w:szCs w:val="24"/>
          <w:lang w:eastAsia="ru-RU"/>
        </w:rPr>
        <w:t>Через 40 минут интенсивной гребли поселок на ПБ.</w:t>
      </w:r>
      <w:r w:rsidR="004311A4">
        <w:rPr>
          <w:rFonts w:eastAsia="Times New Roman" w:cs="Times New Roman"/>
          <w:color w:val="000000"/>
          <w:szCs w:val="24"/>
          <w:lang w:eastAsia="ru-RU"/>
        </w:rPr>
        <w:br/>
      </w:r>
      <w:r w:rsidRPr="00E25402">
        <w:rPr>
          <w:rFonts w:eastAsia="Times New Roman" w:cs="Times New Roman"/>
          <w:color w:val="000000"/>
          <w:szCs w:val="24"/>
          <w:lang w:eastAsia="ru-RU"/>
        </w:rPr>
        <w:t>Еще через 10 минут начинаются по ЛБ дома пос. Усть-Кожа.Напротив поселка впадение реки М.Онега. Пристань на ЛБ, в конце деревни. </w:t>
      </w:r>
      <w:r w:rsidR="004311A4" w:rsidRPr="00E25402">
        <w:rPr>
          <w:rFonts w:eastAsia="Times New Roman" w:cs="Times New Roman"/>
          <w:color w:val="000000"/>
          <w:szCs w:val="24"/>
          <w:lang w:eastAsia="ru-RU"/>
        </w:rPr>
        <w:t xml:space="preserve"> </w:t>
      </w:r>
      <w:r w:rsidRPr="00E25402">
        <w:rPr>
          <w:rFonts w:eastAsia="Times New Roman" w:cs="Times New Roman"/>
          <w:color w:val="000000"/>
          <w:szCs w:val="24"/>
          <w:lang w:eastAsia="ru-RU"/>
        </w:rPr>
        <w:t>По берегам — бревна.</w:t>
      </w:r>
      <w:r w:rsidR="004311A4">
        <w:rPr>
          <w:rFonts w:eastAsia="Times New Roman" w:cs="Times New Roman"/>
          <w:color w:val="000000"/>
          <w:szCs w:val="24"/>
          <w:lang w:eastAsia="ru-RU"/>
        </w:rPr>
        <w:br/>
      </w:r>
      <w:r w:rsidRPr="00E25402">
        <w:rPr>
          <w:rFonts w:eastAsia="Times New Roman" w:cs="Times New Roman"/>
          <w:color w:val="000000"/>
          <w:szCs w:val="24"/>
          <w:lang w:eastAsia="ru-RU"/>
        </w:rPr>
        <w:t> За пристанью — поле с огромным сараем-ангаром для сена. Здесь удобно поставить лагерь. В случае дождя палатки удобно поставить прямо в сарае  и здесь же просушить вещи.</w:t>
      </w:r>
    </w:p>
    <w:p w:rsidR="00E25402" w:rsidRPr="004311A4" w:rsidRDefault="00E25402" w:rsidP="00F52F5E">
      <w:pPr>
        <w:rPr>
          <w:rFonts w:eastAsia="Times New Roman" w:cs="Times New Roman"/>
          <w:color w:val="000000"/>
          <w:szCs w:val="24"/>
          <w:lang w:eastAsia="ru-RU"/>
        </w:rPr>
      </w:pPr>
      <w:r w:rsidRPr="00E25402">
        <w:rPr>
          <w:rFonts w:eastAsia="Times New Roman" w:cs="Times New Roman"/>
          <w:bCs/>
          <w:color w:val="000000"/>
          <w:szCs w:val="24"/>
          <w:lang w:eastAsia="ru-RU"/>
        </w:rPr>
        <w:t>Всего по Коже пройдено 87 км за 20 часов чистого време</w:t>
      </w:r>
      <w:r w:rsidRPr="00E25402">
        <w:rPr>
          <w:rFonts w:eastAsia="Times New Roman" w:cs="Times New Roman"/>
          <w:color w:val="000000"/>
          <w:szCs w:val="24"/>
          <w:lang w:eastAsia="ru-RU"/>
        </w:rPr>
        <w:t>ни</w:t>
      </w:r>
      <w:r w:rsidR="004311A4">
        <w:rPr>
          <w:rFonts w:eastAsia="Times New Roman" w:cs="Times New Roman"/>
          <w:color w:val="000000"/>
          <w:szCs w:val="24"/>
          <w:lang w:eastAsia="ru-RU"/>
        </w:rPr>
        <w:br/>
      </w:r>
      <w:r w:rsidRPr="00E25402">
        <w:rPr>
          <w:rFonts w:eastAsia="Times New Roman" w:cs="Times New Roman"/>
          <w:color w:val="000000"/>
          <w:szCs w:val="24"/>
          <w:lang w:eastAsia="ru-RU"/>
        </w:rPr>
        <w:t>  От сарая 15 минут пешком до пристани.</w:t>
      </w:r>
      <w:r w:rsidR="004311A4">
        <w:rPr>
          <w:rFonts w:eastAsia="Times New Roman" w:cs="Times New Roman"/>
          <w:color w:val="000000"/>
          <w:szCs w:val="24"/>
          <w:lang w:eastAsia="ru-RU"/>
        </w:rPr>
        <w:br/>
      </w:r>
      <w:r w:rsidRPr="00E25402">
        <w:rPr>
          <w:rFonts w:eastAsia="Times New Roman" w:cs="Times New Roman"/>
          <w:bCs/>
          <w:color w:val="000000"/>
          <w:szCs w:val="24"/>
          <w:lang w:eastAsia="ru-RU"/>
        </w:rPr>
        <w:t xml:space="preserve">От первоначальной идеи проплыть по реке Онега до поселка Порог пришлось отказаться, в </w:t>
      </w:r>
      <w:r w:rsidRPr="004311A4">
        <w:rPr>
          <w:rFonts w:eastAsia="Times New Roman" w:cs="Times New Roman"/>
          <w:bCs/>
          <w:color w:val="000000"/>
          <w:szCs w:val="24"/>
          <w:lang w:eastAsia="ru-RU"/>
        </w:rPr>
        <w:t>связи очень интенсивном судоходством на реке Онега. Сплав  становится  не безопасным.</w:t>
      </w:r>
    </w:p>
    <w:p w:rsidR="00E25402" w:rsidRPr="004311A4" w:rsidRDefault="00E25402" w:rsidP="00F52F5E">
      <w:pPr>
        <w:rPr>
          <w:rFonts w:eastAsia="Times New Roman" w:cs="Times New Roman"/>
          <w:b/>
          <w:color w:val="000000"/>
          <w:szCs w:val="24"/>
          <w:lang w:eastAsia="ru-RU"/>
        </w:rPr>
      </w:pPr>
      <w:r w:rsidRPr="004311A4">
        <w:rPr>
          <w:rFonts w:eastAsia="Times New Roman" w:cs="Times New Roman"/>
          <w:b/>
          <w:bCs/>
          <w:color w:val="000000"/>
          <w:szCs w:val="24"/>
          <w:lang w:eastAsia="ru-RU"/>
        </w:rPr>
        <w:t>Выводы и рекомендации</w:t>
      </w:r>
    </w:p>
    <w:p w:rsidR="004311A4" w:rsidRDefault="00E25402" w:rsidP="00F52F5E">
      <w:pPr>
        <w:rPr>
          <w:rFonts w:eastAsia="Times New Roman" w:cs="Times New Roman"/>
          <w:color w:val="000000"/>
          <w:szCs w:val="24"/>
          <w:lang w:eastAsia="ru-RU"/>
        </w:rPr>
      </w:pPr>
      <w:r w:rsidRPr="004311A4">
        <w:rPr>
          <w:rFonts w:eastAsia="Times New Roman" w:cs="Times New Roman"/>
          <w:color w:val="000000"/>
          <w:szCs w:val="24"/>
          <w:lang w:eastAsia="ru-RU"/>
        </w:rPr>
        <w:t>1.</w:t>
      </w:r>
      <w:r w:rsidRPr="00E25402">
        <w:rPr>
          <w:rFonts w:eastAsia="Times New Roman" w:cs="Times New Roman"/>
          <w:color w:val="000000"/>
          <w:sz w:val="14"/>
          <w:szCs w:val="14"/>
          <w:lang w:eastAsia="ru-RU"/>
        </w:rPr>
        <w:t>                               </w:t>
      </w:r>
      <w:r w:rsidRPr="00E25402">
        <w:rPr>
          <w:rFonts w:eastAsia="Times New Roman" w:cs="Times New Roman"/>
          <w:color w:val="000000"/>
          <w:szCs w:val="24"/>
          <w:lang w:eastAsia="ru-RU"/>
        </w:rPr>
        <w:t>Основной особенностью данного похода является то, что он проходил при </w:t>
      </w:r>
      <w:r w:rsidRPr="00E25402">
        <w:rPr>
          <w:rFonts w:eastAsia="Times New Roman" w:cs="Times New Roman"/>
          <w:bCs/>
          <w:color w:val="000000"/>
          <w:szCs w:val="24"/>
          <w:lang w:eastAsia="ru-RU"/>
        </w:rPr>
        <w:t>исключительно</w:t>
      </w:r>
      <w:r w:rsidRPr="00E25402">
        <w:rPr>
          <w:rFonts w:eastAsia="Times New Roman" w:cs="Times New Roman"/>
          <w:color w:val="000000"/>
          <w:szCs w:val="24"/>
          <w:lang w:eastAsia="ru-RU"/>
        </w:rPr>
        <w:t> малой воде</w:t>
      </w:r>
    </w:p>
    <w:p w:rsidR="00E25402" w:rsidRPr="00E25402" w:rsidRDefault="00E25402" w:rsidP="00F52F5E">
      <w:pPr>
        <w:rPr>
          <w:rFonts w:eastAsia="Times New Roman" w:cs="Times New Roman"/>
          <w:color w:val="000000"/>
          <w:sz w:val="20"/>
          <w:szCs w:val="20"/>
          <w:lang w:eastAsia="ru-RU"/>
        </w:rPr>
      </w:pPr>
      <w:r w:rsidRPr="00E25402">
        <w:rPr>
          <w:rFonts w:eastAsia="Times New Roman" w:cs="Times New Roman"/>
          <w:bCs/>
          <w:color w:val="000000"/>
          <w:szCs w:val="24"/>
          <w:lang w:eastAsia="ru-RU"/>
        </w:rPr>
        <w:t>2.</w:t>
      </w:r>
      <w:r w:rsidRPr="00E25402">
        <w:rPr>
          <w:rFonts w:eastAsia="Times New Roman" w:cs="Times New Roman"/>
          <w:bCs/>
          <w:color w:val="000000"/>
          <w:sz w:val="14"/>
          <w:szCs w:val="14"/>
          <w:lang w:eastAsia="ru-RU"/>
        </w:rPr>
        <w:t>                               </w:t>
      </w:r>
      <w:r w:rsidRPr="00E25402">
        <w:rPr>
          <w:rFonts w:eastAsia="Times New Roman" w:cs="Times New Roman"/>
          <w:color w:val="000000"/>
          <w:szCs w:val="24"/>
          <w:lang w:eastAsia="ru-RU"/>
        </w:rPr>
        <w:t>Минимальный уровень воды принципиально изменил традиционную схему прохождения маршрута и </w:t>
      </w:r>
      <w:r w:rsidRPr="00E25402">
        <w:rPr>
          <w:rFonts w:eastAsia="Times New Roman" w:cs="Times New Roman"/>
          <w:bCs/>
          <w:color w:val="000000"/>
          <w:szCs w:val="24"/>
          <w:lang w:eastAsia="ru-RU"/>
        </w:rPr>
        <w:t>заставил нас коренным образом изменить запланированный график движения.</w:t>
      </w:r>
    </w:p>
    <w:p w:rsidR="00E25402" w:rsidRPr="00E25402" w:rsidRDefault="00E25402" w:rsidP="00F52F5E">
      <w:pPr>
        <w:rPr>
          <w:rFonts w:eastAsia="Times New Roman" w:cs="Times New Roman"/>
          <w:color w:val="000000"/>
          <w:sz w:val="20"/>
          <w:szCs w:val="20"/>
          <w:lang w:eastAsia="ru-RU"/>
        </w:rPr>
      </w:pPr>
      <w:r w:rsidRPr="00E25402">
        <w:rPr>
          <w:rFonts w:eastAsia="Times New Roman" w:cs="Times New Roman"/>
          <w:color w:val="000000"/>
          <w:szCs w:val="24"/>
          <w:lang w:eastAsia="ru-RU"/>
        </w:rPr>
        <w:t>3.</w:t>
      </w:r>
      <w:r w:rsidRPr="00E25402">
        <w:rPr>
          <w:rFonts w:eastAsia="Times New Roman" w:cs="Times New Roman"/>
          <w:color w:val="000000"/>
          <w:sz w:val="14"/>
          <w:szCs w:val="14"/>
          <w:lang w:eastAsia="ru-RU"/>
        </w:rPr>
        <w:t>                               </w:t>
      </w:r>
      <w:r w:rsidRPr="00E25402">
        <w:rPr>
          <w:rFonts w:eastAsia="Times New Roman" w:cs="Times New Roman"/>
          <w:color w:val="000000"/>
          <w:szCs w:val="24"/>
          <w:lang w:eastAsia="ru-RU"/>
        </w:rPr>
        <w:t>Река Никодимка особенно в верхнем течении была практически не проходима: приходилось проводить или даже протаскивать суда более 80% сплавного времени. </w:t>
      </w:r>
      <w:r w:rsidRPr="00E25402">
        <w:rPr>
          <w:rFonts w:eastAsia="Times New Roman" w:cs="Times New Roman"/>
          <w:bCs/>
          <w:color w:val="000000"/>
          <w:szCs w:val="24"/>
          <w:lang w:eastAsia="ru-RU"/>
        </w:rPr>
        <w:t>Вместо запланированных 3-х дней, мы проходили 60 километров по Никодимке почти 6 дней</w:t>
      </w:r>
      <w:r w:rsidRPr="00E25402">
        <w:rPr>
          <w:rFonts w:eastAsia="Times New Roman" w:cs="Times New Roman"/>
          <w:color w:val="000000"/>
          <w:szCs w:val="24"/>
          <w:lang w:eastAsia="ru-RU"/>
        </w:rPr>
        <w:t>,(!!!) напряженно работая полные ходовые дни.</w:t>
      </w:r>
    </w:p>
    <w:p w:rsidR="00E25402" w:rsidRPr="00E25402" w:rsidRDefault="00E25402" w:rsidP="00F52F5E">
      <w:pPr>
        <w:rPr>
          <w:rFonts w:eastAsia="Times New Roman" w:cs="Times New Roman"/>
          <w:color w:val="000000"/>
          <w:sz w:val="20"/>
          <w:szCs w:val="20"/>
          <w:lang w:eastAsia="ru-RU"/>
        </w:rPr>
      </w:pPr>
      <w:r w:rsidRPr="00E25402">
        <w:rPr>
          <w:rFonts w:eastAsia="Times New Roman" w:cs="Times New Roman"/>
          <w:color w:val="000000"/>
          <w:szCs w:val="24"/>
          <w:lang w:eastAsia="ru-RU"/>
        </w:rPr>
        <w:t>4.</w:t>
      </w:r>
      <w:r w:rsidRPr="00E25402">
        <w:rPr>
          <w:rFonts w:eastAsia="Times New Roman" w:cs="Times New Roman"/>
          <w:color w:val="000000"/>
          <w:sz w:val="14"/>
          <w:szCs w:val="14"/>
          <w:lang w:eastAsia="ru-RU"/>
        </w:rPr>
        <w:t>                               </w:t>
      </w:r>
      <w:r w:rsidRPr="00E25402">
        <w:rPr>
          <w:rFonts w:eastAsia="Times New Roman" w:cs="Times New Roman"/>
          <w:color w:val="000000"/>
          <w:szCs w:val="24"/>
          <w:lang w:eastAsia="ru-RU"/>
        </w:rPr>
        <w:t>Река Кожа из-за малой воды, напротив, упростилась: ее обычно мощные пороги не сильно впечатляли, а более простые отсутствовали напрочь. Единственными порогами  достойными своих описаний были пороги «Падун и Щурус». И если «Падун» сильно измененный(по словам егеря) в весеннее половодье стал практически не проходимым, особенно по нашей воде, то на пороге </w:t>
      </w:r>
      <w:r w:rsidRPr="00E25402">
        <w:rPr>
          <w:rFonts w:eastAsia="Times New Roman" w:cs="Times New Roman"/>
          <w:bCs/>
          <w:color w:val="000000"/>
          <w:szCs w:val="24"/>
          <w:lang w:eastAsia="ru-RU"/>
        </w:rPr>
        <w:t>«Щурус» мы устроили грандиозное катание и качественную тренировку.</w:t>
      </w:r>
      <w:r w:rsidRPr="00E25402">
        <w:rPr>
          <w:rFonts w:eastAsia="Times New Roman" w:cs="Times New Roman"/>
          <w:color w:val="000000"/>
          <w:szCs w:val="24"/>
          <w:lang w:eastAsia="ru-RU"/>
        </w:rPr>
        <w:t> Порог достаточно мощен, чтобы получить удовольствие и в тоже время по нашей воде практически безопасен. В большую воду опасность может сильно возрасти, и прохождение этого порога может стать проблематичным.  </w:t>
      </w:r>
    </w:p>
    <w:p w:rsidR="00E25402" w:rsidRPr="00E25402" w:rsidRDefault="00E25402" w:rsidP="00F52F5E">
      <w:pPr>
        <w:rPr>
          <w:rFonts w:eastAsia="Times New Roman" w:cs="Times New Roman"/>
          <w:color w:val="000000"/>
          <w:sz w:val="20"/>
          <w:szCs w:val="20"/>
          <w:lang w:eastAsia="ru-RU"/>
        </w:rPr>
      </w:pPr>
      <w:r w:rsidRPr="00E25402">
        <w:rPr>
          <w:rFonts w:eastAsia="Times New Roman" w:cs="Times New Roman"/>
          <w:color w:val="000000"/>
          <w:szCs w:val="24"/>
          <w:lang w:eastAsia="ru-RU"/>
        </w:rPr>
        <w:t>5.</w:t>
      </w:r>
      <w:r w:rsidRPr="00E25402">
        <w:rPr>
          <w:rFonts w:eastAsia="Times New Roman" w:cs="Times New Roman"/>
          <w:color w:val="000000"/>
          <w:sz w:val="14"/>
          <w:szCs w:val="14"/>
          <w:lang w:eastAsia="ru-RU"/>
        </w:rPr>
        <w:t>                               </w:t>
      </w:r>
      <w:r w:rsidRPr="00E25402">
        <w:rPr>
          <w:rFonts w:eastAsia="Times New Roman" w:cs="Times New Roman"/>
          <w:color w:val="000000"/>
          <w:szCs w:val="24"/>
          <w:lang w:eastAsia="ru-RU"/>
        </w:rPr>
        <w:t>В целом, по нашей воде,  с учетом физической и психологической сложности прохождения реки Никодимка, маршрут может быть классифицирован, как маршрут 3-й категории сложности, хотя собственно водная часть несколько попроще.</w:t>
      </w:r>
    </w:p>
    <w:p w:rsidR="00E25402" w:rsidRPr="00E25402" w:rsidRDefault="00E25402" w:rsidP="00F52F5E">
      <w:pPr>
        <w:rPr>
          <w:rFonts w:eastAsia="Times New Roman" w:cs="Times New Roman"/>
          <w:color w:val="000000"/>
          <w:sz w:val="20"/>
          <w:szCs w:val="20"/>
          <w:lang w:eastAsia="ru-RU"/>
        </w:rPr>
      </w:pPr>
      <w:r w:rsidRPr="00E25402">
        <w:rPr>
          <w:rFonts w:eastAsia="Times New Roman" w:cs="Times New Roman"/>
          <w:color w:val="000000"/>
          <w:szCs w:val="24"/>
          <w:lang w:eastAsia="ru-RU"/>
        </w:rPr>
        <w:t>6.</w:t>
      </w:r>
      <w:r w:rsidRPr="00E25402">
        <w:rPr>
          <w:rFonts w:eastAsia="Times New Roman" w:cs="Times New Roman"/>
          <w:color w:val="000000"/>
          <w:sz w:val="14"/>
          <w:szCs w:val="14"/>
          <w:lang w:eastAsia="ru-RU"/>
        </w:rPr>
        <w:t>                               </w:t>
      </w:r>
      <w:r w:rsidRPr="00E25402">
        <w:rPr>
          <w:rFonts w:eastAsia="Times New Roman" w:cs="Times New Roman"/>
          <w:color w:val="000000"/>
          <w:szCs w:val="24"/>
          <w:lang w:eastAsia="ru-RU"/>
        </w:rPr>
        <w:t>Трудно объясним факт, что данный маршрут не пользуется популярностью среди школьных групп г. Москвы. В библиотеке МосГорСЮТур  отчетов по реке Кожа нет, как нет сведений ни об одной московской детской группе сходившей по данному маршруту за последние 10 лет. Надеемся, что с появлением нашего отчета картина изменится, и московские школьники начнут посещать этот интересный район. Мы рекомендуем данный маршрут для групп, имеющих  опыт прохождения 2-3 походов 2-3 категории сложности по Карелии и Кольскому полуострову, имея в виду, что такого уровня воды как у нас в ближайшие годы все же не будет.</w:t>
      </w:r>
    </w:p>
    <w:p w:rsidR="00E25402" w:rsidRPr="00E25402" w:rsidRDefault="00E25402" w:rsidP="00F52F5E">
      <w:pPr>
        <w:rPr>
          <w:rFonts w:eastAsia="Times New Roman" w:cs="Times New Roman"/>
          <w:color w:val="000000"/>
          <w:sz w:val="20"/>
          <w:szCs w:val="20"/>
          <w:lang w:eastAsia="ru-RU"/>
        </w:rPr>
      </w:pPr>
      <w:r w:rsidRPr="00E25402">
        <w:rPr>
          <w:rFonts w:eastAsia="Times New Roman" w:cs="Times New Roman"/>
          <w:color w:val="000000"/>
          <w:szCs w:val="24"/>
          <w:lang w:eastAsia="ru-RU"/>
        </w:rPr>
        <w:t>7.</w:t>
      </w:r>
      <w:r w:rsidRPr="00E25402">
        <w:rPr>
          <w:rFonts w:eastAsia="Times New Roman" w:cs="Times New Roman"/>
          <w:color w:val="000000"/>
          <w:sz w:val="14"/>
          <w:szCs w:val="14"/>
          <w:lang w:eastAsia="ru-RU"/>
        </w:rPr>
        <w:t>                               </w:t>
      </w:r>
      <w:r w:rsidRPr="00E25402">
        <w:rPr>
          <w:rFonts w:eastAsia="Times New Roman" w:cs="Times New Roman"/>
          <w:color w:val="000000"/>
          <w:szCs w:val="24"/>
          <w:lang w:eastAsia="ru-RU"/>
        </w:rPr>
        <w:t>Оптимальным временем прохождения маршрута можно считать интервал от </w:t>
      </w:r>
      <w:r w:rsidRPr="00E25402">
        <w:rPr>
          <w:rFonts w:eastAsia="Times New Roman" w:cs="Times New Roman"/>
          <w:bCs/>
          <w:color w:val="000000"/>
          <w:szCs w:val="24"/>
          <w:lang w:eastAsia="ru-RU"/>
        </w:rPr>
        <w:t>20-х чисел июля до 20-х чисел августа</w:t>
      </w:r>
      <w:r w:rsidRPr="00E25402">
        <w:rPr>
          <w:rFonts w:eastAsia="Times New Roman" w:cs="Times New Roman"/>
          <w:color w:val="000000"/>
          <w:szCs w:val="24"/>
          <w:lang w:eastAsia="ru-RU"/>
        </w:rPr>
        <w:t xml:space="preserve">: в это время и погода хорошая, и вода оптимальная, и «дары природы» в самом разгаре. Наша группа несколько припозднилась(на </w:t>
      </w:r>
      <w:r w:rsidRPr="00E25402">
        <w:rPr>
          <w:rFonts w:eastAsia="Times New Roman" w:cs="Times New Roman"/>
          <w:color w:val="000000"/>
          <w:szCs w:val="24"/>
          <w:lang w:eastAsia="ru-RU"/>
        </w:rPr>
        <w:lastRenderedPageBreak/>
        <w:t>неделю) в связи с загруженностью летних планов, что в принципе нам было на руку. В более раннее время нас попросту не пустили бы на маршрут из-за пожарной опасности, да и воды  на неделю раньше было еще меньше.</w:t>
      </w:r>
    </w:p>
    <w:p w:rsidR="00E25402" w:rsidRPr="00E25402" w:rsidRDefault="00E25402" w:rsidP="00F52F5E">
      <w:pPr>
        <w:rPr>
          <w:rFonts w:eastAsia="Times New Roman" w:cs="Times New Roman"/>
          <w:color w:val="000000"/>
          <w:sz w:val="20"/>
          <w:szCs w:val="20"/>
          <w:lang w:eastAsia="ru-RU"/>
        </w:rPr>
      </w:pPr>
      <w:r w:rsidRPr="00E25402">
        <w:rPr>
          <w:rFonts w:eastAsia="Times New Roman" w:cs="Times New Roman"/>
          <w:color w:val="000000"/>
          <w:szCs w:val="24"/>
          <w:lang w:eastAsia="ru-RU"/>
        </w:rPr>
        <w:t>8.</w:t>
      </w:r>
      <w:r w:rsidRPr="00E25402">
        <w:rPr>
          <w:rFonts w:eastAsia="Times New Roman" w:cs="Times New Roman"/>
          <w:color w:val="000000"/>
          <w:sz w:val="14"/>
          <w:szCs w:val="14"/>
          <w:lang w:eastAsia="ru-RU"/>
        </w:rPr>
        <w:t>                               </w:t>
      </w:r>
      <w:r w:rsidRPr="00E25402">
        <w:rPr>
          <w:rFonts w:eastAsia="Times New Roman" w:cs="Times New Roman"/>
          <w:color w:val="000000"/>
          <w:szCs w:val="24"/>
          <w:lang w:eastAsia="ru-RU"/>
        </w:rPr>
        <w:t>Большинство групп, проходивших маршрут до нас, добирались до места начала сплава на попутных лесовозах по 2-3 человека в машине. Это экономило деньги, но создавало массу трудностей, особенно неприятных для детской группы( шоферы иногда высаживали пассажиров в разных местах, и группа потом по полдня  собиралась вместе). В поселке на автобазе есть и грузовик и вахтовка и руководство без проблем представляет машины( только плати), однако,  требуют разрешение лесхоза, которое получить не сложно, имея на руках маршрутную книжку. Лесхоз находится в 100 м от автобазы.</w:t>
      </w:r>
    </w:p>
    <w:p w:rsidR="00E25402" w:rsidRPr="00E25402" w:rsidRDefault="00E25402" w:rsidP="00F52F5E">
      <w:pPr>
        <w:rPr>
          <w:rFonts w:eastAsia="Times New Roman" w:cs="Times New Roman"/>
          <w:color w:val="000000"/>
          <w:sz w:val="20"/>
          <w:szCs w:val="20"/>
          <w:lang w:eastAsia="ru-RU"/>
        </w:rPr>
      </w:pPr>
      <w:r w:rsidRPr="00E25402">
        <w:rPr>
          <w:rFonts w:eastAsia="Times New Roman" w:cs="Times New Roman"/>
          <w:color w:val="000000"/>
          <w:szCs w:val="24"/>
          <w:lang w:eastAsia="ru-RU"/>
        </w:rPr>
        <w:t>9.</w:t>
      </w:r>
      <w:r w:rsidRPr="00E25402">
        <w:rPr>
          <w:rFonts w:eastAsia="Times New Roman" w:cs="Times New Roman"/>
          <w:color w:val="000000"/>
          <w:sz w:val="14"/>
          <w:szCs w:val="14"/>
          <w:lang w:eastAsia="ru-RU"/>
        </w:rPr>
        <w:t>                               </w:t>
      </w:r>
      <w:r w:rsidRPr="00E25402">
        <w:rPr>
          <w:rFonts w:eastAsia="Times New Roman" w:cs="Times New Roman"/>
          <w:color w:val="000000"/>
          <w:szCs w:val="24"/>
          <w:lang w:eastAsia="ru-RU"/>
        </w:rPr>
        <w:t>В поселке можно </w:t>
      </w:r>
      <w:r w:rsidRPr="00E25402">
        <w:rPr>
          <w:rFonts w:eastAsia="Times New Roman" w:cs="Times New Roman"/>
          <w:bCs/>
          <w:color w:val="000000"/>
          <w:szCs w:val="24"/>
          <w:lang w:eastAsia="ru-RU"/>
        </w:rPr>
        <w:t>закупить хлеб на первые дни пути</w:t>
      </w:r>
      <w:r w:rsidRPr="00E25402">
        <w:rPr>
          <w:rFonts w:eastAsia="Times New Roman" w:cs="Times New Roman"/>
          <w:color w:val="000000"/>
          <w:szCs w:val="24"/>
          <w:lang w:eastAsia="ru-RU"/>
        </w:rPr>
        <w:t> – больше магазинов  до конца маршрута не будет. Хорошо закупить в поселке или иметь с собой запас спиртного –  на кордоне Кожозерский егеря за спиртное отдадут все, что угодно: рыбу, дичь, разрешат попариться в бане и т. д. Кроме того, необходимо помнить, что </w:t>
      </w:r>
      <w:r w:rsidRPr="00E25402">
        <w:rPr>
          <w:rFonts w:eastAsia="Times New Roman" w:cs="Times New Roman"/>
          <w:bCs/>
          <w:color w:val="000000"/>
          <w:szCs w:val="24"/>
          <w:lang w:eastAsia="ru-RU"/>
        </w:rPr>
        <w:t>Кожозеро находится на территории заказника, и за пребывание в заказнике егеря взымают плату по 20 000 рублей с человека</w:t>
      </w:r>
      <w:r w:rsidRPr="00E25402">
        <w:rPr>
          <w:rFonts w:eastAsia="Times New Roman" w:cs="Times New Roman"/>
          <w:color w:val="000000"/>
          <w:szCs w:val="24"/>
          <w:lang w:eastAsia="ru-RU"/>
        </w:rPr>
        <w:t> и выдают квитанцию. Они отслеживают группы, приплывают на моторках, показывают соответствующее постановление и требуют деньги. Запас спиртного и здесь позволяет сильно снизить первоначальную цену.</w:t>
      </w:r>
    </w:p>
    <w:p w:rsidR="00E25402" w:rsidRPr="00E25402" w:rsidRDefault="00E25402" w:rsidP="00F52F5E">
      <w:pPr>
        <w:rPr>
          <w:rFonts w:eastAsia="Times New Roman" w:cs="Times New Roman"/>
          <w:color w:val="000000"/>
          <w:sz w:val="20"/>
          <w:szCs w:val="20"/>
          <w:lang w:eastAsia="ru-RU"/>
        </w:rPr>
      </w:pPr>
      <w:r w:rsidRPr="00E25402">
        <w:rPr>
          <w:rFonts w:eastAsia="Times New Roman" w:cs="Times New Roman"/>
          <w:color w:val="000000"/>
          <w:szCs w:val="24"/>
          <w:lang w:eastAsia="ru-RU"/>
        </w:rPr>
        <w:t>10.</w:t>
      </w:r>
      <w:r w:rsidRPr="00E25402">
        <w:rPr>
          <w:rFonts w:eastAsia="Times New Roman" w:cs="Times New Roman"/>
          <w:color w:val="000000"/>
          <w:sz w:val="14"/>
          <w:szCs w:val="14"/>
          <w:lang w:eastAsia="ru-RU"/>
        </w:rPr>
        <w:t>                           </w:t>
      </w:r>
      <w:r w:rsidRPr="00E25402">
        <w:rPr>
          <w:rFonts w:eastAsia="Times New Roman" w:cs="Times New Roman"/>
          <w:color w:val="000000"/>
          <w:szCs w:val="24"/>
          <w:lang w:eastAsia="ru-RU"/>
        </w:rPr>
        <w:t>В принципе маршрут изобилует дарами природы: ягоды, грибы, рыба. Но в этом году из-за засухи и с этим были проблемы. Ягод – морошки, голубики, земляники, а особенно черники и малины было много, но часто она была мелковата, посушена солнцем. Грибов было просто очень мало. Земля была настолько сухая, что даже после дождей ожидаемого грибного изобилия  не последовало. На хорошую жарку собрали только один раз на реке Кожа у деревни Половина. Великолепная рыбалка была у нас на Лудозере. На реках рыба ловилась плохо, хотя возможно дело здесь в отсутствии мастерства у рыбаков. Самую хорошую рыбалку мы ожидали на Кожозере (это написано во всех отчетах) и планировали для этого 2 дневки на озере. Однако, именно на Кожозере была отвратительная погода и рыба не ловилась даже у егерей.</w:t>
      </w:r>
    </w:p>
    <w:p w:rsidR="00E25402" w:rsidRDefault="00E25402" w:rsidP="00F52F5E">
      <w:pPr>
        <w:pBdr>
          <w:bottom w:val="double" w:sz="6" w:space="1" w:color="auto"/>
        </w:pBdr>
        <w:rPr>
          <w:rFonts w:eastAsia="Times New Roman" w:cs="Times New Roman"/>
          <w:color w:val="000000"/>
          <w:szCs w:val="24"/>
          <w:lang w:eastAsia="ru-RU"/>
        </w:rPr>
      </w:pPr>
      <w:r w:rsidRPr="00E25402">
        <w:rPr>
          <w:rFonts w:eastAsia="Times New Roman" w:cs="Times New Roman"/>
          <w:color w:val="000000"/>
          <w:szCs w:val="24"/>
          <w:lang w:eastAsia="ru-RU"/>
        </w:rPr>
        <w:t>11.</w:t>
      </w:r>
      <w:r w:rsidRPr="00E25402">
        <w:rPr>
          <w:rFonts w:eastAsia="Times New Roman" w:cs="Times New Roman"/>
          <w:color w:val="000000"/>
          <w:sz w:val="14"/>
          <w:szCs w:val="14"/>
          <w:lang w:eastAsia="ru-RU"/>
        </w:rPr>
        <w:t>                           </w:t>
      </w:r>
      <w:r w:rsidRPr="00E25402">
        <w:rPr>
          <w:rFonts w:eastAsia="Times New Roman" w:cs="Times New Roman"/>
          <w:color w:val="000000"/>
          <w:szCs w:val="24"/>
          <w:lang w:eastAsia="ru-RU"/>
        </w:rPr>
        <w:t> В принципе  маршрут не изобилует хорошими стоянками, кроме мест, указанных в отчете, их достаточно мало, хотя некоторые просто великолепны. Самыми лучшими местами для дневок мы считаем: южный берег Лудозера, песчаные пляжи северного берега Кожозера, перешеек у Кожпоселка, поляны у порогов «Падун», «Щурус», «Кямус», «Юг», у брошенной деревни Половина.</w:t>
      </w:r>
    </w:p>
    <w:p w:rsidR="007D29D8" w:rsidRDefault="007D29D8" w:rsidP="00F52F5E">
      <w:pPr>
        <w:rPr>
          <w:rFonts w:eastAsia="Times New Roman" w:cs="Times New Roman"/>
          <w:color w:val="000000"/>
          <w:sz w:val="20"/>
          <w:szCs w:val="20"/>
          <w:lang w:eastAsia="ru-RU"/>
        </w:rPr>
      </w:pPr>
    </w:p>
    <w:p w:rsidR="00C61BB2" w:rsidRDefault="00C61BB2" w:rsidP="00C61BB2">
      <w:pPr>
        <w:rPr>
          <w:lang w:eastAsia="ru-RU"/>
        </w:rPr>
      </w:pPr>
      <w:r>
        <w:t>Р. Кожа – левый приток р. Онеги, берёт начало из оз. Кожозера. На довольно небольшой длине 96 километров перепад составляет 120 метров. В районе пор. Падун, пор. Щурус и пор. Кямус река прорезает кряж Ветреный пояс.</w:t>
      </w:r>
    </w:p>
    <w:p w:rsidR="00C61BB2" w:rsidRDefault="00C61BB2" w:rsidP="00C61BB2">
      <w:r>
        <w:t>Все препятствия на Коже образуют четыре каскада:</w:t>
      </w:r>
      <w:r>
        <w:br/>
        <w:t>Цепь перекатов, переходящая в порог «Мельничный»</w:t>
      </w:r>
      <w:r>
        <w:br/>
        <w:t>Цепочка порогов «Кривой» - «Падун» - «Дедов пруд»</w:t>
      </w:r>
      <w:r>
        <w:br/>
        <w:t>Цепочка порогов «Щурус» - «Кямус»</w:t>
      </w:r>
      <w:r>
        <w:br/>
        <w:t>Цепочка порогов «Юг», «Котёл», шиверы и перекаты</w:t>
      </w:r>
    </w:p>
    <w:p w:rsidR="00C61BB2" w:rsidRDefault="00C61BB2" w:rsidP="00C61BB2">
      <w:pPr>
        <w:pBdr>
          <w:bottom w:val="double" w:sz="6" w:space="1" w:color="auto"/>
        </w:pBdr>
      </w:pPr>
      <w:r>
        <w:t>Все каскады разделены небольшими (по карельским меркам) плёсами: самый длинный – 2 часа между третьим и четвёртым каскадом. После последнего каскада идёт длинный глубокий плёс до самого впадения в Онегу.</w:t>
      </w:r>
    </w:p>
    <w:p w:rsidR="00C61BB2" w:rsidRDefault="00C61BB2" w:rsidP="00C61BB2">
      <w:pPr>
        <w:rPr>
          <w:lang w:eastAsia="ru-RU"/>
        </w:rPr>
      </w:pPr>
      <w:r>
        <w:rPr>
          <w:rStyle w:val="ab"/>
          <w:rFonts w:ascii="Tahoma" w:hAnsi="Tahoma" w:cs="Tahoma"/>
          <w:color w:val="666666"/>
          <w:sz w:val="23"/>
          <w:szCs w:val="23"/>
        </w:rPr>
        <w:t>р. Кожа.</w:t>
      </w:r>
    </w:p>
    <w:p w:rsidR="00C61BB2" w:rsidRDefault="00C61BB2" w:rsidP="00C61BB2">
      <w:r>
        <w:lastRenderedPageBreak/>
        <w:t>Через 10 минут после начала Кожи слабовыраженный перекат. Через пять минут после него – оз. Пежозеро. Вход в Кожу напротив выхода, хорошо виден. Практически сразу после Пежозера – пор. «Мельничный».</w:t>
      </w:r>
    </w:p>
    <w:p w:rsidR="00C61BB2" w:rsidRDefault="00C61BB2" w:rsidP="00C61BB2">
      <w:r>
        <w:t>1 Порог «Мельничный», он же – «Горностай» 2+ Без просмотра.</w:t>
      </w:r>
    </w:p>
    <w:p w:rsidR="00C61BB2" w:rsidRDefault="00C61BB2" w:rsidP="00C61BB2">
      <w:r>
        <w:t>Длина порога – 1,5 километра. Начинается цепочкой перекатов, мощность которых постепенно нарастает. Уклон растёт. После первой ступени порога на правом берегу – остатки мельницы. Вторая и третья ступень – самые мощные. В пороге много камней, высокие валы. Достаточно жёсткий слалом между каменными грядами. Большую роль играет то, что на маршруте этот порог – первый и отнюдь не самый простой.</w:t>
      </w:r>
    </w:p>
    <w:p w:rsidR="00C61BB2" w:rsidRDefault="00C61BB2" w:rsidP="00C61BB2">
      <w:r>
        <w:t>Нашей группой порог проходился в первую очередь катамараном, обеспечивающим страховку байдарок с воды, фотосъёмку, а так же, если требовалось, сигнал. Байдарки шли друг за другом, выдерживая дистанцию и перечаливаясь после трудных участков по уловам.</w:t>
      </w:r>
    </w:p>
    <w:p w:rsidR="00C61BB2" w:rsidRDefault="00C61BB2" w:rsidP="00C61BB2">
      <w:r>
        <w:t>порог  Падун  - река Кожа)</w:t>
      </w:r>
    </w:p>
    <w:p w:rsidR="00C61BB2" w:rsidRDefault="00C61BB2" w:rsidP="00C61BB2">
      <w:r>
        <w:t> </w:t>
      </w:r>
      <w:r>
        <w:rPr>
          <w:noProof/>
          <w:lang w:eastAsia="ru-RU"/>
        </w:rPr>
        <w:drawing>
          <wp:inline distT="0" distB="0" distL="0" distR="0">
            <wp:extent cx="3745198" cy="2808852"/>
            <wp:effectExtent l="0" t="0" r="8255" b="0"/>
            <wp:docPr id="6" name="Рисунок 6" descr="http://komanda-k.ru/sites/default/files/7kozha_padu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komanda-k.ru/sites/default/files/7kozha_padun.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755894" cy="2816874"/>
                    </a:xfrm>
                    <a:prstGeom prst="rect">
                      <a:avLst/>
                    </a:prstGeom>
                    <a:noFill/>
                    <a:ln>
                      <a:noFill/>
                    </a:ln>
                  </pic:spPr>
                </pic:pic>
              </a:graphicData>
            </a:graphic>
          </wp:inline>
        </w:drawing>
      </w:r>
    </w:p>
    <w:p w:rsidR="00C61BB2" w:rsidRDefault="00C61BB2" w:rsidP="00C61BB2">
      <w:r>
        <w:t>После порога за небольшим островком на правом берегу – хорошая стоянка. Через 10 минут после стоянки – два острова, мелко. Ещё через пять минут – порог «Кривой».</w:t>
      </w:r>
    </w:p>
    <w:p w:rsidR="00C61BB2" w:rsidRDefault="00C61BB2" w:rsidP="00C61BB2">
      <w:r>
        <w:t>2 Порог «Кривой» 1+ Без просмотра</w:t>
      </w:r>
    </w:p>
    <w:p w:rsidR="00C61BB2" w:rsidRDefault="00C61BB2" w:rsidP="00C61BB2">
      <w:r>
        <w:t>По сути – мелкий перекат. В левом повороте реки – остров, основная струя – в правой протоке. Чище оказалось в левой.</w:t>
      </w:r>
    </w:p>
    <w:p w:rsidR="00C61BB2" w:rsidRDefault="00C61BB2" w:rsidP="00C61BB2">
      <w:r>
        <w:t>Через пять минут слева впадает р. Виленьга, вскоре ещё один левый приток. Начинается входная шивера «Падуна».</w:t>
      </w:r>
    </w:p>
    <w:p w:rsidR="00C61BB2" w:rsidRDefault="00C61BB2" w:rsidP="00C61BB2">
      <w:r>
        <w:t>3 Шивера 2 Без просмотра. ВНИМАНИЕ! ОПАСНО!</w:t>
      </w:r>
    </w:p>
    <w:p w:rsidR="00C61BB2" w:rsidRDefault="00C61BB2" w:rsidP="00C61BB2">
      <w:r>
        <w:t xml:space="preserve">Сложная линия движения, много камней, постепенно нарастающая мощность. Перед шиверой на правом берегу табличка «ПАДУН - ОБНОС» - поставлена за километр до </w:t>
      </w:r>
      <w:r>
        <w:lastRenderedPageBreak/>
        <w:t>Падуна». На всей шивере – ПРЕДЕЛЬНОЕ ВНИМАНИЕ!</w:t>
      </w:r>
      <w:r>
        <w:rPr>
          <w:noProof/>
          <w:lang w:eastAsia="ru-RU"/>
        </w:rPr>
        <w:drawing>
          <wp:inline distT="0" distB="0" distL="0" distR="0">
            <wp:extent cx="4976548" cy="3732349"/>
            <wp:effectExtent l="0" t="0" r="0" b="1905"/>
            <wp:docPr id="5" name="Рисунок 5" descr="http://komanda-k.ru/sites/default/files/7kozha_padu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komanda-k.ru/sites/default/files/7kozha_padun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982289" cy="3736655"/>
                    </a:xfrm>
                    <a:prstGeom prst="rect">
                      <a:avLst/>
                    </a:prstGeom>
                    <a:noFill/>
                    <a:ln>
                      <a:noFill/>
                    </a:ln>
                  </pic:spPr>
                </pic:pic>
              </a:graphicData>
            </a:graphic>
          </wp:inline>
        </w:drawing>
      </w:r>
    </w:p>
    <w:p w:rsidR="00C61BB2" w:rsidRDefault="00C61BB2" w:rsidP="00C61BB2">
      <w:r>
        <w:t>На правом берегу появляются большие каменные выступы (лбы). Чалиться сразу после довольно заметного правого поворота в небольшом улове правого берега. Мощность шиверы увеличивается, слышен грохот «Падуна», видно, как впереди высокие скалы зажимают реку в узкое ущелье шириной всего несколько метров.</w:t>
      </w:r>
    </w:p>
    <w:p w:rsidR="00C61BB2" w:rsidRDefault="00C61BB2" w:rsidP="00C61BB2">
      <w:r>
        <w:t>4 Порог «Падун» непроход Обнос по правому берегу.</w:t>
      </w:r>
    </w:p>
    <w:p w:rsidR="00C61BB2" w:rsidRDefault="00C61BB2" w:rsidP="00C61BB2">
      <w:r>
        <w:t>Для байдарок непроходим. Очень красивый водопад. Описывать не буду, достаточно один раз посмотреть… Обнос по хорошей тропе ~200 метров.</w:t>
      </w:r>
    </w:p>
    <w:p w:rsidR="00C61BB2" w:rsidRDefault="00C61BB2" w:rsidP="00C61BB2">
      <w:r>
        <w:t>Катамаран порог также обносил.</w:t>
      </w:r>
    </w:p>
    <w:p w:rsidR="00C61BB2" w:rsidRDefault="00C61BB2" w:rsidP="00C61BB2">
      <w:r>
        <w:t>5 Порог «Малая Падь» 2+ По правому берегу</w:t>
      </w:r>
    </w:p>
    <w:p w:rsidR="00C61BB2" w:rsidRDefault="00C61BB2" w:rsidP="00C61BB2">
      <w:r>
        <w:t>Выходная шивера «Падуна». Очень мощная. Килевым байдаркам трудно выйти на струю, не вылетев на гряду, что чревато поломкой байдарки. Разумнее обнести вместе с «Падуном».</w:t>
      </w:r>
    </w:p>
    <w:p w:rsidR="00C61BB2" w:rsidRDefault="00C61BB2" w:rsidP="00C61BB2">
      <w:r>
        <w:t>У нас порог проходил только катамаран и плоскодонный «Вьюн».</w:t>
      </w:r>
    </w:p>
    <w:p w:rsidR="00C61BB2" w:rsidRDefault="00C61BB2" w:rsidP="00C61BB2">
      <w:r>
        <w:t>За порогом – стоянка.</w:t>
      </w:r>
    </w:p>
    <w:p w:rsidR="00C61BB2" w:rsidRDefault="00C61BB2" w:rsidP="00C61BB2">
      <w:r>
        <w:rPr>
          <w:noProof/>
          <w:lang w:eastAsia="ru-RU"/>
        </w:rPr>
        <w:lastRenderedPageBreak/>
        <w:drawing>
          <wp:inline distT="0" distB="0" distL="0" distR="0">
            <wp:extent cx="3620904" cy="2715633"/>
            <wp:effectExtent l="0" t="0" r="0" b="8890"/>
            <wp:docPr id="4" name="Рисунок 4" descr="http://komanda-k.ru/sites/default/files/8kozh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komanda-k.ru/sites/default/files/8kozha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631280" cy="2723415"/>
                    </a:xfrm>
                    <a:prstGeom prst="rect">
                      <a:avLst/>
                    </a:prstGeom>
                    <a:noFill/>
                    <a:ln>
                      <a:noFill/>
                    </a:ln>
                  </pic:spPr>
                </pic:pic>
              </a:graphicData>
            </a:graphic>
          </wp:inline>
        </w:drawing>
      </w:r>
    </w:p>
    <w:p w:rsidR="00C61BB2" w:rsidRDefault="00C61BB2" w:rsidP="00C61BB2">
      <w:r>
        <w:t>6 Порог «Лавгутье» 2 Без просмотра.</w:t>
      </w:r>
    </w:p>
    <w:p w:rsidR="00C61BB2" w:rsidRDefault="00C61BB2" w:rsidP="00C61BB2">
      <w:r>
        <w:t>Мощная каменистая шивера. Отделена уловом от предыдущего порога.</w:t>
      </w:r>
    </w:p>
    <w:p w:rsidR="00C61BB2" w:rsidRDefault="00C61BB2" w:rsidP="00C61BB2">
      <w:r>
        <w:t>За поворотом после короткого плёса начинается длинная (~40 минут) цепочка шивер.</w:t>
      </w:r>
    </w:p>
    <w:p w:rsidR="00C61BB2" w:rsidRDefault="00C61BB2" w:rsidP="00C61BB2">
      <w:r>
        <w:t>7 Семикилометровая цепочка шивер 2 .. 2+ Без просмотра.</w:t>
      </w:r>
    </w:p>
    <w:p w:rsidR="00C61BB2" w:rsidRDefault="00C61BB2" w:rsidP="00C61BB2">
      <w:r>
        <w:t>В шиверах мощная струя, много камней. Непрерывный слалом. Самые сложные шиверы – ближе к концу цепочки</w:t>
      </w:r>
    </w:p>
    <w:p w:rsidR="00C61BB2" w:rsidRDefault="00C61BB2" w:rsidP="00C61BB2">
      <w:r>
        <w:t>Плёсов практически нет, шиверы разделены уловами. Много хороших стоянок.</w:t>
      </w:r>
    </w:p>
    <w:p w:rsidR="00C61BB2" w:rsidRDefault="00C61BB2" w:rsidP="00C61BB2">
      <w:r>
        <w:t>На двадцать минут вода успокаивается. После плёса – перекат с островом, за ним – порог «Долгий». </w:t>
      </w:r>
    </w:p>
    <w:p w:rsidR="00C61BB2" w:rsidRDefault="00C61BB2" w:rsidP="00C61BB2">
      <w:r>
        <w:t>8 Порог «Долгий» 2+ Без просмотра.</w:t>
      </w:r>
    </w:p>
    <w:p w:rsidR="00C61BB2" w:rsidRDefault="00C61BB2" w:rsidP="00C61BB2">
      <w:r>
        <w:t>Мощная шивера с обилием сухих камней, плит и обливняков. Сложная линия движения.</w:t>
      </w:r>
    </w:p>
    <w:p w:rsidR="00C61BB2" w:rsidRDefault="00C61BB2" w:rsidP="00C61BB2">
      <w:r>
        <w:t>Далее – длинный плёс с отдельными перекатами, разбоями из островов и мелями.</w:t>
      </w:r>
    </w:p>
    <w:p w:rsidR="00C61BB2" w:rsidRDefault="00C61BB2" w:rsidP="00C61BB2">
      <w:r>
        <w:t>9 Порог «Дедов пруд» 2 Просмотр с левого берега.</w:t>
      </w:r>
    </w:p>
    <w:p w:rsidR="00C61BB2" w:rsidRDefault="00C61BB2" w:rsidP="00C61BB2">
      <w:r>
        <w:t>Остров. Основная струя в левой протоке. После первого слива (проход ближе к острову) резкий уход под самый остров. Перед порогом на левом берегу неплохая стоянка.</w:t>
      </w:r>
    </w:p>
    <w:p w:rsidR="00C61BB2" w:rsidRDefault="00C61BB2" w:rsidP="00C61BB2">
      <w:r>
        <w:t>После порога – длинный плёс с отдельными мелями и перекатами (в том числе порог-перекат «Кобылка»). Через полтора часа после порога – три острова. Видно, что правая протока перегорожена заколом. Идти в самую левую протоку, в ней так же закол. Обнос по острову. На левом берегу – пост рыбнадзора. Перед заколом спрятать удочки!</w:t>
      </w:r>
    </w:p>
    <w:p w:rsidR="00C61BB2" w:rsidRDefault="00C61BB2" w:rsidP="00C61BB2">
      <w:r>
        <w:t>После закола – длинный глубокий плёс (~ 1 час 10 минут). После плёса начинается входная шивера порога «Щурус».</w:t>
      </w:r>
    </w:p>
    <w:p w:rsidR="00C61BB2" w:rsidRDefault="00C61BB2" w:rsidP="00C61BB2">
      <w:r>
        <w:t>10 Порог «Щурус» 4 ВНИМАНИЕ! ОПАСНО!</w:t>
      </w:r>
    </w:p>
    <w:p w:rsidR="00C61BB2" w:rsidRDefault="00C61BB2" w:rsidP="00C61BB2">
      <w:r>
        <w:t>Просмотр (или обнос) по правому берегу обязателен!</w:t>
      </w:r>
    </w:p>
    <w:p w:rsidR="00C61BB2" w:rsidRDefault="00C61BB2" w:rsidP="00C61BB2">
      <w:r>
        <w:t> Начинается шиверой. Идти по ней сходу мимо таблички «ЩУРУС ОПАСНО» на правом берегу и резко чалиться в улов правого берега за первым выходящим с правого берега каменистым мысом.</w:t>
      </w:r>
    </w:p>
    <w:p w:rsidR="00C61BB2" w:rsidRDefault="00C61BB2" w:rsidP="00C61BB2">
      <w:r>
        <w:rPr>
          <w:noProof/>
          <w:lang w:eastAsia="ru-RU"/>
        </w:rPr>
        <w:lastRenderedPageBreak/>
        <w:drawing>
          <wp:inline distT="0" distB="0" distL="0" distR="0">
            <wp:extent cx="3726249" cy="2794641"/>
            <wp:effectExtent l="0" t="0" r="7620" b="5715"/>
            <wp:docPr id="2" name="Рисунок 2" descr="http://komanda-k.ru/sites/default/files/9kozha_zhuru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komanda-k.ru/sites/default/files/9kozha_zhurus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733470" cy="2800057"/>
                    </a:xfrm>
                    <a:prstGeom prst="rect">
                      <a:avLst/>
                    </a:prstGeom>
                    <a:noFill/>
                    <a:ln>
                      <a:noFill/>
                    </a:ln>
                  </pic:spPr>
                </pic:pic>
              </a:graphicData>
            </a:graphic>
          </wp:inline>
        </w:drawing>
      </w:r>
    </w:p>
    <w:p w:rsidR="00C61BB2" w:rsidRDefault="00C61BB2" w:rsidP="00C61BB2">
      <w:r>
        <w:t>Порог находится в высоком скальном сужении. Перепад составляет 4,5 метров на 30 метрах длины. Крутой двухступенчатый слив сложной структуры. Сильная вода, закрученные языки. Может представлять опасность в плане травматизма, а также опасность для жизни.</w:t>
      </w:r>
    </w:p>
    <w:p w:rsidR="00C61BB2" w:rsidRDefault="00C61BB2" w:rsidP="00C61BB2">
      <w:r>
        <w:t>За порогом на высоком левом берегу – памятник.</w:t>
      </w:r>
    </w:p>
    <w:p w:rsidR="00C61BB2" w:rsidRDefault="00C61BB2" w:rsidP="00C61BB2">
      <w:r>
        <w:t>У нас порог проходился катамараном. После неудачной попытки прохождения порога «Вьюном», во время которой участник Мужельский получил травму колена, сплав по порогу на байдарках был прекращён.</w:t>
      </w:r>
    </w:p>
    <w:p w:rsidR="00C61BB2" w:rsidRDefault="00C61BB2" w:rsidP="00C61BB2">
      <w:r>
        <w:t>Страховка обеспечивалась одним метателем «морковки» с берега, и катамараном, вылавливающим вёсла. Струя после порога выносит в большой улов правого берега.</w:t>
      </w:r>
    </w:p>
    <w:p w:rsidR="00C61BB2" w:rsidRDefault="00C61BB2" w:rsidP="00C61BB2">
      <w:r>
        <w:t>Над порогом удобная стоянка: две избы, одна из которых занята рыбнадзором, стол, скамейки.</w:t>
      </w:r>
    </w:p>
    <w:p w:rsidR="00C61BB2" w:rsidRDefault="00C61BB2" w:rsidP="00C61BB2">
      <w:r>
        <w:t>Также несколько стоянок есть и на следующих порогах.</w:t>
      </w:r>
    </w:p>
    <w:p w:rsidR="00C61BB2" w:rsidRDefault="00C61BB2" w:rsidP="00C61BB2">
      <w:r>
        <w:t>11 Порог «Железные ворота» 3 Желателен просмотр по правому берегу. Удобно смотреть вместе с «Щурусом».</w:t>
      </w:r>
    </w:p>
    <w:p w:rsidR="00C61BB2" w:rsidRDefault="00C61BB2" w:rsidP="00C61BB2">
      <w:r>
        <w:t>Сразу за «Щурусом». Очень мощная шивера с обилием камней в русле. Порог начинается сливом под правым берегом, причём перед сливом байдарку сильно прижимает под правый берег (карман), а после слива буквально набрасывает на каменную гряду слева. Слалом в поисках струи. Оканчивается воротами, образованными выходами пород железняка с обоих берегов, между которыми чистые валы. Бочка слева от струи – грязная (плита, наклонённая к потоку). Желательно просмотреть конец порога, чтобы наметить себе ориентир для чалки к просмотру «Сиваньги» с левого берега.</w:t>
      </w:r>
    </w:p>
    <w:p w:rsidR="00C61BB2" w:rsidRDefault="00C61BB2" w:rsidP="00C61BB2">
      <w:r>
        <w:t>12 Порог «Сиваньга» 3 Просмотр по левому берегу ОБЯЗАТЕЛЕН!!!</w:t>
      </w:r>
    </w:p>
    <w:p w:rsidR="00C61BB2" w:rsidRDefault="00C61BB2" w:rsidP="00C61BB2">
      <w:r>
        <w:t>Сразу за «Железными воротами». После несложной входной шиверы – остров, левая протока разбита на две скалой. В каждой протоке слив. За правым сливом – шкуродёрная шивера. За средним – мель, но слив проходим. Идти удобнее в левый слив. Это слив ~ 0.5 м. с плиты, лежащей неглубоко. Вовремя сойти со струи в слив, так как поперечная струя сильно жмёт на скалу, разбивающую протоку. После несильной косой бочки за первым сливом уходить в чистый слив около скалы. В выходной шивере чистые валы. За порогом на правом берегу – памятная доска, на левом – памятник.</w:t>
      </w:r>
    </w:p>
    <w:p w:rsidR="00C61BB2" w:rsidRDefault="00C61BB2" w:rsidP="00C61BB2">
      <w:r>
        <w:t>После «Сиваньги» - десятиминутный плёс до порога «Чопуй-1»</w:t>
      </w:r>
    </w:p>
    <w:p w:rsidR="00C61BB2" w:rsidRDefault="00C61BB2" w:rsidP="00C61BB2">
      <w:r>
        <w:lastRenderedPageBreak/>
        <w:t>13 Порог «Чопуй-1» 2 Без просмотра</w:t>
      </w:r>
    </w:p>
    <w:p w:rsidR="00C61BB2" w:rsidRDefault="00C61BB2" w:rsidP="00C61BB2">
      <w:r>
        <w:t>Первая ступень – чистые валы, в конце – прижим к гряде у левого берега. Вторая ступень –мелкая шивера.</w:t>
      </w:r>
    </w:p>
    <w:p w:rsidR="00C61BB2" w:rsidRDefault="00C61BB2" w:rsidP="00C61BB2">
      <w:r>
        <w:t>После короткого плёса с отдельными мелями – порог «Чопуй-2»</w:t>
      </w:r>
    </w:p>
    <w:p w:rsidR="00C61BB2" w:rsidRDefault="00C61BB2" w:rsidP="00C61BB2">
      <w:r>
        <w:t>14 Перекат-порог «Чопуй-2» 1+ Без просмотра</w:t>
      </w:r>
    </w:p>
    <w:p w:rsidR="00C61BB2" w:rsidRDefault="00C61BB2" w:rsidP="00C61BB2">
      <w:r>
        <w:t>Перекат с небольшим прижимом под левый берег.</w:t>
      </w:r>
    </w:p>
    <w:p w:rsidR="00C61BB2" w:rsidRDefault="00C61BB2" w:rsidP="00C61BB2">
      <w:r>
        <w:t>Почти сразу за последним порогом – порог «Каменный остров», сливающийся с порогом «Кямус».</w:t>
      </w:r>
    </w:p>
    <w:p w:rsidR="00C61BB2" w:rsidRDefault="00C61BB2" w:rsidP="00C61BB2">
      <w:r>
        <w:t>15 Порог «Каменный остров» 2- Без просмотра. ВНИМАНИЕ!</w:t>
      </w:r>
    </w:p>
    <w:p w:rsidR="00C61BB2" w:rsidRDefault="00C61BB2" w:rsidP="00C61BB2">
      <w:r>
        <w:t>Шивера. В правом повороте на левом берегу между двумя скалами зажат песчаный пляжик. Для просмотра «Кямуса» можно чалиться к нему, но удобнее – в улове левого берега к основанию большого каменного мыса (перед мысом!).</w:t>
      </w:r>
    </w:p>
    <w:p w:rsidR="00C61BB2" w:rsidRDefault="00C61BB2" w:rsidP="00C61BB2">
      <w:r>
        <w:t>16 Порог «Кямус» 3 Просмотр по левому берегу ОБЯЗАТЕЛЕН!</w:t>
      </w:r>
      <w:r>
        <w:rPr>
          <w:noProof/>
          <w:lang w:eastAsia="ru-RU"/>
        </w:rPr>
        <w:drawing>
          <wp:inline distT="0" distB="0" distL="0" distR="0">
            <wp:extent cx="3964459" cy="2973295"/>
            <wp:effectExtent l="0" t="0" r="0" b="0"/>
            <wp:docPr id="1" name="Рисунок 1" descr="http://komanda-k.ru/sites/default/files/10kozha_kyam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komanda-k.ru/sites/default/files/10kozha_kyamus.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976507" cy="2982331"/>
                    </a:xfrm>
                    <a:prstGeom prst="rect">
                      <a:avLst/>
                    </a:prstGeom>
                    <a:noFill/>
                    <a:ln>
                      <a:noFill/>
                    </a:ln>
                  </pic:spPr>
                </pic:pic>
              </a:graphicData>
            </a:graphic>
          </wp:inline>
        </w:drawing>
      </w:r>
    </w:p>
    <w:p w:rsidR="00C61BB2" w:rsidRDefault="00C61BB2" w:rsidP="00C61BB2">
      <w:r>
        <w:t>Порог начинается полукруглым сливом 0,5 м. Заход из улова левого берега между двумя сухими камнями, являющимися хорошими ориентирами. Далее – достаточно крутой слив 1,5 метра. Под чётким языком слива неглубоко лежит хребет, идти по языку нельзя. За сливом в обе стороны от хребта – сильные косые бочки. Струя после первого слива вносит байдарку лагом в левую косую бочку. В этом и состоит основная сложность порога.</w:t>
      </w:r>
    </w:p>
    <w:p w:rsidR="00C61BB2" w:rsidRDefault="00C61BB2" w:rsidP="00C61BB2">
      <w:r>
        <w:t>Выходная шивера – мощная, с обилием камней. Рекомендуем заходить в шиверу ближе к левому берегу. Проход справа возможен при более высокой воде, при нашей был шкуродёр. Вход в шиверу желательно посмотреть.</w:t>
      </w:r>
    </w:p>
    <w:p w:rsidR="00C61BB2" w:rsidRDefault="00C61BB2" w:rsidP="00C61BB2">
      <w:r>
        <w:t>Нашей группой главный слив проходился неоднократно каждым судном. Один раз произошёл переворот «Тайменя» в левой косой бочке. Страхующего за сливом катамарана оказалось достаточно, чтобы не дать аварийному судну с экипажем уйти в шиверу.</w:t>
      </w:r>
    </w:p>
    <w:p w:rsidR="00C61BB2" w:rsidRDefault="00C61BB2" w:rsidP="00C61BB2">
      <w:r>
        <w:t>За главным сливом – удобная чалка к тому же мысу левого берега. Над порогом хорошая оборудованная продуваемая стоянка. Для катаний – короткий обнос.</w:t>
      </w:r>
    </w:p>
    <w:p w:rsidR="00C61BB2" w:rsidRDefault="00C61BB2" w:rsidP="00C61BB2">
      <w:r>
        <w:t>За выходной шиверой «Кямуса» стоянка на левом берегу. После в островах – короткий мощный порог.</w:t>
      </w:r>
    </w:p>
    <w:p w:rsidR="00C61BB2" w:rsidRDefault="00C61BB2" w:rsidP="00C61BB2">
      <w:r>
        <w:lastRenderedPageBreak/>
        <w:t> </w:t>
      </w:r>
    </w:p>
    <w:p w:rsidR="00C61BB2" w:rsidRDefault="00C61BB2" w:rsidP="00C61BB2">
      <w:r>
        <w:t>17 Порог 2 Без просмотра.</w:t>
      </w:r>
    </w:p>
    <w:p w:rsidR="00C61BB2" w:rsidRDefault="00C61BB2" w:rsidP="00C61BB2">
      <w:r>
        <w:t>Мощная короткая шивера с ощутимым падением. Много обливняков,манёвр. Шкуродёр.</w:t>
      </w:r>
    </w:p>
    <w:p w:rsidR="00C61BB2" w:rsidRDefault="00C61BB2" w:rsidP="00C61BB2">
      <w:r>
        <w:t>Далее идёт длинный плёс с отдельными отмелями и перекатами. Через два часа после порога №17 – сарай на правом берегу, исписанный надписями. Ещё через 20 минут – следующий порог.</w:t>
      </w:r>
    </w:p>
    <w:p w:rsidR="00C61BB2" w:rsidRDefault="00C61BB2" w:rsidP="00C61BB2">
      <w:r>
        <w:t>18 Порог 2 Без просмотра.</w:t>
      </w:r>
    </w:p>
    <w:p w:rsidR="00C61BB2" w:rsidRDefault="00C61BB2" w:rsidP="00C61BB2">
      <w:r>
        <w:t>Вход по струе, валы. Далее – в правую протоку острова с наваленным плавником.</w:t>
      </w:r>
    </w:p>
    <w:p w:rsidR="00C61BB2" w:rsidRDefault="00C61BB2" w:rsidP="00C61BB2">
      <w:r>
        <w:t>После порога – новый разбой. В левой протоке – порог «Юг». Для осмотра чалиться к левому берегу. Здесь же – неплохая стоянка.</w:t>
      </w:r>
    </w:p>
    <w:p w:rsidR="00C61BB2" w:rsidRDefault="00C61BB2" w:rsidP="00C61BB2">
      <w:r>
        <w:t> </w:t>
      </w:r>
    </w:p>
    <w:p w:rsidR="00C61BB2" w:rsidRDefault="00C61BB2" w:rsidP="00C61BB2">
      <w:r>
        <w:t>19 Порог «Юг» 3 Просмотр по левому берегу ОБЯЗАТЕЛЕН!</w:t>
      </w:r>
    </w:p>
    <w:p w:rsidR="00C61BB2" w:rsidRDefault="00C61BB2" w:rsidP="00C61BB2">
      <w:r>
        <w:t>Начинается шиверой, заход в центре, далее – ближе к острову. Оканчивается мощным сливом с сильным пенным котлом. Опасность представляет зуб, лежащий на струе прямо на гребне слива. Требуется манёвр, чтобы упасть в слив рядом с зубом, так как при сильном сходе со струи влево сильно жмёт на второй зуб, ограничивающий слив.</w:t>
      </w:r>
    </w:p>
    <w:p w:rsidR="00C61BB2" w:rsidRDefault="00C61BB2" w:rsidP="00C61BB2">
      <w:r>
        <w:t>Рекомендуется сигнальщик. Выходная шивера – мощная, с обилием обливняков.</w:t>
      </w:r>
    </w:p>
    <w:p w:rsidR="00C61BB2" w:rsidRDefault="00C61BB2" w:rsidP="00C61BB2">
      <w:r>
        <w:t>Сразу за выходной шиверой «Юга» - порог «Котёл».</w:t>
      </w:r>
    </w:p>
    <w:p w:rsidR="00C61BB2" w:rsidRDefault="00C61BB2" w:rsidP="00C61BB2">
      <w:r>
        <w:t> </w:t>
      </w:r>
    </w:p>
    <w:p w:rsidR="00C61BB2" w:rsidRDefault="00C61BB2" w:rsidP="00C61BB2">
      <w:r>
        <w:t>20 Порог «Котёл» 2+ Без просмотра.</w:t>
      </w:r>
    </w:p>
    <w:p w:rsidR="00C61BB2" w:rsidRDefault="00C61BB2" w:rsidP="00C61BB2">
      <w:r>
        <w:t>Мощная шивера. Перед резким поворотом струи налево из-под правого берега нужен очень неслабый манёвр.</w:t>
      </w:r>
    </w:p>
    <w:p w:rsidR="00C61BB2" w:rsidRDefault="00C61BB2" w:rsidP="00C61BB2">
      <w:r>
        <w:t>21 Длинная цепочка шивер 2..1 Без просмотра</w:t>
      </w:r>
    </w:p>
    <w:p w:rsidR="00C61BB2" w:rsidRDefault="00C61BB2" w:rsidP="00C61BB2">
      <w:r>
        <w:t>Мелкие шиверы. Ближе к концу ослабевают, превращаясь в длинные мелкие перекаты.</w:t>
      </w:r>
    </w:p>
    <w:p w:rsidR="00C61BB2" w:rsidRDefault="00C61BB2" w:rsidP="00C61BB2">
      <w:r>
        <w:t>На левом берегу – нежилое село Петровское, которое посещается бывшими жителями в период сенокоса и ягодно-грибного сезона.</w:t>
      </w:r>
    </w:p>
    <w:p w:rsidR="00C61BB2" w:rsidRDefault="00C61BB2" w:rsidP="00C61BB2">
      <w:r>
        <w:t>Через сорок минут после Петровского в Кожу справа впадает р. Сывтуга. Лес отступает от берегов.</w:t>
      </w:r>
    </w:p>
    <w:p w:rsidR="00C61BB2" w:rsidRDefault="00C61BB2" w:rsidP="00C61BB2">
      <w:r>
        <w:t>До самой Усть-Кожи – спокойный глубокий плёс среди заливных лугов.</w:t>
      </w:r>
    </w:p>
    <w:p w:rsidR="0087065E" w:rsidRDefault="0087065E" w:rsidP="00C61BB2"/>
    <w:p w:rsidR="0087065E" w:rsidRDefault="0087065E" w:rsidP="00C61BB2"/>
    <w:p w:rsidR="00C61BB2" w:rsidRPr="00E25402" w:rsidRDefault="00C61BB2" w:rsidP="00F52F5E">
      <w:pPr>
        <w:rPr>
          <w:rFonts w:eastAsia="Times New Roman" w:cs="Times New Roman"/>
          <w:color w:val="000000"/>
          <w:sz w:val="20"/>
          <w:szCs w:val="20"/>
          <w:lang w:eastAsia="ru-RU"/>
        </w:rPr>
      </w:pPr>
      <w:r>
        <w:rPr>
          <w:rFonts w:eastAsia="Times New Roman" w:cs="Times New Roman"/>
          <w:color w:val="000000"/>
          <w:sz w:val="20"/>
          <w:szCs w:val="20"/>
          <w:lang w:eastAsia="ru-RU"/>
        </w:rPr>
        <w:t>===========================================================================</w:t>
      </w:r>
    </w:p>
    <w:sectPr w:rsidR="00C61BB2" w:rsidRPr="00E25402" w:rsidSect="005F003B">
      <w:pgSz w:w="11906" w:h="16838"/>
      <w:pgMar w:top="709" w:right="707" w:bottom="851"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4A31C96"/>
    <w:multiLevelType w:val="hybridMultilevel"/>
    <w:tmpl w:val="22628710"/>
    <w:lvl w:ilvl="0" w:tplc="88B4D698">
      <w:start w:val="1"/>
      <w:numFmt w:val="decimal"/>
      <w:lvlText w:val="%1"/>
      <w:lvlJc w:val="left"/>
      <w:pPr>
        <w:ind w:left="1125" w:hanging="76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05EB"/>
    <w:rsid w:val="00017196"/>
    <w:rsid w:val="00032DDF"/>
    <w:rsid w:val="00032DE6"/>
    <w:rsid w:val="00114D12"/>
    <w:rsid w:val="001731DC"/>
    <w:rsid w:val="001D3FAB"/>
    <w:rsid w:val="00255B3B"/>
    <w:rsid w:val="0028065D"/>
    <w:rsid w:val="00425332"/>
    <w:rsid w:val="004311A4"/>
    <w:rsid w:val="0043190A"/>
    <w:rsid w:val="00446940"/>
    <w:rsid w:val="00540497"/>
    <w:rsid w:val="005535FB"/>
    <w:rsid w:val="00587ADB"/>
    <w:rsid w:val="005F003B"/>
    <w:rsid w:val="006F6F6B"/>
    <w:rsid w:val="007D29D8"/>
    <w:rsid w:val="0087065E"/>
    <w:rsid w:val="008A751F"/>
    <w:rsid w:val="008F18B4"/>
    <w:rsid w:val="0090127D"/>
    <w:rsid w:val="00925C2E"/>
    <w:rsid w:val="00984350"/>
    <w:rsid w:val="009F47ED"/>
    <w:rsid w:val="00BD5714"/>
    <w:rsid w:val="00C35671"/>
    <w:rsid w:val="00C5154D"/>
    <w:rsid w:val="00C61BB2"/>
    <w:rsid w:val="00CB62A5"/>
    <w:rsid w:val="00D2504F"/>
    <w:rsid w:val="00D40BB2"/>
    <w:rsid w:val="00DC4799"/>
    <w:rsid w:val="00DD0E18"/>
    <w:rsid w:val="00DF05EB"/>
    <w:rsid w:val="00E25402"/>
    <w:rsid w:val="00E7019A"/>
    <w:rsid w:val="00EC0DFA"/>
    <w:rsid w:val="00F01614"/>
    <w:rsid w:val="00F22D3C"/>
    <w:rsid w:val="00F52F5E"/>
    <w:rsid w:val="00F81240"/>
    <w:rsid w:val="00FF247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4824188"/>
  <w15:chartTrackingRefBased/>
  <w15:docId w15:val="{DBE02C48-770C-485C-9EFF-7CE405CBFE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caption" w:semiHidden="1" w:unhideWhenUsed="1" w:qFormat="1"/>
    <w:lsdException w:name="Title" w:qFormat="1"/>
    <w:lsdException w:name="Body Text" w:uiPriority="99"/>
    <w:lsdException w:name="Body Text Indent" w:uiPriority="99"/>
    <w:lsdException w:name="Subtitle" w:qFormat="1"/>
    <w:lsdException w:name="Hyperlink" w:uiPriority="99"/>
    <w:lsdException w:name="Strong" w:uiPriority="22" w:qFormat="1"/>
    <w:lsdException w:name="Emphasis" w:qFormat="1"/>
    <w:lsdException w:name="Normal (Web)" w:uiPriority="99"/>
    <w:lsdException w:name="HTML Preformatted"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40497"/>
    <w:pPr>
      <w:spacing w:after="160" w:line="259" w:lineRule="auto"/>
    </w:pPr>
    <w:rPr>
      <w:rFonts w:cstheme="minorBidi"/>
      <w:sz w:val="24"/>
      <w:szCs w:val="22"/>
      <w:lang w:eastAsia="en-US"/>
    </w:rPr>
  </w:style>
  <w:style w:type="paragraph" w:styleId="6">
    <w:name w:val="heading 6"/>
    <w:basedOn w:val="a"/>
    <w:link w:val="60"/>
    <w:uiPriority w:val="9"/>
    <w:qFormat/>
    <w:rsid w:val="00E25402"/>
    <w:pPr>
      <w:spacing w:before="100" w:beforeAutospacing="1" w:after="100" w:afterAutospacing="1" w:line="240" w:lineRule="auto"/>
      <w:outlineLvl w:val="5"/>
    </w:pPr>
    <w:rPr>
      <w:rFonts w:eastAsia="Times New Roman" w:cs="Times New Roman"/>
      <w:b/>
      <w:bCs/>
      <w:sz w:val="15"/>
      <w:szCs w:val="15"/>
      <w:lang w:eastAsia="ru-RU"/>
    </w:rPr>
  </w:style>
  <w:style w:type="paragraph" w:styleId="7">
    <w:name w:val="heading 7"/>
    <w:basedOn w:val="a"/>
    <w:link w:val="70"/>
    <w:uiPriority w:val="9"/>
    <w:qFormat/>
    <w:rsid w:val="00E25402"/>
    <w:pPr>
      <w:spacing w:before="100" w:beforeAutospacing="1" w:after="100" w:afterAutospacing="1" w:line="240" w:lineRule="auto"/>
      <w:outlineLvl w:val="6"/>
    </w:pPr>
    <w:rPr>
      <w:rFonts w:eastAsia="Times New Roman" w:cs="Times New Roman"/>
      <w:szCs w:val="24"/>
      <w:lang w:eastAsia="ru-RU"/>
    </w:rPr>
  </w:style>
  <w:style w:type="paragraph" w:styleId="8">
    <w:name w:val="heading 8"/>
    <w:basedOn w:val="a"/>
    <w:link w:val="80"/>
    <w:uiPriority w:val="9"/>
    <w:qFormat/>
    <w:rsid w:val="00E25402"/>
    <w:pPr>
      <w:spacing w:before="100" w:beforeAutospacing="1" w:after="100" w:afterAutospacing="1" w:line="240" w:lineRule="auto"/>
      <w:outlineLvl w:val="7"/>
    </w:pPr>
    <w:rPr>
      <w:rFonts w:eastAsia="Times New Roman" w:cs="Times New Roman"/>
      <w:szCs w:val="24"/>
      <w:lang w:eastAsia="ru-RU"/>
    </w:rPr>
  </w:style>
  <w:style w:type="paragraph" w:styleId="9">
    <w:name w:val="heading 9"/>
    <w:basedOn w:val="a"/>
    <w:link w:val="90"/>
    <w:uiPriority w:val="9"/>
    <w:qFormat/>
    <w:rsid w:val="00E25402"/>
    <w:pPr>
      <w:spacing w:before="100" w:beforeAutospacing="1" w:after="100" w:afterAutospacing="1" w:line="240" w:lineRule="auto"/>
      <w:outlineLvl w:val="8"/>
    </w:pPr>
    <w:rPr>
      <w:rFonts w:eastAsia="Times New Roman" w:cs="Times New Roman"/>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446940"/>
    <w:rPr>
      <w:color w:val="0000FF"/>
      <w:u w:val="single"/>
    </w:rPr>
  </w:style>
  <w:style w:type="paragraph" w:styleId="a4">
    <w:name w:val="Normal (Web)"/>
    <w:basedOn w:val="a"/>
    <w:uiPriority w:val="99"/>
    <w:unhideWhenUsed/>
    <w:rsid w:val="00114D12"/>
    <w:pPr>
      <w:spacing w:before="100" w:beforeAutospacing="1" w:after="100" w:afterAutospacing="1" w:line="240" w:lineRule="auto"/>
    </w:pPr>
    <w:rPr>
      <w:rFonts w:eastAsia="Times New Roman" w:cs="Times New Roman"/>
      <w:szCs w:val="24"/>
      <w:lang w:eastAsia="ru-RU"/>
    </w:rPr>
  </w:style>
  <w:style w:type="paragraph" w:styleId="HTML">
    <w:name w:val="HTML Preformatted"/>
    <w:basedOn w:val="a"/>
    <w:link w:val="HTML0"/>
    <w:uiPriority w:val="99"/>
    <w:unhideWhenUsed/>
    <w:rsid w:val="006F6F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6F6F6B"/>
    <w:rPr>
      <w:rFonts w:ascii="Courier New" w:eastAsia="Times New Roman" w:hAnsi="Courier New" w:cs="Courier New"/>
    </w:rPr>
  </w:style>
  <w:style w:type="paragraph" w:styleId="a5">
    <w:name w:val="List Paragraph"/>
    <w:basedOn w:val="a"/>
    <w:uiPriority w:val="34"/>
    <w:qFormat/>
    <w:rsid w:val="00DC4799"/>
    <w:pPr>
      <w:ind w:left="720"/>
      <w:contextualSpacing/>
    </w:pPr>
  </w:style>
  <w:style w:type="character" w:styleId="a6">
    <w:name w:val="FollowedHyperlink"/>
    <w:basedOn w:val="a0"/>
    <w:rsid w:val="00017196"/>
    <w:rPr>
      <w:color w:val="954F72" w:themeColor="followedHyperlink"/>
      <w:u w:val="single"/>
    </w:rPr>
  </w:style>
  <w:style w:type="character" w:customStyle="1" w:styleId="60">
    <w:name w:val="Заголовок 6 Знак"/>
    <w:basedOn w:val="a0"/>
    <w:link w:val="6"/>
    <w:uiPriority w:val="9"/>
    <w:rsid w:val="00E25402"/>
    <w:rPr>
      <w:rFonts w:eastAsia="Times New Roman"/>
      <w:b/>
      <w:bCs/>
      <w:sz w:val="15"/>
      <w:szCs w:val="15"/>
    </w:rPr>
  </w:style>
  <w:style w:type="character" w:customStyle="1" w:styleId="70">
    <w:name w:val="Заголовок 7 Знак"/>
    <w:basedOn w:val="a0"/>
    <w:link w:val="7"/>
    <w:uiPriority w:val="9"/>
    <w:rsid w:val="00E25402"/>
    <w:rPr>
      <w:rFonts w:eastAsia="Times New Roman"/>
      <w:sz w:val="24"/>
      <w:szCs w:val="24"/>
    </w:rPr>
  </w:style>
  <w:style w:type="character" w:customStyle="1" w:styleId="80">
    <w:name w:val="Заголовок 8 Знак"/>
    <w:basedOn w:val="a0"/>
    <w:link w:val="8"/>
    <w:uiPriority w:val="9"/>
    <w:rsid w:val="00E25402"/>
    <w:rPr>
      <w:rFonts w:eastAsia="Times New Roman"/>
      <w:sz w:val="24"/>
      <w:szCs w:val="24"/>
    </w:rPr>
  </w:style>
  <w:style w:type="character" w:customStyle="1" w:styleId="90">
    <w:name w:val="Заголовок 9 Знак"/>
    <w:basedOn w:val="a0"/>
    <w:link w:val="9"/>
    <w:uiPriority w:val="9"/>
    <w:rsid w:val="00E25402"/>
    <w:rPr>
      <w:rFonts w:eastAsia="Times New Roman"/>
      <w:sz w:val="24"/>
      <w:szCs w:val="24"/>
    </w:rPr>
  </w:style>
  <w:style w:type="character" w:customStyle="1" w:styleId="a7">
    <w:name w:val="Основной текст с отступом Знак"/>
    <w:basedOn w:val="a0"/>
    <w:link w:val="a8"/>
    <w:uiPriority w:val="99"/>
    <w:rsid w:val="00E25402"/>
    <w:rPr>
      <w:rFonts w:eastAsia="Times New Roman"/>
      <w:sz w:val="24"/>
      <w:szCs w:val="24"/>
    </w:rPr>
  </w:style>
  <w:style w:type="paragraph" w:styleId="a8">
    <w:name w:val="Body Text Indent"/>
    <w:basedOn w:val="a"/>
    <w:link w:val="a7"/>
    <w:uiPriority w:val="99"/>
    <w:unhideWhenUsed/>
    <w:rsid w:val="00E25402"/>
    <w:pPr>
      <w:spacing w:before="100" w:beforeAutospacing="1" w:after="100" w:afterAutospacing="1" w:line="240" w:lineRule="auto"/>
    </w:pPr>
    <w:rPr>
      <w:rFonts w:eastAsia="Times New Roman" w:cs="Times New Roman"/>
      <w:szCs w:val="24"/>
      <w:lang w:eastAsia="ru-RU"/>
    </w:rPr>
  </w:style>
  <w:style w:type="character" w:customStyle="1" w:styleId="a9">
    <w:name w:val="Основной текст Знак"/>
    <w:basedOn w:val="a0"/>
    <w:link w:val="aa"/>
    <w:uiPriority w:val="99"/>
    <w:rsid w:val="00E25402"/>
    <w:rPr>
      <w:rFonts w:eastAsia="Times New Roman"/>
      <w:sz w:val="24"/>
      <w:szCs w:val="24"/>
    </w:rPr>
  </w:style>
  <w:style w:type="paragraph" w:styleId="aa">
    <w:name w:val="Body Text"/>
    <w:basedOn w:val="a"/>
    <w:link w:val="a9"/>
    <w:uiPriority w:val="99"/>
    <w:unhideWhenUsed/>
    <w:rsid w:val="00E25402"/>
    <w:pPr>
      <w:spacing w:before="100" w:beforeAutospacing="1" w:after="100" w:afterAutospacing="1" w:line="240" w:lineRule="auto"/>
    </w:pPr>
    <w:rPr>
      <w:rFonts w:eastAsia="Times New Roman" w:cs="Times New Roman"/>
      <w:szCs w:val="24"/>
      <w:lang w:eastAsia="ru-RU"/>
    </w:rPr>
  </w:style>
  <w:style w:type="character" w:styleId="ab">
    <w:name w:val="Strong"/>
    <w:basedOn w:val="a0"/>
    <w:uiPriority w:val="22"/>
    <w:qFormat/>
    <w:rsid w:val="00C61BB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6202572">
      <w:bodyDiv w:val="1"/>
      <w:marLeft w:val="0"/>
      <w:marRight w:val="0"/>
      <w:marTop w:val="0"/>
      <w:marBottom w:val="0"/>
      <w:divBdr>
        <w:top w:val="none" w:sz="0" w:space="0" w:color="auto"/>
        <w:left w:val="none" w:sz="0" w:space="0" w:color="auto"/>
        <w:bottom w:val="none" w:sz="0" w:space="0" w:color="auto"/>
        <w:right w:val="none" w:sz="0" w:space="0" w:color="auto"/>
      </w:divBdr>
    </w:div>
    <w:div w:id="717437179">
      <w:bodyDiv w:val="1"/>
      <w:marLeft w:val="0"/>
      <w:marRight w:val="0"/>
      <w:marTop w:val="0"/>
      <w:marBottom w:val="0"/>
      <w:divBdr>
        <w:top w:val="none" w:sz="0" w:space="0" w:color="auto"/>
        <w:left w:val="none" w:sz="0" w:space="0" w:color="auto"/>
        <w:bottom w:val="none" w:sz="0" w:space="0" w:color="auto"/>
        <w:right w:val="none" w:sz="0" w:space="0" w:color="auto"/>
      </w:divBdr>
    </w:div>
    <w:div w:id="899706025">
      <w:bodyDiv w:val="1"/>
      <w:marLeft w:val="0"/>
      <w:marRight w:val="0"/>
      <w:marTop w:val="0"/>
      <w:marBottom w:val="0"/>
      <w:divBdr>
        <w:top w:val="none" w:sz="0" w:space="0" w:color="auto"/>
        <w:left w:val="none" w:sz="0" w:space="0" w:color="auto"/>
        <w:bottom w:val="none" w:sz="0" w:space="0" w:color="auto"/>
        <w:right w:val="none" w:sz="0" w:space="0" w:color="auto"/>
      </w:divBdr>
    </w:div>
    <w:div w:id="1197354934">
      <w:bodyDiv w:val="1"/>
      <w:marLeft w:val="0"/>
      <w:marRight w:val="0"/>
      <w:marTop w:val="0"/>
      <w:marBottom w:val="0"/>
      <w:divBdr>
        <w:top w:val="none" w:sz="0" w:space="0" w:color="auto"/>
        <w:left w:val="none" w:sz="0" w:space="0" w:color="auto"/>
        <w:bottom w:val="none" w:sz="0" w:space="0" w:color="auto"/>
        <w:right w:val="none" w:sz="0" w:space="0" w:color="auto"/>
      </w:divBdr>
    </w:div>
    <w:div w:id="1508205626">
      <w:bodyDiv w:val="1"/>
      <w:marLeft w:val="0"/>
      <w:marRight w:val="0"/>
      <w:marTop w:val="0"/>
      <w:marBottom w:val="0"/>
      <w:divBdr>
        <w:top w:val="none" w:sz="0" w:space="0" w:color="auto"/>
        <w:left w:val="none" w:sz="0" w:space="0" w:color="auto"/>
        <w:bottom w:val="none" w:sz="0" w:space="0" w:color="auto"/>
        <w:right w:val="none" w:sz="0" w:space="0" w:color="auto"/>
      </w:divBdr>
    </w:div>
    <w:div w:id="1704673094">
      <w:bodyDiv w:val="1"/>
      <w:marLeft w:val="0"/>
      <w:marRight w:val="0"/>
      <w:marTop w:val="0"/>
      <w:marBottom w:val="0"/>
      <w:divBdr>
        <w:top w:val="none" w:sz="0" w:space="0" w:color="auto"/>
        <w:left w:val="none" w:sz="0" w:space="0" w:color="auto"/>
        <w:bottom w:val="none" w:sz="0" w:space="0" w:color="auto"/>
        <w:right w:val="none" w:sz="0" w:space="0" w:color="auto"/>
      </w:divBdr>
    </w:div>
    <w:div w:id="2004236289">
      <w:bodyDiv w:val="1"/>
      <w:marLeft w:val="0"/>
      <w:marRight w:val="0"/>
      <w:marTop w:val="0"/>
      <w:marBottom w:val="0"/>
      <w:divBdr>
        <w:top w:val="none" w:sz="0" w:space="0" w:color="auto"/>
        <w:left w:val="none" w:sz="0" w:space="0" w:color="auto"/>
        <w:bottom w:val="none" w:sz="0" w:space="0" w:color="auto"/>
        <w:right w:val="none" w:sz="0" w:space="0" w:color="auto"/>
      </w:divBdr>
    </w:div>
    <w:div w:id="21167083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proza.ru/2015/06/30/1359" TargetMode="External"/><Relationship Id="rId13" Type="http://schemas.openxmlformats.org/officeDocument/2006/relationships/hyperlink" Target="http://www.afanas.ru/myreport/nkv/pk2001.htm" TargetMode="External"/><Relationship Id="rId18" Type="http://schemas.openxmlformats.org/officeDocument/2006/relationships/hyperlink" Target="https://yandex.ru/video/preview/?text=&#1089;&#1087;&#1083;&#1072;&#1074;+&#1087;&#1086;+&#1088;&#1077;&#1082;&#1077;+&#1085;&#1080;&#1082;&#1086;&#1076;&#1080;&#1084;&#1082;&#1072;&amp;path=wizard&amp;parent-reqid=1615821935864842-587957403538838687900116-production-app-host-man-web-yp-291&amp;wiz_type=vital&amp;filmId=11075364379289113431&amp;url=http%3A%2F%2Fwww.youtube.com%2Fwatch%3Fv%3DZD64EAf2hmc"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2.jpeg"/><Relationship Id="rId7" Type="http://schemas.openxmlformats.org/officeDocument/2006/relationships/hyperlink" Target="https://www.youtube.com/watch?v=h1gS8fK6fb4" TargetMode="External"/><Relationship Id="rId12" Type="http://schemas.openxmlformats.org/officeDocument/2006/relationships/hyperlink" Target="https://nash-splav.livejournal.com/13662.html" TargetMode="External"/><Relationship Id="rId17" Type="http://schemas.openxmlformats.org/officeDocument/2006/relationships/hyperlink" Target="http://komanda-k.ru/2011/otchet/&#1089;&#1087;&#1083;&#1072;&#1074;-&#1087;&#1086;-&#1088;&#1077;&#1082;&#1072;&#1084;-&#1087;&#1086;&#1076;&#1083;&#1086;&#1084;&#1082;&#1072;-&#8211;-&#1082;&#1086;&#1078;&#1086;&#1079;&#1077;&#1088;&#1086;-&#8211;-&#1082;&#1086;&#1078;&#1072;-&#8211;-&#1086;&#1085;&#1077;&#1075;&#1072;-&#1072;&#1088;&#1093;&#1072;&#1085;&#1075;&#1077;&#1083;&#1100;&#1089;&#1082;&#1072;&#1103;-&#1086;&#1073;&#1083;&#1072;&#1089;&#1090;&#1100;"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drive2.ru/b/290438/" TargetMode="External"/><Relationship Id="rId20" Type="http://schemas.openxmlformats.org/officeDocument/2006/relationships/image" Target="media/image1.jpeg"/><Relationship Id="rId1" Type="http://schemas.openxmlformats.org/officeDocument/2006/relationships/numbering" Target="numbering.xml"/><Relationship Id="rId6" Type="http://schemas.openxmlformats.org/officeDocument/2006/relationships/hyperlink" Target="http://komanda-k.ru/2011/otchet/&#1089;&#1087;&#1083;&#1072;&#1074;-&#1087;&#1086;-&#1088;&#1077;&#1082;&#1072;&#1084;-&#1087;&#1086;&#1076;&#1083;&#1086;&#1084;&#1082;&#1072;-&#8211;-&#1082;&#1086;&#1078;&#1086;&#1079;&#1077;&#1088;&#1086;-&#8211;-&#1082;&#1086;&#1078;&#1072;-&#8211;-&#1086;&#1085;&#1077;&#1075;&#1072;-&#1072;&#1088;&#1093;&#1072;&#1085;&#1075;&#1077;&#1083;&#1100;&#1089;&#1082;&#1072;&#1103;-&#1086;&#1073;&#1083;&#1072;&#1089;&#1090;&#1100;" TargetMode="External"/><Relationship Id="rId11" Type="http://schemas.openxmlformats.org/officeDocument/2006/relationships/hyperlink" Target="http://veslo.ru/2001/baza/ring/Nring.dat/W0405.HTM" TargetMode="External"/><Relationship Id="rId24" Type="http://schemas.openxmlformats.org/officeDocument/2006/relationships/image" Target="media/image5.jpeg"/><Relationship Id="rId5" Type="http://schemas.openxmlformats.org/officeDocument/2006/relationships/hyperlink" Target="https://bl1ch.livejournal.com/17771.html" TargetMode="External"/><Relationship Id="rId15" Type="http://schemas.openxmlformats.org/officeDocument/2006/relationships/hyperlink" Target="http://reki.anabar.ru/koja.htm" TargetMode="External"/><Relationship Id="rId23" Type="http://schemas.openxmlformats.org/officeDocument/2006/relationships/image" Target="media/image4.jpeg"/><Relationship Id="rId10" Type="http://schemas.openxmlformats.org/officeDocument/2006/relationships/hyperlink" Target="https://www.kp.ru/daily/26273.7/3150560/" TargetMode="External"/><Relationship Id="rId19" Type="http://schemas.openxmlformats.org/officeDocument/2006/relationships/hyperlink" Target="http://www.afanas.ru/mytours/95koj.htm" TargetMode="External"/><Relationship Id="rId4" Type="http://schemas.openxmlformats.org/officeDocument/2006/relationships/webSettings" Target="webSettings.xml"/><Relationship Id="rId9" Type="http://schemas.openxmlformats.org/officeDocument/2006/relationships/hyperlink" Target="https://www.kp.ru/daily/26276.5/3153968/" TargetMode="External"/><Relationship Id="rId14" Type="http://schemas.openxmlformats.org/officeDocument/2006/relationships/hyperlink" Target="http://www.afanas.ru/myreport/nkv/nkv.htm" TargetMode="External"/><Relationship Id="rId22"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377</TotalTime>
  <Pages>30</Pages>
  <Words>9395</Words>
  <Characters>53555</Characters>
  <Application>Microsoft Office Word</Application>
  <DocSecurity>0</DocSecurity>
  <Lines>446</Lines>
  <Paragraphs>125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62825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79645046668</dc:creator>
  <cp:keywords/>
  <dc:description/>
  <cp:lastModifiedBy>79645046668</cp:lastModifiedBy>
  <cp:revision>25</cp:revision>
  <dcterms:created xsi:type="dcterms:W3CDTF">2021-02-11T13:29:00Z</dcterms:created>
  <dcterms:modified xsi:type="dcterms:W3CDTF">2021-11-17T11:48:00Z</dcterms:modified>
</cp:coreProperties>
</file>